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90E75" w14:textId="77777777" w:rsidR="00624E9D" w:rsidRDefault="00FF5E75" w:rsidP="00FE3ABC">
      <w:pPr>
        <w:ind w:right="1440"/>
        <w:jc w:val="right"/>
        <w:rPr>
          <w:rFonts w:eastAsia="Times New Roman" w:cs="Arial"/>
          <w:b/>
          <w:bCs/>
          <w:color w:val="8E0000"/>
          <w:sz w:val="40"/>
          <w:szCs w:val="40"/>
        </w:rPr>
      </w:pPr>
      <w:r>
        <w:rPr>
          <w:noProof/>
        </w:rPr>
        <w:drawing>
          <wp:anchor distT="0" distB="0" distL="114300" distR="114300" simplePos="0" relativeHeight="251669504" behindDoc="0" locked="0" layoutInCell="1" allowOverlap="1" wp14:anchorId="4A793288" wp14:editId="26945F07">
            <wp:simplePos x="0" y="0"/>
            <wp:positionH relativeFrom="column">
              <wp:posOffset>960755</wp:posOffset>
            </wp:positionH>
            <wp:positionV relativeFrom="paragraph">
              <wp:posOffset>7165377</wp:posOffset>
            </wp:positionV>
            <wp:extent cx="4935743" cy="604839"/>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935743" cy="604839"/>
                    </a:xfrm>
                    <a:prstGeom prst="rect">
                      <a:avLst/>
                    </a:prstGeom>
                  </pic:spPr>
                </pic:pic>
              </a:graphicData>
            </a:graphic>
            <wp14:sizeRelH relativeFrom="page">
              <wp14:pctWidth>0</wp14:pctWidth>
            </wp14:sizeRelH>
            <wp14:sizeRelV relativeFrom="page">
              <wp14:pctHeight>0</wp14:pctHeight>
            </wp14:sizeRelV>
          </wp:anchor>
        </w:drawing>
      </w:r>
      <w:r w:rsidR="0046278A" w:rsidRPr="00952618">
        <w:rPr>
          <w:rFonts w:eastAsia="Times New Roman" w:cs="Arial"/>
          <w:b/>
          <w:bCs/>
          <w:noProof/>
          <w:color w:val="C00000"/>
          <w:sz w:val="32"/>
          <w:szCs w:val="32"/>
        </w:rPr>
        <w:drawing>
          <wp:anchor distT="0" distB="0" distL="114300" distR="114300" simplePos="0" relativeHeight="251662336" behindDoc="0" locked="0" layoutInCell="1" allowOverlap="1" wp14:anchorId="250E5E4B" wp14:editId="3344396A">
            <wp:simplePos x="0" y="0"/>
            <wp:positionH relativeFrom="column">
              <wp:posOffset>1515110</wp:posOffset>
            </wp:positionH>
            <wp:positionV relativeFrom="paragraph">
              <wp:posOffset>381635</wp:posOffset>
            </wp:positionV>
            <wp:extent cx="3816350" cy="1265555"/>
            <wp:effectExtent l="0" t="0" r="0" b="0"/>
            <wp:wrapNone/>
            <wp:docPr id="21" name="Picture 20" descr="redcap+logo+(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redcap+logo+(big).jpg"/>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3816350" cy="1265555"/>
                    </a:xfrm>
                    <a:prstGeom prst="rect">
                      <a:avLst/>
                    </a:prstGeom>
                  </pic:spPr>
                </pic:pic>
              </a:graphicData>
            </a:graphic>
          </wp:anchor>
        </w:drawing>
      </w:r>
      <w:r w:rsidR="0046278A" w:rsidRPr="00952618">
        <w:rPr>
          <w:rFonts w:eastAsia="Times New Roman" w:cs="Arial"/>
          <w:b/>
          <w:bCs/>
          <w:noProof/>
          <w:color w:val="C00000"/>
          <w:sz w:val="32"/>
          <w:szCs w:val="32"/>
        </w:rPr>
        <mc:AlternateContent>
          <mc:Choice Requires="wps">
            <w:drawing>
              <wp:anchor distT="0" distB="0" distL="114300" distR="114300" simplePos="0" relativeHeight="251661312" behindDoc="0" locked="0" layoutInCell="1" allowOverlap="1" wp14:anchorId="5B5B6D00" wp14:editId="5D717C81">
                <wp:simplePos x="0" y="0"/>
                <wp:positionH relativeFrom="column">
                  <wp:posOffset>1348105</wp:posOffset>
                </wp:positionH>
                <wp:positionV relativeFrom="paragraph">
                  <wp:posOffset>7887335</wp:posOffset>
                </wp:positionV>
                <wp:extent cx="4171950" cy="326390"/>
                <wp:effectExtent l="0" t="0" r="0" b="0"/>
                <wp:wrapNone/>
                <wp:docPr id="16" name="Rectangle 15"/>
                <wp:cNvGraphicFramePr/>
                <a:graphic xmlns:a="http://schemas.openxmlformats.org/drawingml/2006/main">
                  <a:graphicData uri="http://schemas.microsoft.com/office/word/2010/wordprocessingShape">
                    <wps:wsp>
                      <wps:cNvSpPr/>
                      <wps:spPr>
                        <a:xfrm>
                          <a:off x="0" y="0"/>
                          <a:ext cx="4171950" cy="326390"/>
                        </a:xfrm>
                        <a:prstGeom prst="rect">
                          <a:avLst/>
                        </a:prstGeom>
                      </wps:spPr>
                      <wps:txbx>
                        <w:txbxContent>
                          <w:p w14:paraId="2F1527BD" w14:textId="77777777" w:rsidR="00952618" w:rsidRPr="00142940" w:rsidRDefault="00952618" w:rsidP="00952618">
                            <w:pPr>
                              <w:spacing w:after="0"/>
                              <w:jc w:val="center"/>
                              <w:textAlignment w:val="baseline"/>
                              <w:rPr>
                                <w:color w:val="8E0000"/>
                              </w:rPr>
                            </w:pPr>
                            <w:r w:rsidRPr="00142940">
                              <w:rPr>
                                <w:rFonts w:ascii="Arial" w:eastAsia="MS PGothic" w:hAnsi="Arial"/>
                                <w:b/>
                                <w:bCs/>
                                <w:iCs/>
                                <w:color w:val="8E0000"/>
                                <w:kern w:val="24"/>
                                <w:sz w:val="28"/>
                                <w:szCs w:val="28"/>
                              </w:rPr>
                              <w:t>© 201</w:t>
                            </w:r>
                            <w:r w:rsidR="00C27158">
                              <w:rPr>
                                <w:rFonts w:ascii="Arial" w:eastAsia="MS PGothic" w:hAnsi="Arial"/>
                                <w:b/>
                                <w:bCs/>
                                <w:iCs/>
                                <w:color w:val="8E0000"/>
                                <w:kern w:val="24"/>
                                <w:sz w:val="28"/>
                                <w:szCs w:val="28"/>
                              </w:rPr>
                              <w:t>6</w:t>
                            </w:r>
                            <w:r w:rsidRPr="00142940">
                              <w:rPr>
                                <w:rFonts w:ascii="Arial" w:eastAsia="MS PGothic" w:hAnsi="Arial"/>
                                <w:b/>
                                <w:bCs/>
                                <w:iCs/>
                                <w:color w:val="8E0000"/>
                                <w:kern w:val="24"/>
                                <w:sz w:val="28"/>
                                <w:szCs w:val="28"/>
                              </w:rPr>
                              <w:t xml:space="preserve"> Vanderbilt University</w:t>
                            </w:r>
                          </w:p>
                        </w:txbxContent>
                      </wps:txbx>
                      <wps:bodyPr wrap="square">
                        <a:spAutoFit/>
                      </wps:bodyPr>
                    </wps:wsp>
                  </a:graphicData>
                </a:graphic>
              </wp:anchor>
            </w:drawing>
          </mc:Choice>
          <mc:Fallback>
            <w:pict>
              <v:rect w14:anchorId="5B5B6D00" id="Rectangle 15" o:spid="_x0000_s1026" style="position:absolute;left:0;text-align:left;margin-left:106.15pt;margin-top:621.05pt;width:328.5pt;height:25.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" filled="f" stroked="f">
                <v:textbox style="mso-fit-shape-to-text:t">
                  <w:txbxContent>
                    <w:p w14:paraId="2F1527BD" w14:textId="77777777" w:rsidR="00952618" w:rsidRPr="00142940" w:rsidRDefault="00952618" w:rsidP="00952618">
                      <w:pPr>
                        <w:spacing w:after="0"/>
                        <w:jc w:val="center"/>
                        <w:textAlignment w:val="baseline"/>
                        <w:rPr>
                          <w:color w:val="8E0000"/>
                        </w:rPr>
                      </w:pPr>
                      <w:r w:rsidRPr="00142940">
                        <w:rPr>
                          <w:rFonts w:ascii="Arial" w:eastAsia="MS PGothic" w:hAnsi="Arial"/>
                          <w:b/>
                          <w:bCs/>
                          <w:iCs/>
                          <w:color w:val="8E0000"/>
                          <w:kern w:val="24"/>
                          <w:sz w:val="28"/>
                          <w:szCs w:val="28"/>
                        </w:rPr>
                        <w:t>© 201</w:t>
                      </w:r>
                      <w:r w:rsidR="00C27158">
                        <w:rPr>
                          <w:rFonts w:ascii="Arial" w:eastAsia="MS PGothic" w:hAnsi="Arial"/>
                          <w:b/>
                          <w:bCs/>
                          <w:iCs/>
                          <w:color w:val="8E0000"/>
                          <w:kern w:val="24"/>
                          <w:sz w:val="28"/>
                          <w:szCs w:val="28"/>
                        </w:rPr>
                        <w:t>6</w:t>
                      </w:r>
                      <w:r w:rsidRPr="00142940">
                        <w:rPr>
                          <w:rFonts w:ascii="Arial" w:eastAsia="MS PGothic" w:hAnsi="Arial"/>
                          <w:b/>
                          <w:bCs/>
                          <w:iCs/>
                          <w:color w:val="8E0000"/>
                          <w:kern w:val="24"/>
                          <w:sz w:val="28"/>
                          <w:szCs w:val="28"/>
                        </w:rPr>
                        <w:t xml:space="preserve"> Vanderbilt University</w:t>
                      </w:r>
                    </w:p>
                  </w:txbxContent>
                </v:textbox>
              </v:rect>
            </w:pict>
          </mc:Fallback>
        </mc:AlternateContent>
      </w:r>
      <w:r w:rsidR="00952618" w:rsidRPr="00952618">
        <w:rPr>
          <w:rFonts w:eastAsia="Times New Roman" w:cs="Arial"/>
          <w:b/>
          <w:bCs/>
          <w:noProof/>
          <w:color w:val="C00000"/>
          <w:sz w:val="32"/>
          <w:szCs w:val="32"/>
        </w:rPr>
        <mc:AlternateContent>
          <mc:Choice Requires="wps">
            <w:drawing>
              <wp:anchor distT="0" distB="0" distL="114300" distR="114300" simplePos="0" relativeHeight="251663360" behindDoc="0" locked="0" layoutInCell="1" allowOverlap="1" wp14:anchorId="65C24318" wp14:editId="6894CE93">
                <wp:simplePos x="0" y="0"/>
                <wp:positionH relativeFrom="column">
                  <wp:posOffset>-285115</wp:posOffset>
                </wp:positionH>
                <wp:positionV relativeFrom="paragraph">
                  <wp:posOffset>1802130</wp:posOffset>
                </wp:positionV>
                <wp:extent cx="7437755" cy="1085215"/>
                <wp:effectExtent l="0" t="0" r="10795" b="8001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7755" cy="1085215"/>
                        </a:xfrm>
                        <a:prstGeom prst="rect">
                          <a:avLst/>
                        </a:prstGeom>
                        <a:noFill/>
                        <a:ln>
                          <a:noFill/>
                          <a:headEnd/>
                          <a:tailEnd/>
                        </a:ln>
                      </wps:spPr>
                      <wps:style>
                        <a:lnRef idx="0">
                          <a:schemeClr val="accent2"/>
                        </a:lnRef>
                        <a:fillRef idx="3">
                          <a:schemeClr val="accent2"/>
                        </a:fillRef>
                        <a:effectRef idx="3">
                          <a:schemeClr val="accent2"/>
                        </a:effectRef>
                        <a:fontRef idx="minor">
                          <a:schemeClr val="lt1"/>
                        </a:fontRef>
                      </wps:style>
                      <wps:txbx>
                        <w:txbxContent>
                          <w:p w14:paraId="409122E0" w14:textId="77777777" w:rsidR="00952618" w:rsidRPr="00612BD9" w:rsidRDefault="00510F6F" w:rsidP="00952618">
                            <w:pPr>
                              <w:spacing w:after="0"/>
                              <w:jc w:val="center"/>
                              <w:textAlignment w:val="baseline"/>
                              <w:rPr>
                                <w:sz w:val="120"/>
                                <w:szCs w:val="120"/>
                              </w:rPr>
                            </w:pPr>
                            <w:r>
                              <w:rPr>
                                <w:rFonts w:ascii="Eras Light ITC" w:hAnsi="Eras Light ITC"/>
                                <w:color w:val="000000" w:themeColor="text1"/>
                                <w:kern w:val="24"/>
                                <w:sz w:val="120"/>
                                <w:szCs w:val="120"/>
                              </w:rPr>
                              <w:t>Mobile</w:t>
                            </w:r>
                            <w:r w:rsidR="00FA5216">
                              <w:rPr>
                                <w:rFonts w:ascii="Eras Light ITC" w:hAnsi="Eras Light ITC"/>
                                <w:color w:val="000000" w:themeColor="text1"/>
                                <w:kern w:val="24"/>
                                <w:sz w:val="120"/>
                                <w:szCs w:val="120"/>
                              </w:rPr>
                              <w:t xml:space="preserve"> App</w:t>
                            </w:r>
                            <w:r w:rsidR="00FF5E75">
                              <w:rPr>
                                <w:rFonts w:ascii="Eras Light ITC" w:hAnsi="Eras Light ITC"/>
                                <w:color w:val="000000" w:themeColor="text1"/>
                                <w:kern w:val="24"/>
                                <w:sz w:val="120"/>
                                <w:szCs w:val="120"/>
                              </w:rPr>
                              <w:t xml:space="preserve"> Guide</w:t>
                            </w:r>
                          </w:p>
                        </w:txbxContent>
                      </wps:txbx>
                      <wps:bodyPr wrap="square">
                        <a:spAutoFit/>
                      </wps:bodyPr>
                    </wps:wsp>
                  </a:graphicData>
                </a:graphic>
                <wp14:sizeRelH relativeFrom="margin">
                  <wp14:pctWidth>0</wp14:pctWidth>
                </wp14:sizeRelH>
              </wp:anchor>
            </w:drawing>
          </mc:Choice>
          <mc:Fallback>
            <w:pict>
              <v:shapetype w14:anchorId="65C24318" id="_x0000_t202" coordsize="21600,21600" o:spt="202" path="m,l,21600r21600,l21600,xe">
                <v:stroke joinstyle="miter"/>
                <v:path gradientshapeok="t" o:connecttype="rect"/>
              </v:shapetype>
              <v:shape id="Text Box 3" o:spid="_x0000_s1027" type="#_x0000_t202" style="position:absolute;left:0;text-align:left;margin-left:-22.45pt;margin-top:141.9pt;width:585.65pt;height:85.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" filled="f" stroked="f">
                <v:shadow on="t" color="black" opacity="22937f" origin=",.5" offset="0,.63889mm"/>
                <v:textbox style="mso-fit-shape-to-text:t">
                  <w:txbxContent>
                    <w:p w14:paraId="409122E0" w14:textId="77777777" w:rsidR="00952618" w:rsidRPr="00612BD9" w:rsidRDefault="00510F6F" w:rsidP="00952618">
                      <w:pPr>
                        <w:spacing w:after="0"/>
                        <w:jc w:val="center"/>
                        <w:textAlignment w:val="baseline"/>
                        <w:rPr>
                          <w:sz w:val="120"/>
                          <w:szCs w:val="120"/>
                        </w:rPr>
                      </w:pPr>
                      <w:r>
                        <w:rPr>
                          <w:rFonts w:ascii="Eras Light ITC" w:hAnsi="Eras Light ITC"/>
                          <w:color w:val="000000" w:themeColor="text1"/>
                          <w:kern w:val="24"/>
                          <w:sz w:val="120"/>
                          <w:szCs w:val="120"/>
                        </w:rPr>
                        <w:t>Mobile</w:t>
                      </w:r>
                      <w:r w:rsidR="00FA5216">
                        <w:rPr>
                          <w:rFonts w:ascii="Eras Light ITC" w:hAnsi="Eras Light ITC"/>
                          <w:color w:val="000000" w:themeColor="text1"/>
                          <w:kern w:val="24"/>
                          <w:sz w:val="120"/>
                          <w:szCs w:val="120"/>
                        </w:rPr>
                        <w:t xml:space="preserve"> App</w:t>
                      </w:r>
                      <w:r w:rsidR="00FF5E75">
                        <w:rPr>
                          <w:rFonts w:ascii="Eras Light ITC" w:hAnsi="Eras Light ITC"/>
                          <w:color w:val="000000" w:themeColor="text1"/>
                          <w:kern w:val="24"/>
                          <w:sz w:val="120"/>
                          <w:szCs w:val="120"/>
                        </w:rPr>
                        <w:t xml:space="preserve"> Guide</w:t>
                      </w:r>
                    </w:p>
                  </w:txbxContent>
                </v:textbox>
              </v:shape>
            </w:pict>
          </mc:Fallback>
        </mc:AlternateContent>
      </w:r>
      <w:r w:rsidR="00952618">
        <w:rPr>
          <w:rFonts w:eastAsia="Times New Roman" w:cs="Arial"/>
          <w:b/>
          <w:bCs/>
          <w:color w:val="C00000"/>
          <w:sz w:val="32"/>
          <w:szCs w:val="32"/>
        </w:rPr>
        <w:br w:type="column"/>
      </w:r>
      <w:r w:rsidR="00624E9D" w:rsidRPr="00624E9D">
        <w:rPr>
          <w:rFonts w:eastAsia="Times New Roman" w:cs="Arial"/>
          <w:b/>
          <w:bCs/>
          <w:color w:val="8E0000"/>
          <w:sz w:val="40"/>
          <w:szCs w:val="40"/>
        </w:rPr>
        <w:lastRenderedPageBreak/>
        <w:t>Table of Contents</w:t>
      </w:r>
    </w:p>
    <w:p w14:paraId="29BC8B87" w14:textId="77777777" w:rsidR="001D6D2C" w:rsidRPr="00782B94" w:rsidRDefault="001D6D2C" w:rsidP="001D6D2C">
      <w:pPr>
        <w:tabs>
          <w:tab w:val="right" w:leader="dot" w:pos="9350"/>
        </w:tabs>
        <w:spacing w:after="160" w:line="259" w:lineRule="auto"/>
        <w:ind w:left="720" w:right="1440"/>
        <w:jc w:val="right"/>
        <w:rPr>
          <w:rFonts w:eastAsia="Times New Roman" w:cs="Arial"/>
          <w:b/>
          <w:bCs/>
          <w:i/>
          <w:color w:val="000000" w:themeColor="text1"/>
          <w:sz w:val="24"/>
          <w:szCs w:val="24"/>
        </w:rPr>
      </w:pPr>
      <w:r w:rsidRPr="009275A5">
        <w:rPr>
          <w:rFonts w:eastAsia="Times New Roman" w:cs="Arial"/>
          <w:b/>
          <w:bCs/>
          <w:i/>
          <w:color w:val="8E0000"/>
          <w:sz w:val="24"/>
          <w:szCs w:val="24"/>
        </w:rPr>
        <w:t>*CLICK TITLE TO GO TO THAT SECTION</w:t>
      </w:r>
    </w:p>
    <w:p w14:paraId="41417889" w14:textId="77777777" w:rsidR="00782B94" w:rsidRPr="00782B94" w:rsidRDefault="00792021" w:rsidP="00942F21">
      <w:pPr>
        <w:tabs>
          <w:tab w:val="right" w:leader="dot" w:pos="9350"/>
        </w:tabs>
        <w:spacing w:after="160" w:line="259" w:lineRule="auto"/>
        <w:ind w:left="720"/>
        <w:rPr>
          <w:rStyle w:val="Hyperlink"/>
          <w:rFonts w:asciiTheme="minorHAnsi" w:eastAsia="Times New Roman" w:hAnsiTheme="minorHAnsi"/>
          <w:b/>
          <w:bCs/>
          <w:color w:val="000000" w:themeColor="text1"/>
          <w:sz w:val="28"/>
          <w:szCs w:val="28"/>
        </w:rPr>
      </w:pPr>
      <w:hyperlink w:anchor="introduction" w:history="1">
        <w:r w:rsidR="00782B94" w:rsidRPr="00782B94">
          <w:rPr>
            <w:rStyle w:val="Hyperlink"/>
            <w:rFonts w:asciiTheme="minorHAnsi" w:eastAsia="Times New Roman" w:hAnsiTheme="minorHAnsi"/>
            <w:b/>
            <w:bCs/>
            <w:color w:val="000000" w:themeColor="text1"/>
            <w:sz w:val="28"/>
            <w:szCs w:val="28"/>
          </w:rPr>
          <w:t>INTRODUCTION</w:t>
        </w:r>
      </w:hyperlink>
    </w:p>
    <w:p w14:paraId="07B9E5FB" w14:textId="77777777" w:rsidR="00624E9D" w:rsidRPr="00624E9D" w:rsidRDefault="00624E9D" w:rsidP="005447F2">
      <w:pPr>
        <w:tabs>
          <w:tab w:val="right" w:leader="dot" w:pos="9350"/>
        </w:tabs>
        <w:spacing w:after="160" w:line="259" w:lineRule="auto"/>
        <w:ind w:left="1080"/>
        <w:rPr>
          <w:rFonts w:eastAsia="MS Mincho" w:cs="Times New Roman"/>
          <w:noProof/>
          <w:sz w:val="28"/>
          <w:szCs w:val="28"/>
          <w:lang w:val="en-CA" w:eastAsia="en-CA"/>
        </w:rPr>
      </w:pPr>
      <w:r w:rsidRPr="00624E9D">
        <w:rPr>
          <w:rFonts w:eastAsia="Times New Roman" w:cs="Arial"/>
          <w:b/>
          <w:bCs/>
          <w:color w:val="000000"/>
          <w:sz w:val="28"/>
          <w:szCs w:val="28"/>
        </w:rPr>
        <w:fldChar w:fldCharType="begin"/>
      </w:r>
      <w:r w:rsidRPr="00624E9D">
        <w:rPr>
          <w:rFonts w:eastAsia="Times New Roman" w:cs="Arial"/>
          <w:b/>
          <w:bCs/>
          <w:color w:val="000000"/>
          <w:sz w:val="28"/>
          <w:szCs w:val="28"/>
        </w:rPr>
        <w:instrText xml:space="preserve"> TOC \o "1-3" </w:instrText>
      </w:r>
      <w:r w:rsidRPr="00624E9D">
        <w:rPr>
          <w:rFonts w:eastAsia="Times New Roman" w:cs="Arial"/>
          <w:b/>
          <w:bCs/>
          <w:color w:val="000000"/>
          <w:sz w:val="28"/>
          <w:szCs w:val="28"/>
        </w:rPr>
        <w:fldChar w:fldCharType="separate"/>
      </w:r>
      <w:hyperlink w:anchor="about" w:history="1">
        <w:r w:rsidR="006F5BEE" w:rsidRPr="001D6D2C">
          <w:rPr>
            <w:rStyle w:val="Hyperlink"/>
            <w:rFonts w:asciiTheme="minorHAnsi" w:eastAsia="Cambria" w:hAnsiTheme="minorHAnsi" w:cs="Times New Roman"/>
            <w:noProof/>
            <w:sz w:val="28"/>
            <w:szCs w:val="28"/>
          </w:rPr>
          <w:t>About the App</w:t>
        </w:r>
      </w:hyperlink>
      <w:r w:rsidRPr="00624E9D">
        <w:rPr>
          <w:rFonts w:eastAsia="Cambria" w:cs="Times New Roman"/>
          <w:noProof/>
          <w:sz w:val="28"/>
          <w:szCs w:val="28"/>
        </w:rPr>
        <w:tab/>
      </w:r>
      <w:r w:rsidR="00B14EC8">
        <w:rPr>
          <w:rFonts w:eastAsia="Cambria" w:cs="Times New Roman"/>
          <w:noProof/>
          <w:sz w:val="28"/>
          <w:szCs w:val="28"/>
        </w:rPr>
        <w:t>3</w:t>
      </w:r>
    </w:p>
    <w:p w14:paraId="01B8893B" w14:textId="77777777" w:rsidR="00624E9D" w:rsidRPr="00624E9D" w:rsidRDefault="00792021" w:rsidP="005447F2">
      <w:pPr>
        <w:tabs>
          <w:tab w:val="right" w:leader="dot" w:pos="9350"/>
        </w:tabs>
        <w:spacing w:after="160" w:line="259" w:lineRule="auto"/>
        <w:ind w:left="1080"/>
        <w:rPr>
          <w:rFonts w:eastAsia="MS Mincho" w:cs="Times New Roman"/>
          <w:noProof/>
          <w:sz w:val="28"/>
          <w:szCs w:val="28"/>
          <w:lang w:val="en-CA" w:eastAsia="en-CA"/>
        </w:rPr>
      </w:pPr>
      <w:hyperlink w:anchor="videos" w:history="1">
        <w:r w:rsidR="006F5BEE" w:rsidRPr="00506CC2">
          <w:rPr>
            <w:rStyle w:val="Hyperlink"/>
            <w:rFonts w:asciiTheme="minorHAnsi" w:eastAsia="Cambria" w:hAnsiTheme="minorHAnsi" w:cs="Times New Roman"/>
            <w:noProof/>
            <w:sz w:val="28"/>
            <w:szCs w:val="28"/>
          </w:rPr>
          <w:t>App Videos</w:t>
        </w:r>
      </w:hyperlink>
      <w:r w:rsidR="00624E9D" w:rsidRPr="00624E9D">
        <w:rPr>
          <w:rFonts w:eastAsia="Cambria" w:cs="Times New Roman"/>
          <w:noProof/>
          <w:sz w:val="28"/>
          <w:szCs w:val="28"/>
        </w:rPr>
        <w:tab/>
      </w:r>
      <w:r w:rsidR="00B14EC8">
        <w:rPr>
          <w:rFonts w:eastAsia="Cambria" w:cs="Times New Roman"/>
          <w:noProof/>
          <w:sz w:val="28"/>
          <w:szCs w:val="28"/>
        </w:rPr>
        <w:t>3</w:t>
      </w:r>
    </w:p>
    <w:p w14:paraId="1F755502" w14:textId="77777777" w:rsidR="00624E9D" w:rsidRPr="00624E9D" w:rsidRDefault="00792021" w:rsidP="005447F2">
      <w:pPr>
        <w:tabs>
          <w:tab w:val="right" w:leader="dot" w:pos="9350"/>
        </w:tabs>
        <w:spacing w:after="160" w:line="259" w:lineRule="auto"/>
        <w:ind w:left="1080"/>
        <w:rPr>
          <w:rFonts w:eastAsia="MS Mincho" w:cs="Times New Roman"/>
          <w:noProof/>
          <w:sz w:val="28"/>
          <w:szCs w:val="28"/>
          <w:lang w:val="en-CA" w:eastAsia="en-CA"/>
        </w:rPr>
      </w:pPr>
      <w:hyperlink w:anchor="workflow" w:history="1">
        <w:r w:rsidR="00B14EC8" w:rsidRPr="00BF7887">
          <w:rPr>
            <w:rStyle w:val="Hyperlink"/>
            <w:rFonts w:asciiTheme="minorHAnsi" w:eastAsia="Cambria" w:hAnsiTheme="minorHAnsi" w:cs="Times New Roman"/>
            <w:noProof/>
            <w:sz w:val="28"/>
            <w:szCs w:val="28"/>
          </w:rPr>
          <w:t>App Workflow</w:t>
        </w:r>
      </w:hyperlink>
      <w:r w:rsidR="00624E9D" w:rsidRPr="00624E9D">
        <w:rPr>
          <w:rFonts w:eastAsia="Cambria" w:cs="Times New Roman"/>
          <w:noProof/>
          <w:sz w:val="28"/>
          <w:szCs w:val="28"/>
        </w:rPr>
        <w:tab/>
      </w:r>
      <w:r w:rsidR="00B14EC8">
        <w:rPr>
          <w:rFonts w:eastAsia="Cambria" w:cs="Times New Roman"/>
          <w:noProof/>
          <w:sz w:val="28"/>
          <w:szCs w:val="28"/>
        </w:rPr>
        <w:t>3</w:t>
      </w:r>
    </w:p>
    <w:p w14:paraId="734AE686" w14:textId="77777777" w:rsidR="00624E9D" w:rsidRPr="00624E9D" w:rsidRDefault="00792021" w:rsidP="005447F2">
      <w:pPr>
        <w:tabs>
          <w:tab w:val="right" w:leader="dot" w:pos="9350"/>
        </w:tabs>
        <w:spacing w:after="160" w:line="259" w:lineRule="auto"/>
        <w:ind w:left="1080"/>
        <w:rPr>
          <w:rFonts w:eastAsia="MS Mincho" w:cs="Times New Roman"/>
          <w:noProof/>
          <w:sz w:val="28"/>
          <w:szCs w:val="28"/>
          <w:lang w:val="en-CA" w:eastAsia="en-CA"/>
        </w:rPr>
      </w:pPr>
      <w:hyperlink w:anchor="concept" w:history="1">
        <w:r w:rsidR="00B14EC8" w:rsidRPr="00BF7887">
          <w:rPr>
            <w:rStyle w:val="Hyperlink"/>
            <w:rFonts w:asciiTheme="minorHAnsi" w:eastAsia="Cambria" w:hAnsiTheme="minorHAnsi" w:cs="Times New Roman"/>
            <w:noProof/>
            <w:sz w:val="28"/>
            <w:szCs w:val="28"/>
          </w:rPr>
          <w:t>App Concept</w:t>
        </w:r>
      </w:hyperlink>
      <w:r w:rsidR="00624E9D" w:rsidRPr="00624E9D">
        <w:rPr>
          <w:rFonts w:eastAsia="Cambria" w:cs="Times New Roman"/>
          <w:noProof/>
          <w:sz w:val="28"/>
          <w:szCs w:val="28"/>
        </w:rPr>
        <w:tab/>
      </w:r>
      <w:r w:rsidR="00B14EC8">
        <w:rPr>
          <w:rFonts w:eastAsia="Cambria" w:cs="Times New Roman"/>
          <w:noProof/>
          <w:sz w:val="28"/>
          <w:szCs w:val="28"/>
        </w:rPr>
        <w:t>4</w:t>
      </w:r>
    </w:p>
    <w:p w14:paraId="1B7A8763" w14:textId="77777777" w:rsidR="00CF3027" w:rsidRPr="00624E9D" w:rsidRDefault="00792021" w:rsidP="00CF3027">
      <w:pPr>
        <w:tabs>
          <w:tab w:val="right" w:leader="dot" w:pos="9350"/>
        </w:tabs>
        <w:spacing w:after="160" w:line="259" w:lineRule="auto"/>
        <w:ind w:left="1080"/>
        <w:rPr>
          <w:rFonts w:eastAsia="MS Mincho" w:cs="Times New Roman"/>
          <w:noProof/>
          <w:sz w:val="28"/>
          <w:szCs w:val="28"/>
          <w:lang w:val="en-CA" w:eastAsia="en-CA"/>
        </w:rPr>
      </w:pPr>
      <w:hyperlink w:anchor="redcapvsapp" w:history="1">
        <w:r w:rsidR="00CF3027" w:rsidRPr="00BF7887">
          <w:rPr>
            <w:rStyle w:val="Hyperlink"/>
            <w:rFonts w:asciiTheme="minorHAnsi" w:eastAsia="Cambria" w:hAnsiTheme="minorHAnsi" w:cs="Times New Roman"/>
            <w:noProof/>
            <w:sz w:val="28"/>
            <w:szCs w:val="28"/>
          </w:rPr>
          <w:t>REDCap vs the App</w:t>
        </w:r>
      </w:hyperlink>
      <w:r w:rsidR="00CF3027" w:rsidRPr="00624E9D">
        <w:rPr>
          <w:rFonts w:eastAsia="Cambria" w:cs="Times New Roman"/>
          <w:noProof/>
          <w:sz w:val="28"/>
          <w:szCs w:val="28"/>
        </w:rPr>
        <w:tab/>
      </w:r>
      <w:r w:rsidR="004D29EF">
        <w:rPr>
          <w:rFonts w:eastAsia="Cambria" w:cs="Times New Roman"/>
          <w:noProof/>
          <w:sz w:val="28"/>
          <w:szCs w:val="28"/>
        </w:rPr>
        <w:t>4</w:t>
      </w:r>
    </w:p>
    <w:p w14:paraId="46A8993C" w14:textId="77777777" w:rsidR="00624E9D" w:rsidRPr="00624E9D" w:rsidRDefault="00792021" w:rsidP="005447F2">
      <w:pPr>
        <w:tabs>
          <w:tab w:val="right" w:leader="dot" w:pos="9350"/>
        </w:tabs>
        <w:spacing w:after="160" w:line="259" w:lineRule="auto"/>
        <w:ind w:left="1080"/>
        <w:rPr>
          <w:rFonts w:eastAsia="MS Mincho" w:cs="Times New Roman"/>
          <w:noProof/>
          <w:sz w:val="28"/>
          <w:szCs w:val="28"/>
          <w:lang w:val="en-CA" w:eastAsia="en-CA"/>
        </w:rPr>
      </w:pPr>
      <w:hyperlink w:anchor="dloadproject" w:history="1">
        <w:r w:rsidR="00624E9D" w:rsidRPr="00BF7887">
          <w:rPr>
            <w:rStyle w:val="Hyperlink"/>
            <w:rFonts w:asciiTheme="minorHAnsi" w:eastAsia="Cambria" w:hAnsiTheme="minorHAnsi" w:cs="Times New Roman"/>
            <w:noProof/>
            <w:sz w:val="28"/>
            <w:szCs w:val="28"/>
          </w:rPr>
          <w:t>Download</w:t>
        </w:r>
        <w:r w:rsidR="00B14EC8" w:rsidRPr="00BF7887">
          <w:rPr>
            <w:rStyle w:val="Hyperlink"/>
            <w:rFonts w:asciiTheme="minorHAnsi" w:eastAsia="Cambria" w:hAnsiTheme="minorHAnsi" w:cs="Times New Roman"/>
            <w:noProof/>
            <w:sz w:val="28"/>
            <w:szCs w:val="28"/>
          </w:rPr>
          <w:t>ing a Project</w:t>
        </w:r>
      </w:hyperlink>
      <w:r w:rsidR="00624E9D" w:rsidRPr="00624E9D">
        <w:rPr>
          <w:rFonts w:eastAsia="Cambria" w:cs="Times New Roman"/>
          <w:noProof/>
          <w:sz w:val="28"/>
          <w:szCs w:val="28"/>
        </w:rPr>
        <w:tab/>
      </w:r>
      <w:r w:rsidR="004D29EF">
        <w:rPr>
          <w:rFonts w:eastAsia="Cambria" w:cs="Times New Roman"/>
          <w:noProof/>
          <w:sz w:val="28"/>
          <w:szCs w:val="28"/>
        </w:rPr>
        <w:t>4</w:t>
      </w:r>
    </w:p>
    <w:p w14:paraId="4D0B7C72" w14:textId="77777777" w:rsidR="00FE3ABC" w:rsidRPr="00FE3ABC" w:rsidRDefault="00792021" w:rsidP="005447F2">
      <w:pPr>
        <w:tabs>
          <w:tab w:val="right" w:leader="dot" w:pos="9350"/>
        </w:tabs>
        <w:spacing w:after="160" w:line="259" w:lineRule="auto"/>
        <w:ind w:left="720"/>
        <w:rPr>
          <w:rFonts w:eastAsia="Cambria" w:cs="Times New Roman"/>
          <w:b/>
          <w:noProof/>
          <w:sz w:val="28"/>
          <w:szCs w:val="28"/>
        </w:rPr>
      </w:pPr>
      <w:hyperlink w:anchor="appusers" w:history="1">
        <w:r w:rsidR="00FE3ABC" w:rsidRPr="00C24B99">
          <w:rPr>
            <w:rStyle w:val="Hyperlink"/>
            <w:rFonts w:asciiTheme="minorHAnsi" w:eastAsia="Times New Roman" w:hAnsiTheme="minorHAnsi"/>
            <w:b/>
            <w:bCs/>
            <w:sz w:val="28"/>
            <w:szCs w:val="28"/>
          </w:rPr>
          <w:t>APP US</w:t>
        </w:r>
        <w:r w:rsidR="00FE3ABC" w:rsidRPr="00C24B99">
          <w:rPr>
            <w:rStyle w:val="Hyperlink"/>
            <w:rFonts w:asciiTheme="minorHAnsi" w:eastAsia="Cambria" w:hAnsiTheme="minorHAnsi" w:cs="Times New Roman"/>
            <w:b/>
            <w:noProof/>
            <w:sz w:val="28"/>
            <w:szCs w:val="28"/>
          </w:rPr>
          <w:t>ERS</w:t>
        </w:r>
      </w:hyperlink>
    </w:p>
    <w:p w14:paraId="4CB1FF99" w14:textId="77777777" w:rsidR="00CF3027" w:rsidRPr="00624E9D" w:rsidRDefault="00792021" w:rsidP="00CF3027">
      <w:pPr>
        <w:tabs>
          <w:tab w:val="right" w:leader="dot" w:pos="9350"/>
        </w:tabs>
        <w:spacing w:after="160" w:line="259" w:lineRule="auto"/>
        <w:ind w:left="1080"/>
        <w:rPr>
          <w:rFonts w:eastAsia="MS Mincho" w:cs="Times New Roman"/>
          <w:noProof/>
          <w:sz w:val="28"/>
          <w:szCs w:val="28"/>
          <w:lang w:val="en-CA" w:eastAsia="en-CA"/>
        </w:rPr>
      </w:pPr>
      <w:hyperlink w:anchor="interface" w:history="1">
        <w:r w:rsidR="00CF3027" w:rsidRPr="00BF7887">
          <w:rPr>
            <w:rStyle w:val="Hyperlink"/>
            <w:rFonts w:asciiTheme="minorHAnsi" w:eastAsia="Cambria" w:hAnsiTheme="minorHAnsi" w:cs="Times New Roman"/>
            <w:noProof/>
            <w:sz w:val="28"/>
            <w:szCs w:val="28"/>
          </w:rPr>
          <w:t>Admin Interface</w:t>
        </w:r>
      </w:hyperlink>
      <w:r w:rsidR="00CF3027" w:rsidRPr="00624E9D">
        <w:rPr>
          <w:rFonts w:eastAsia="Cambria" w:cs="Times New Roman"/>
          <w:noProof/>
          <w:sz w:val="28"/>
          <w:szCs w:val="28"/>
        </w:rPr>
        <w:tab/>
      </w:r>
      <w:r w:rsidR="004D29EF">
        <w:rPr>
          <w:rFonts w:eastAsia="Cambria" w:cs="Times New Roman"/>
          <w:noProof/>
          <w:sz w:val="28"/>
          <w:szCs w:val="28"/>
        </w:rPr>
        <w:t>5</w:t>
      </w:r>
    </w:p>
    <w:p w14:paraId="63A776C8" w14:textId="77777777" w:rsidR="00624E9D" w:rsidRPr="00624E9D" w:rsidRDefault="00792021" w:rsidP="005447F2">
      <w:pPr>
        <w:tabs>
          <w:tab w:val="right" w:leader="dot" w:pos="9350"/>
        </w:tabs>
        <w:spacing w:after="160" w:line="259" w:lineRule="auto"/>
        <w:ind w:left="1080"/>
        <w:rPr>
          <w:rFonts w:eastAsia="MS Mincho" w:cs="Times New Roman"/>
          <w:noProof/>
          <w:sz w:val="28"/>
          <w:szCs w:val="28"/>
          <w:lang w:val="en-CA" w:eastAsia="en-CA"/>
        </w:rPr>
      </w:pPr>
      <w:hyperlink w:anchor="uresponsibilities" w:history="1">
        <w:r w:rsidR="00B14EC8" w:rsidRPr="00C24B99">
          <w:rPr>
            <w:rStyle w:val="Hyperlink"/>
            <w:rFonts w:asciiTheme="minorHAnsi" w:eastAsia="Cambria" w:hAnsiTheme="minorHAnsi" w:cs="Times New Roman"/>
            <w:noProof/>
            <w:sz w:val="28"/>
            <w:szCs w:val="28"/>
          </w:rPr>
          <w:t>User Responsibilities</w:t>
        </w:r>
      </w:hyperlink>
      <w:r w:rsidR="00624E9D" w:rsidRPr="00624E9D">
        <w:rPr>
          <w:rFonts w:eastAsia="Cambria" w:cs="Times New Roman"/>
          <w:noProof/>
          <w:sz w:val="28"/>
          <w:szCs w:val="28"/>
        </w:rPr>
        <w:tab/>
      </w:r>
      <w:r w:rsidR="004D29EF">
        <w:rPr>
          <w:rFonts w:eastAsia="Cambria" w:cs="Times New Roman"/>
          <w:noProof/>
          <w:sz w:val="28"/>
          <w:szCs w:val="28"/>
        </w:rPr>
        <w:t>6</w:t>
      </w:r>
    </w:p>
    <w:p w14:paraId="2A84CD92" w14:textId="77777777" w:rsidR="00624E9D" w:rsidRPr="00624E9D" w:rsidRDefault="00792021" w:rsidP="005447F2">
      <w:pPr>
        <w:tabs>
          <w:tab w:val="right" w:leader="dot" w:pos="9350"/>
        </w:tabs>
        <w:spacing w:after="160" w:line="259" w:lineRule="auto"/>
        <w:ind w:left="1080"/>
        <w:rPr>
          <w:rFonts w:eastAsia="MS Mincho" w:cs="Times New Roman"/>
          <w:noProof/>
          <w:sz w:val="28"/>
          <w:szCs w:val="28"/>
          <w:lang w:val="en-CA" w:eastAsia="en-CA"/>
        </w:rPr>
      </w:pPr>
      <w:hyperlink w:anchor="umanagement" w:history="1">
        <w:r w:rsidR="00B14EC8" w:rsidRPr="00C24B99">
          <w:rPr>
            <w:rStyle w:val="Hyperlink"/>
            <w:rFonts w:asciiTheme="minorHAnsi" w:eastAsia="Cambria" w:hAnsiTheme="minorHAnsi" w:cs="Times New Roman"/>
            <w:noProof/>
            <w:sz w:val="28"/>
            <w:szCs w:val="28"/>
          </w:rPr>
          <w:t>User Management</w:t>
        </w:r>
      </w:hyperlink>
      <w:r w:rsidR="00624E9D" w:rsidRPr="00624E9D">
        <w:rPr>
          <w:rFonts w:eastAsia="Cambria" w:cs="Times New Roman"/>
          <w:noProof/>
          <w:sz w:val="28"/>
          <w:szCs w:val="28"/>
        </w:rPr>
        <w:tab/>
      </w:r>
      <w:r w:rsidR="00067B06">
        <w:rPr>
          <w:rFonts w:eastAsia="Cambria" w:cs="Times New Roman"/>
          <w:noProof/>
          <w:sz w:val="28"/>
          <w:szCs w:val="28"/>
        </w:rPr>
        <w:t xml:space="preserve">6 </w:t>
      </w:r>
    </w:p>
    <w:p w14:paraId="43CF17A1" w14:textId="77777777" w:rsidR="00624E9D" w:rsidRPr="00624E9D" w:rsidRDefault="00792021" w:rsidP="005447F2">
      <w:pPr>
        <w:tabs>
          <w:tab w:val="right" w:leader="dot" w:pos="9350"/>
        </w:tabs>
        <w:spacing w:after="160" w:line="259" w:lineRule="auto"/>
        <w:ind w:left="1080"/>
        <w:rPr>
          <w:rFonts w:eastAsia="MS Mincho" w:cs="Times New Roman"/>
          <w:noProof/>
          <w:sz w:val="28"/>
          <w:szCs w:val="28"/>
          <w:lang w:val="en-CA" w:eastAsia="en-CA"/>
        </w:rPr>
      </w:pPr>
      <w:hyperlink w:anchor="urights" w:history="1">
        <w:r w:rsidR="00B14EC8" w:rsidRPr="00C24B99">
          <w:rPr>
            <w:rStyle w:val="Hyperlink"/>
            <w:rFonts w:asciiTheme="minorHAnsi" w:eastAsia="Cambria" w:hAnsiTheme="minorHAnsi" w:cs="Times New Roman"/>
            <w:noProof/>
            <w:sz w:val="28"/>
            <w:szCs w:val="28"/>
          </w:rPr>
          <w:t>User Rights</w:t>
        </w:r>
      </w:hyperlink>
      <w:r w:rsidR="00624E9D" w:rsidRPr="00624E9D">
        <w:rPr>
          <w:rFonts w:eastAsia="Cambria" w:cs="Times New Roman"/>
          <w:noProof/>
          <w:sz w:val="28"/>
          <w:szCs w:val="28"/>
        </w:rPr>
        <w:tab/>
      </w:r>
      <w:r w:rsidR="00067B06">
        <w:rPr>
          <w:rFonts w:eastAsia="Cambria" w:cs="Times New Roman"/>
          <w:noProof/>
          <w:sz w:val="28"/>
          <w:szCs w:val="28"/>
        </w:rPr>
        <w:t>6</w:t>
      </w:r>
    </w:p>
    <w:p w14:paraId="7ACA612A" w14:textId="77777777" w:rsidR="00FE3ABC" w:rsidRPr="00FE3ABC" w:rsidRDefault="00792021" w:rsidP="005447F2">
      <w:pPr>
        <w:tabs>
          <w:tab w:val="left" w:pos="720"/>
          <w:tab w:val="right" w:leader="dot" w:pos="9350"/>
        </w:tabs>
        <w:spacing w:after="160" w:line="259" w:lineRule="auto"/>
        <w:ind w:left="720"/>
        <w:rPr>
          <w:rFonts w:eastAsia="Cambria" w:cs="Times New Roman"/>
          <w:b/>
          <w:noProof/>
          <w:sz w:val="28"/>
          <w:szCs w:val="28"/>
        </w:rPr>
      </w:pPr>
      <w:hyperlink w:anchor="usingtheapp" w:history="1">
        <w:r w:rsidR="00FE3ABC" w:rsidRPr="00C24B99">
          <w:rPr>
            <w:rStyle w:val="Hyperlink"/>
            <w:rFonts w:asciiTheme="minorHAnsi" w:eastAsia="Cambria" w:hAnsiTheme="minorHAnsi" w:cs="Times New Roman"/>
            <w:b/>
            <w:noProof/>
            <w:sz w:val="28"/>
            <w:szCs w:val="28"/>
          </w:rPr>
          <w:t>USING THE APP</w:t>
        </w:r>
      </w:hyperlink>
    </w:p>
    <w:p w14:paraId="40FE74C1" w14:textId="77777777" w:rsidR="00624E9D" w:rsidRPr="00624E9D" w:rsidRDefault="00792021" w:rsidP="005447F2">
      <w:pPr>
        <w:tabs>
          <w:tab w:val="right" w:leader="dot" w:pos="9350"/>
        </w:tabs>
        <w:spacing w:after="160" w:line="259" w:lineRule="auto"/>
        <w:ind w:left="1080"/>
        <w:rPr>
          <w:rFonts w:eastAsia="MS Mincho" w:cs="Times New Roman"/>
          <w:noProof/>
          <w:sz w:val="28"/>
          <w:szCs w:val="28"/>
          <w:lang w:val="en-CA" w:eastAsia="en-CA"/>
        </w:rPr>
      </w:pPr>
      <w:hyperlink w:anchor="gettingstarted" w:history="1">
        <w:r w:rsidR="00624E9D" w:rsidRPr="00C24B99">
          <w:rPr>
            <w:rStyle w:val="Hyperlink"/>
            <w:rFonts w:asciiTheme="minorHAnsi" w:eastAsia="Cambria" w:hAnsiTheme="minorHAnsi" w:cs="Times New Roman"/>
            <w:noProof/>
            <w:sz w:val="28"/>
            <w:szCs w:val="28"/>
          </w:rPr>
          <w:t>G</w:t>
        </w:r>
        <w:r w:rsidR="00B14EC8" w:rsidRPr="00C24B99">
          <w:rPr>
            <w:rStyle w:val="Hyperlink"/>
            <w:rFonts w:asciiTheme="minorHAnsi" w:eastAsia="Cambria" w:hAnsiTheme="minorHAnsi" w:cs="Times New Roman"/>
            <w:noProof/>
            <w:sz w:val="28"/>
            <w:szCs w:val="28"/>
          </w:rPr>
          <w:t>etting Started</w:t>
        </w:r>
      </w:hyperlink>
      <w:r w:rsidR="00624E9D" w:rsidRPr="00624E9D">
        <w:rPr>
          <w:rFonts w:eastAsia="Cambria" w:cs="Times New Roman"/>
          <w:noProof/>
          <w:sz w:val="28"/>
          <w:szCs w:val="28"/>
        </w:rPr>
        <w:t>.</w:t>
      </w:r>
      <w:r w:rsidR="00624E9D" w:rsidRPr="00624E9D">
        <w:rPr>
          <w:rFonts w:eastAsia="Cambria" w:cs="Times New Roman"/>
          <w:noProof/>
          <w:sz w:val="28"/>
          <w:szCs w:val="28"/>
        </w:rPr>
        <w:tab/>
      </w:r>
      <w:r w:rsidR="004D29EF">
        <w:rPr>
          <w:rFonts w:eastAsia="Cambria" w:cs="Times New Roman"/>
          <w:noProof/>
          <w:sz w:val="28"/>
          <w:szCs w:val="28"/>
        </w:rPr>
        <w:t>7</w:t>
      </w:r>
    </w:p>
    <w:p w14:paraId="7CD1EA8C" w14:textId="77777777" w:rsidR="00624E9D" w:rsidRPr="00624E9D" w:rsidRDefault="00792021" w:rsidP="005447F2">
      <w:pPr>
        <w:tabs>
          <w:tab w:val="right" w:leader="dot" w:pos="9350"/>
        </w:tabs>
        <w:spacing w:after="160" w:line="259" w:lineRule="auto"/>
        <w:ind w:left="1080"/>
        <w:rPr>
          <w:rFonts w:eastAsia="MS Mincho" w:cs="Times New Roman"/>
          <w:noProof/>
          <w:sz w:val="28"/>
          <w:szCs w:val="28"/>
          <w:lang w:val="en-CA" w:eastAsia="en-CA"/>
        </w:rPr>
      </w:pPr>
      <w:hyperlink w:anchor="datacollection" w:history="1">
        <w:r w:rsidR="00B14EC8" w:rsidRPr="00C24B99">
          <w:rPr>
            <w:rStyle w:val="Hyperlink"/>
            <w:rFonts w:asciiTheme="minorHAnsi" w:eastAsia="Cambria" w:hAnsiTheme="minorHAnsi" w:cs="Times New Roman"/>
            <w:noProof/>
            <w:sz w:val="28"/>
            <w:szCs w:val="28"/>
          </w:rPr>
          <w:t>Data Collection</w:t>
        </w:r>
      </w:hyperlink>
      <w:r w:rsidR="00624E9D" w:rsidRPr="00624E9D">
        <w:rPr>
          <w:rFonts w:eastAsia="Cambria" w:cs="Times New Roman"/>
          <w:noProof/>
          <w:sz w:val="28"/>
          <w:szCs w:val="28"/>
        </w:rPr>
        <w:tab/>
      </w:r>
      <w:r w:rsidR="00424822">
        <w:rPr>
          <w:rFonts w:eastAsia="Cambria" w:cs="Times New Roman"/>
          <w:noProof/>
          <w:sz w:val="28"/>
          <w:szCs w:val="28"/>
        </w:rPr>
        <w:t>10</w:t>
      </w:r>
    </w:p>
    <w:p w14:paraId="1C200648" w14:textId="77777777" w:rsidR="00624E9D" w:rsidRPr="00624E9D" w:rsidRDefault="00792021" w:rsidP="005447F2">
      <w:pPr>
        <w:tabs>
          <w:tab w:val="right" w:leader="dot" w:pos="9350"/>
        </w:tabs>
        <w:spacing w:after="160" w:line="259" w:lineRule="auto"/>
        <w:ind w:left="1080"/>
        <w:rPr>
          <w:rFonts w:eastAsia="MS Mincho" w:cs="Times New Roman"/>
          <w:noProof/>
          <w:sz w:val="28"/>
          <w:szCs w:val="28"/>
          <w:lang w:val="en-CA" w:eastAsia="en-CA"/>
        </w:rPr>
      </w:pPr>
      <w:hyperlink w:anchor="sendingdata" w:history="1">
        <w:r w:rsidR="00B14EC8" w:rsidRPr="009275A5">
          <w:rPr>
            <w:rStyle w:val="Hyperlink"/>
            <w:rFonts w:asciiTheme="minorHAnsi" w:eastAsia="Cambria" w:hAnsiTheme="minorHAnsi" w:cs="Times New Roman"/>
            <w:noProof/>
            <w:sz w:val="28"/>
            <w:szCs w:val="28"/>
          </w:rPr>
          <w:t>Sending Data</w:t>
        </w:r>
      </w:hyperlink>
      <w:r w:rsidR="00624E9D" w:rsidRPr="00624E9D">
        <w:rPr>
          <w:rFonts w:eastAsia="Cambria" w:cs="Times New Roman"/>
          <w:noProof/>
          <w:sz w:val="28"/>
          <w:szCs w:val="28"/>
        </w:rPr>
        <w:tab/>
      </w:r>
      <w:r w:rsidR="00424822">
        <w:rPr>
          <w:rFonts w:eastAsia="Cambria" w:cs="Times New Roman"/>
          <w:noProof/>
          <w:sz w:val="28"/>
          <w:szCs w:val="28"/>
        </w:rPr>
        <w:t>11</w:t>
      </w:r>
    </w:p>
    <w:p w14:paraId="139DB0BB" w14:textId="77777777" w:rsidR="00624E9D" w:rsidRPr="00624E9D" w:rsidRDefault="00792021" w:rsidP="005447F2">
      <w:pPr>
        <w:tabs>
          <w:tab w:val="right" w:leader="dot" w:pos="9350"/>
        </w:tabs>
        <w:spacing w:after="160" w:line="259" w:lineRule="auto"/>
        <w:ind w:left="1080"/>
        <w:rPr>
          <w:rFonts w:eastAsia="MS Mincho" w:cs="Times New Roman"/>
          <w:noProof/>
          <w:sz w:val="28"/>
          <w:szCs w:val="28"/>
          <w:lang w:val="en-CA" w:eastAsia="en-CA"/>
        </w:rPr>
      </w:pPr>
      <w:hyperlink w:anchor="emerdatadump" w:history="1">
        <w:r w:rsidR="00B14EC8" w:rsidRPr="009275A5">
          <w:rPr>
            <w:rStyle w:val="Hyperlink"/>
            <w:rFonts w:asciiTheme="minorHAnsi" w:eastAsia="Cambria" w:hAnsiTheme="minorHAnsi" w:cs="Times New Roman"/>
            <w:noProof/>
            <w:sz w:val="28"/>
            <w:szCs w:val="28"/>
          </w:rPr>
          <w:t>Emergency Data Dum</w:t>
        </w:r>
        <w:r w:rsidR="00624E9D" w:rsidRPr="009275A5">
          <w:rPr>
            <w:rStyle w:val="Hyperlink"/>
            <w:rFonts w:asciiTheme="minorHAnsi" w:eastAsia="Cambria" w:hAnsiTheme="minorHAnsi" w:cs="Times New Roman"/>
            <w:noProof/>
            <w:sz w:val="28"/>
            <w:szCs w:val="28"/>
          </w:rPr>
          <w:t>p</w:t>
        </w:r>
      </w:hyperlink>
      <w:r w:rsidR="00624E9D" w:rsidRPr="00624E9D">
        <w:rPr>
          <w:rFonts w:eastAsia="Cambria" w:cs="Times New Roman"/>
          <w:noProof/>
          <w:sz w:val="28"/>
          <w:szCs w:val="28"/>
        </w:rPr>
        <w:tab/>
      </w:r>
      <w:r w:rsidR="00424822">
        <w:rPr>
          <w:rFonts w:eastAsia="Cambria" w:cs="Times New Roman"/>
          <w:noProof/>
          <w:sz w:val="28"/>
          <w:szCs w:val="28"/>
        </w:rPr>
        <w:t>13</w:t>
      </w:r>
    </w:p>
    <w:p w14:paraId="2391AEBB" w14:textId="77777777" w:rsidR="00624E9D" w:rsidRPr="00624E9D" w:rsidRDefault="00792021" w:rsidP="005447F2">
      <w:pPr>
        <w:tabs>
          <w:tab w:val="right" w:leader="dot" w:pos="9350"/>
        </w:tabs>
        <w:spacing w:after="160" w:line="259" w:lineRule="auto"/>
        <w:ind w:left="1080"/>
        <w:rPr>
          <w:rFonts w:eastAsia="MS Mincho" w:cs="Times New Roman"/>
          <w:noProof/>
          <w:sz w:val="28"/>
          <w:szCs w:val="28"/>
          <w:lang w:val="en-CA" w:eastAsia="en-CA"/>
        </w:rPr>
      </w:pPr>
      <w:hyperlink w:anchor="activitylogs" w:history="1">
        <w:r w:rsidR="00B14EC8" w:rsidRPr="009275A5">
          <w:rPr>
            <w:rStyle w:val="Hyperlink"/>
            <w:rFonts w:asciiTheme="minorHAnsi" w:eastAsia="Cambria" w:hAnsiTheme="minorHAnsi" w:cs="Times New Roman"/>
            <w:noProof/>
            <w:sz w:val="28"/>
            <w:szCs w:val="28"/>
          </w:rPr>
          <w:t>Activity Logs</w:t>
        </w:r>
      </w:hyperlink>
      <w:r w:rsidR="00624E9D" w:rsidRPr="00624E9D">
        <w:rPr>
          <w:rFonts w:eastAsia="Cambria" w:cs="Times New Roman"/>
          <w:noProof/>
          <w:sz w:val="28"/>
          <w:szCs w:val="28"/>
        </w:rPr>
        <w:tab/>
      </w:r>
      <w:r w:rsidR="00424822">
        <w:rPr>
          <w:rFonts w:eastAsia="Cambria" w:cs="Times New Roman"/>
          <w:noProof/>
          <w:sz w:val="28"/>
          <w:szCs w:val="28"/>
        </w:rPr>
        <w:t>1</w:t>
      </w:r>
      <w:r w:rsidR="00B97331">
        <w:rPr>
          <w:rFonts w:eastAsia="Cambria" w:cs="Times New Roman"/>
          <w:noProof/>
          <w:sz w:val="28"/>
          <w:szCs w:val="28"/>
        </w:rPr>
        <w:t>4</w:t>
      </w:r>
    </w:p>
    <w:p w14:paraId="26E909A3" w14:textId="77777777" w:rsidR="00624E9D" w:rsidRPr="00624E9D" w:rsidRDefault="00792021" w:rsidP="00624E9D">
      <w:pPr>
        <w:tabs>
          <w:tab w:val="right" w:leader="dot" w:pos="9350"/>
        </w:tabs>
        <w:spacing w:after="160" w:line="259" w:lineRule="auto"/>
        <w:ind w:left="720"/>
        <w:rPr>
          <w:rFonts w:eastAsia="MS Mincho" w:cs="Times New Roman"/>
          <w:noProof/>
          <w:sz w:val="28"/>
          <w:szCs w:val="28"/>
          <w:lang w:val="en-CA" w:eastAsia="en-CA"/>
        </w:rPr>
      </w:pPr>
      <w:hyperlink w:anchor="security" w:history="1">
        <w:r w:rsidR="00B14EC8" w:rsidRPr="009275A5">
          <w:rPr>
            <w:rStyle w:val="Hyperlink"/>
            <w:rFonts w:asciiTheme="minorHAnsi" w:eastAsia="Cambria" w:hAnsiTheme="minorHAnsi" w:cs="Times New Roman"/>
            <w:b/>
            <w:noProof/>
            <w:sz w:val="28"/>
            <w:szCs w:val="28"/>
          </w:rPr>
          <w:t>S</w:t>
        </w:r>
        <w:r w:rsidR="00AC7A2B" w:rsidRPr="009275A5">
          <w:rPr>
            <w:rStyle w:val="Hyperlink"/>
            <w:rFonts w:asciiTheme="minorHAnsi" w:eastAsia="Cambria" w:hAnsiTheme="minorHAnsi" w:cs="Times New Roman"/>
            <w:b/>
            <w:noProof/>
            <w:sz w:val="28"/>
            <w:szCs w:val="28"/>
          </w:rPr>
          <w:t>ECURITY</w:t>
        </w:r>
      </w:hyperlink>
      <w:r w:rsidR="00624E9D" w:rsidRPr="00624E9D">
        <w:rPr>
          <w:rFonts w:eastAsia="Cambria" w:cs="Times New Roman"/>
          <w:noProof/>
          <w:sz w:val="28"/>
          <w:szCs w:val="28"/>
        </w:rPr>
        <w:tab/>
      </w:r>
      <w:r w:rsidR="00424822">
        <w:rPr>
          <w:rFonts w:eastAsia="Cambria" w:cs="Times New Roman"/>
          <w:noProof/>
          <w:sz w:val="28"/>
          <w:szCs w:val="28"/>
        </w:rPr>
        <w:t>1</w:t>
      </w:r>
      <w:r w:rsidR="00B97331">
        <w:rPr>
          <w:rFonts w:eastAsia="Cambria" w:cs="Times New Roman"/>
          <w:noProof/>
          <w:sz w:val="28"/>
          <w:szCs w:val="28"/>
        </w:rPr>
        <w:t>5</w:t>
      </w:r>
    </w:p>
    <w:p w14:paraId="5523738D" w14:textId="77777777" w:rsidR="00624E9D" w:rsidRPr="00624E9D" w:rsidRDefault="00792021" w:rsidP="00624E9D">
      <w:pPr>
        <w:tabs>
          <w:tab w:val="right" w:leader="dot" w:pos="9350"/>
        </w:tabs>
        <w:spacing w:after="160" w:line="259" w:lineRule="auto"/>
        <w:ind w:left="720"/>
        <w:rPr>
          <w:rFonts w:eastAsia="MS Mincho" w:cs="Times New Roman"/>
          <w:noProof/>
          <w:sz w:val="28"/>
          <w:szCs w:val="28"/>
          <w:lang w:val="en-CA" w:eastAsia="en-CA"/>
        </w:rPr>
      </w:pPr>
      <w:hyperlink w:anchor="faqs" w:history="1">
        <w:r w:rsidR="00B14EC8" w:rsidRPr="009275A5">
          <w:rPr>
            <w:rStyle w:val="Hyperlink"/>
            <w:rFonts w:asciiTheme="minorHAnsi" w:eastAsia="Cambria" w:hAnsiTheme="minorHAnsi" w:cs="Times New Roman"/>
            <w:b/>
            <w:noProof/>
            <w:sz w:val="28"/>
            <w:szCs w:val="28"/>
          </w:rPr>
          <w:t>F</w:t>
        </w:r>
        <w:r w:rsidR="00917329" w:rsidRPr="009275A5">
          <w:rPr>
            <w:rStyle w:val="Hyperlink"/>
            <w:rFonts w:asciiTheme="minorHAnsi" w:eastAsia="Cambria" w:hAnsiTheme="minorHAnsi" w:cs="Times New Roman"/>
            <w:b/>
            <w:noProof/>
            <w:sz w:val="28"/>
            <w:szCs w:val="28"/>
          </w:rPr>
          <w:t>REQUENTLY ASKED QUESTIONS</w:t>
        </w:r>
      </w:hyperlink>
      <w:r w:rsidR="00EA4FF4">
        <w:rPr>
          <w:rFonts w:eastAsia="Cambria" w:cs="Times New Roman"/>
          <w:noProof/>
          <w:sz w:val="28"/>
          <w:szCs w:val="28"/>
        </w:rPr>
        <w:t>.</w:t>
      </w:r>
      <w:r w:rsidR="00624E9D" w:rsidRPr="00624E9D">
        <w:rPr>
          <w:rFonts w:eastAsia="Cambria" w:cs="Times New Roman"/>
          <w:noProof/>
          <w:sz w:val="28"/>
          <w:szCs w:val="28"/>
        </w:rPr>
        <w:tab/>
      </w:r>
      <w:r w:rsidR="007373CE">
        <w:rPr>
          <w:rFonts w:eastAsia="Cambria" w:cs="Times New Roman"/>
          <w:noProof/>
          <w:sz w:val="28"/>
          <w:szCs w:val="28"/>
        </w:rPr>
        <w:t>1</w:t>
      </w:r>
      <w:r w:rsidR="00B97331">
        <w:rPr>
          <w:rFonts w:eastAsia="Cambria" w:cs="Times New Roman"/>
          <w:noProof/>
          <w:sz w:val="28"/>
          <w:szCs w:val="28"/>
        </w:rPr>
        <w:t>7</w:t>
      </w:r>
    </w:p>
    <w:p w14:paraId="4C14D10C" w14:textId="77777777" w:rsidR="00624E9D" w:rsidRDefault="00792021" w:rsidP="00B14EC8">
      <w:pPr>
        <w:tabs>
          <w:tab w:val="right" w:leader="dot" w:pos="9350"/>
        </w:tabs>
        <w:spacing w:after="160" w:line="259" w:lineRule="auto"/>
        <w:ind w:left="720"/>
        <w:rPr>
          <w:rFonts w:eastAsia="MS Mincho" w:cs="Times New Roman"/>
          <w:noProof/>
          <w:sz w:val="28"/>
          <w:szCs w:val="28"/>
          <w:lang w:val="en-CA" w:eastAsia="en-CA"/>
        </w:rPr>
      </w:pPr>
      <w:hyperlink w:anchor="usefulhints" w:history="1">
        <w:r w:rsidR="00917329" w:rsidRPr="009275A5">
          <w:rPr>
            <w:rStyle w:val="Hyperlink"/>
            <w:rFonts w:asciiTheme="minorHAnsi" w:eastAsia="MS Mincho" w:hAnsiTheme="minorHAnsi" w:cs="Times New Roman"/>
            <w:b/>
            <w:noProof/>
            <w:sz w:val="28"/>
            <w:szCs w:val="28"/>
            <w:lang w:val="en-CA" w:eastAsia="en-CA"/>
          </w:rPr>
          <w:t>USEFUL HINTS</w:t>
        </w:r>
      </w:hyperlink>
      <w:r w:rsidR="00917329" w:rsidRPr="00917329">
        <w:rPr>
          <w:rFonts w:eastAsia="MS Mincho" w:cs="Times New Roman"/>
          <w:noProof/>
          <w:sz w:val="28"/>
          <w:szCs w:val="28"/>
          <w:lang w:val="en-CA" w:eastAsia="en-CA"/>
        </w:rPr>
        <w:t>.</w:t>
      </w:r>
      <w:r w:rsidR="00917329" w:rsidRPr="00917329">
        <w:rPr>
          <w:rFonts w:eastAsia="MS Mincho" w:cs="Times New Roman"/>
          <w:noProof/>
          <w:sz w:val="28"/>
          <w:szCs w:val="28"/>
          <w:lang w:val="en-CA" w:eastAsia="en-CA"/>
        </w:rPr>
        <w:tab/>
      </w:r>
      <w:r w:rsidR="00917329">
        <w:rPr>
          <w:rFonts w:eastAsia="MS Mincho" w:cs="Times New Roman"/>
          <w:noProof/>
          <w:sz w:val="28"/>
          <w:szCs w:val="28"/>
          <w:lang w:val="en-CA" w:eastAsia="en-CA"/>
        </w:rPr>
        <w:t>2</w:t>
      </w:r>
      <w:r w:rsidR="00B97331">
        <w:rPr>
          <w:rFonts w:eastAsia="MS Mincho" w:cs="Times New Roman"/>
          <w:noProof/>
          <w:sz w:val="28"/>
          <w:szCs w:val="28"/>
          <w:lang w:val="en-CA" w:eastAsia="en-CA"/>
        </w:rPr>
        <w:t>2</w:t>
      </w:r>
    </w:p>
    <w:p w14:paraId="55A4979E" w14:textId="77777777" w:rsidR="006863CD" w:rsidRPr="00624E9D" w:rsidRDefault="00792021" w:rsidP="00B14EC8">
      <w:pPr>
        <w:tabs>
          <w:tab w:val="right" w:leader="dot" w:pos="9350"/>
        </w:tabs>
        <w:spacing w:after="160" w:line="259" w:lineRule="auto"/>
        <w:ind w:left="720"/>
        <w:rPr>
          <w:rFonts w:eastAsia="MS Mincho" w:cs="Times New Roman"/>
          <w:noProof/>
          <w:sz w:val="28"/>
          <w:szCs w:val="28"/>
          <w:lang w:val="en-CA" w:eastAsia="en-CA"/>
        </w:rPr>
      </w:pPr>
      <w:hyperlink w:anchor="troubleshooting" w:history="1">
        <w:r w:rsidR="006863CD" w:rsidRPr="006863CD">
          <w:rPr>
            <w:rStyle w:val="Hyperlink"/>
            <w:rFonts w:asciiTheme="minorHAnsi" w:eastAsia="MS Mincho" w:hAnsiTheme="minorHAnsi" w:cs="Times New Roman"/>
            <w:b/>
            <w:noProof/>
            <w:sz w:val="28"/>
            <w:szCs w:val="28"/>
            <w:lang w:val="en-CA" w:eastAsia="en-CA"/>
          </w:rPr>
          <w:t>TROUBLESHOOTING</w:t>
        </w:r>
      </w:hyperlink>
      <w:r w:rsidR="006863CD" w:rsidRPr="006863CD">
        <w:rPr>
          <w:rFonts w:eastAsia="MS Mincho" w:cs="Times New Roman"/>
          <w:noProof/>
          <w:sz w:val="28"/>
          <w:szCs w:val="28"/>
          <w:lang w:val="en-CA" w:eastAsia="en-CA"/>
        </w:rPr>
        <w:tab/>
        <w:t>2</w:t>
      </w:r>
      <w:r w:rsidR="006863CD">
        <w:rPr>
          <w:rFonts w:eastAsia="MS Mincho" w:cs="Times New Roman"/>
          <w:noProof/>
          <w:sz w:val="28"/>
          <w:szCs w:val="28"/>
          <w:lang w:val="en-CA" w:eastAsia="en-CA"/>
        </w:rPr>
        <w:t>3</w:t>
      </w:r>
    </w:p>
    <w:p w14:paraId="26597592" w14:textId="77777777" w:rsidR="00AC7A2B" w:rsidRPr="00AC7A2B" w:rsidRDefault="00624E9D" w:rsidP="00AC7A2B">
      <w:pPr>
        <w:spacing w:after="0" w:line="336" w:lineRule="atLeast"/>
        <w:jc w:val="both"/>
        <w:rPr>
          <w:rFonts w:eastAsia="Times New Roman" w:cs="Arial"/>
          <w:b/>
          <w:bCs/>
          <w:color w:val="8E0000"/>
          <w:sz w:val="24"/>
          <w:szCs w:val="24"/>
        </w:rPr>
      </w:pPr>
      <w:r w:rsidRPr="00624E9D">
        <w:rPr>
          <w:rFonts w:eastAsia="Cambria" w:cs="Times New Roman"/>
          <w:sz w:val="28"/>
          <w:szCs w:val="28"/>
        </w:rPr>
        <w:fldChar w:fldCharType="end"/>
      </w:r>
      <w:r>
        <w:rPr>
          <w:rFonts w:eastAsia="Times New Roman" w:cs="Arial"/>
          <w:b/>
          <w:bCs/>
          <w:color w:val="C00000"/>
          <w:sz w:val="32"/>
          <w:szCs w:val="32"/>
        </w:rPr>
        <w:br w:type="column"/>
      </w:r>
      <w:r w:rsidR="00AC7A2B" w:rsidRPr="00AC7A2B">
        <w:rPr>
          <w:rFonts w:eastAsia="Times New Roman" w:cs="Arial"/>
          <w:b/>
          <w:bCs/>
          <w:color w:val="8E0000"/>
          <w:sz w:val="24"/>
          <w:szCs w:val="24"/>
        </w:rPr>
        <w:lastRenderedPageBreak/>
        <w:t>__________________________________________________________________________________________</w:t>
      </w:r>
    </w:p>
    <w:p w14:paraId="51002E77" w14:textId="77777777" w:rsidR="00AC7A2B" w:rsidRDefault="00AC7A2B" w:rsidP="00AC7A2B">
      <w:pPr>
        <w:spacing w:after="0" w:line="336" w:lineRule="atLeast"/>
        <w:jc w:val="both"/>
        <w:rPr>
          <w:rFonts w:eastAsia="Times New Roman" w:cs="Arial"/>
          <w:b/>
          <w:bCs/>
          <w:color w:val="8E0000"/>
          <w:sz w:val="32"/>
          <w:szCs w:val="32"/>
        </w:rPr>
      </w:pPr>
      <w:bookmarkStart w:id="0" w:name="intro"/>
      <w:bookmarkStart w:id="1" w:name="introduction"/>
      <w:r w:rsidRPr="00AC7A2B">
        <w:rPr>
          <w:rFonts w:eastAsia="Times New Roman" w:cs="Arial"/>
          <w:b/>
          <w:bCs/>
          <w:color w:val="8E0000"/>
          <w:sz w:val="32"/>
          <w:szCs w:val="32"/>
        </w:rPr>
        <w:t>INT</w:t>
      </w:r>
      <w:r>
        <w:rPr>
          <w:rFonts w:eastAsia="Times New Roman" w:cs="Arial"/>
          <w:b/>
          <w:bCs/>
          <w:color w:val="8E0000"/>
          <w:sz w:val="32"/>
          <w:szCs w:val="32"/>
        </w:rPr>
        <w:t>R</w:t>
      </w:r>
      <w:r w:rsidRPr="00AC7A2B">
        <w:rPr>
          <w:rFonts w:eastAsia="Times New Roman" w:cs="Arial"/>
          <w:b/>
          <w:bCs/>
          <w:color w:val="8E0000"/>
          <w:sz w:val="32"/>
          <w:szCs w:val="32"/>
        </w:rPr>
        <w:t>O</w:t>
      </w:r>
      <w:bookmarkEnd w:id="0"/>
      <w:r w:rsidR="00E30A52">
        <w:rPr>
          <w:rFonts w:eastAsia="Times New Roman" w:cs="Arial"/>
          <w:b/>
          <w:bCs/>
          <w:color w:val="8E0000"/>
          <w:sz w:val="32"/>
          <w:szCs w:val="32"/>
        </w:rPr>
        <w:t>DUCTION</w:t>
      </w:r>
    </w:p>
    <w:p w14:paraId="0F036F90" w14:textId="77777777" w:rsidR="007C3D1D" w:rsidRPr="00351CD6" w:rsidRDefault="001E02B3" w:rsidP="00B517F2">
      <w:pPr>
        <w:spacing w:after="0" w:line="336" w:lineRule="atLeast"/>
        <w:ind w:left="2610"/>
        <w:jc w:val="both"/>
        <w:rPr>
          <w:rFonts w:eastAsia="Times New Roman" w:cs="Arial"/>
          <w:b/>
          <w:bCs/>
          <w:color w:val="8E0000"/>
          <w:sz w:val="24"/>
          <w:szCs w:val="24"/>
        </w:rPr>
      </w:pPr>
      <w:bookmarkStart w:id="2" w:name="about"/>
      <w:bookmarkEnd w:id="1"/>
      <w:r>
        <w:rPr>
          <w:rFonts w:eastAsia="Times New Roman" w:cs="Arial"/>
          <w:bCs/>
          <w:noProof/>
          <w:sz w:val="24"/>
          <w:szCs w:val="24"/>
        </w:rPr>
        <w:drawing>
          <wp:anchor distT="0" distB="0" distL="114300" distR="114300" simplePos="0" relativeHeight="251671552" behindDoc="0" locked="0" layoutInCell="1" allowOverlap="1" wp14:anchorId="2FC5DBF5" wp14:editId="549417D3">
            <wp:simplePos x="0" y="0"/>
            <wp:positionH relativeFrom="column">
              <wp:posOffset>5080</wp:posOffset>
            </wp:positionH>
            <wp:positionV relativeFrom="paragraph">
              <wp:posOffset>38100</wp:posOffset>
            </wp:positionV>
            <wp:extent cx="1371600" cy="2432050"/>
            <wp:effectExtent l="19050" t="19050" r="19050" b="254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600" cy="24320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7C3D1D" w:rsidRPr="00AC7A2B">
        <w:rPr>
          <w:rFonts w:eastAsia="Times New Roman" w:cs="Arial"/>
          <w:b/>
          <w:bCs/>
          <w:color w:val="8E0000"/>
          <w:sz w:val="24"/>
          <w:szCs w:val="24"/>
        </w:rPr>
        <w:t>About</w:t>
      </w:r>
      <w:r w:rsidR="007C3D1D" w:rsidRPr="00351CD6">
        <w:rPr>
          <w:rFonts w:eastAsia="Times New Roman" w:cs="Arial"/>
          <w:b/>
          <w:bCs/>
          <w:color w:val="8E0000"/>
          <w:sz w:val="24"/>
          <w:szCs w:val="24"/>
        </w:rPr>
        <w:t xml:space="preserve"> the App</w:t>
      </w:r>
      <w:bookmarkEnd w:id="2"/>
    </w:p>
    <w:p w14:paraId="11DBA31C" w14:textId="77777777" w:rsidR="007C3D1D" w:rsidRDefault="007C3D1D" w:rsidP="00B517F2">
      <w:pPr>
        <w:spacing w:after="0" w:line="336" w:lineRule="atLeast"/>
        <w:ind w:left="2610"/>
        <w:jc w:val="both"/>
        <w:rPr>
          <w:rFonts w:eastAsia="Times New Roman" w:cs="Arial"/>
          <w:bCs/>
          <w:sz w:val="24"/>
          <w:szCs w:val="24"/>
        </w:rPr>
      </w:pPr>
      <w:r w:rsidRPr="007C3D1D">
        <w:rPr>
          <w:rFonts w:eastAsia="Times New Roman" w:cs="Arial"/>
          <w:bCs/>
          <w:sz w:val="24"/>
          <w:szCs w:val="24"/>
        </w:rPr>
        <w:t>REDCap software provides its online users with the ability to create and manage surveys and databases quickly</w:t>
      </w:r>
      <w:r>
        <w:rPr>
          <w:rFonts w:eastAsia="Times New Roman" w:cs="Arial"/>
          <w:bCs/>
          <w:sz w:val="24"/>
          <w:szCs w:val="24"/>
        </w:rPr>
        <w:t xml:space="preserve"> </w:t>
      </w:r>
      <w:r w:rsidRPr="007C3D1D">
        <w:rPr>
          <w:rFonts w:eastAsia="Times New Roman" w:cs="Arial"/>
          <w:bCs/>
          <w:sz w:val="24"/>
          <w:szCs w:val="24"/>
        </w:rPr>
        <w:t>and securely to facilitate data collection. The REDCap Mobile App adds a new dimension to the software's</w:t>
      </w:r>
      <w:r>
        <w:rPr>
          <w:rFonts w:eastAsia="Times New Roman" w:cs="Arial"/>
          <w:bCs/>
          <w:sz w:val="24"/>
          <w:szCs w:val="24"/>
        </w:rPr>
        <w:t xml:space="preserve"> </w:t>
      </w:r>
      <w:r w:rsidR="001E3AA5">
        <w:rPr>
          <w:rFonts w:eastAsia="Times New Roman" w:cs="Arial"/>
          <w:bCs/>
          <w:sz w:val="24"/>
          <w:szCs w:val="24"/>
        </w:rPr>
        <w:t>versatility by pro</w:t>
      </w:r>
      <w:r w:rsidRPr="007C3D1D">
        <w:rPr>
          <w:rFonts w:eastAsia="Times New Roman" w:cs="Arial"/>
          <w:bCs/>
          <w:sz w:val="24"/>
          <w:szCs w:val="24"/>
        </w:rPr>
        <w:t>viding users with a tool for offline data collection, particularly in environments with poor</w:t>
      </w:r>
      <w:r>
        <w:rPr>
          <w:rFonts w:eastAsia="Times New Roman" w:cs="Arial"/>
          <w:bCs/>
          <w:sz w:val="24"/>
          <w:szCs w:val="24"/>
        </w:rPr>
        <w:t xml:space="preserve"> </w:t>
      </w:r>
      <w:r w:rsidRPr="007C3D1D">
        <w:rPr>
          <w:rFonts w:eastAsia="Times New Roman" w:cs="Arial"/>
          <w:bCs/>
          <w:sz w:val="24"/>
          <w:szCs w:val="24"/>
        </w:rPr>
        <w:t xml:space="preserve">internet connectivity. </w:t>
      </w:r>
      <w:r w:rsidR="00E245A7" w:rsidRPr="00E245A7">
        <w:rPr>
          <w:rFonts w:eastAsia="Times New Roman" w:cs="Arial"/>
          <w:bCs/>
          <w:sz w:val="24"/>
          <w:szCs w:val="24"/>
        </w:rPr>
        <w:t xml:space="preserve">REDCap users can now collect their REDCap data in a mobile app on an iPhone, iPad, or Android phone or tablet. </w:t>
      </w:r>
      <w:r w:rsidRPr="007C3D1D">
        <w:rPr>
          <w:rFonts w:eastAsia="Times New Roman" w:cs="Arial"/>
          <w:bCs/>
          <w:sz w:val="24"/>
          <w:szCs w:val="24"/>
        </w:rPr>
        <w:t>With REDCap and the REDCap Mobile App, users have new options for electronic data</w:t>
      </w:r>
      <w:r>
        <w:rPr>
          <w:rFonts w:eastAsia="Times New Roman" w:cs="Arial"/>
          <w:bCs/>
          <w:sz w:val="24"/>
          <w:szCs w:val="24"/>
        </w:rPr>
        <w:t xml:space="preserve"> </w:t>
      </w:r>
      <w:r w:rsidRPr="007C3D1D">
        <w:rPr>
          <w:rFonts w:eastAsia="Times New Roman" w:cs="Arial"/>
          <w:bCs/>
          <w:sz w:val="24"/>
          <w:szCs w:val="24"/>
        </w:rPr>
        <w:t>capture for studies that under previous circumstances would have dictated pen and paper.</w:t>
      </w:r>
      <w:r w:rsidR="00E245A7">
        <w:rPr>
          <w:rFonts w:eastAsia="Times New Roman" w:cs="Arial"/>
          <w:bCs/>
          <w:sz w:val="24"/>
          <w:szCs w:val="24"/>
        </w:rPr>
        <w:t xml:space="preserve"> </w:t>
      </w:r>
      <w:r w:rsidR="00E245A7" w:rsidRPr="00E245A7">
        <w:rPr>
          <w:rFonts w:eastAsia="Times New Roman" w:cs="Arial"/>
          <w:bCs/>
          <w:sz w:val="24"/>
          <w:szCs w:val="24"/>
        </w:rPr>
        <w:t>The app cannot be used on its own but is a companion app that must be used alongside REDCap itself</w:t>
      </w:r>
      <w:r w:rsidR="009958E2">
        <w:rPr>
          <w:rFonts w:eastAsia="Times New Roman" w:cs="Arial"/>
          <w:bCs/>
          <w:sz w:val="24"/>
          <w:szCs w:val="24"/>
        </w:rPr>
        <w:t xml:space="preserve">. All users of the app must already be a </w:t>
      </w:r>
      <w:r w:rsidR="00E245A7" w:rsidRPr="00E245A7">
        <w:rPr>
          <w:rFonts w:eastAsia="Times New Roman" w:cs="Arial"/>
          <w:bCs/>
          <w:sz w:val="24"/>
          <w:szCs w:val="24"/>
        </w:rPr>
        <w:t xml:space="preserve">REDCap user before </w:t>
      </w:r>
      <w:r w:rsidR="009958E2">
        <w:rPr>
          <w:rFonts w:eastAsia="Times New Roman" w:cs="Arial"/>
          <w:bCs/>
          <w:sz w:val="24"/>
          <w:szCs w:val="24"/>
        </w:rPr>
        <w:t xml:space="preserve">using </w:t>
      </w:r>
      <w:r w:rsidR="00E245A7" w:rsidRPr="00E245A7">
        <w:rPr>
          <w:rFonts w:eastAsia="Times New Roman" w:cs="Arial"/>
          <w:bCs/>
          <w:sz w:val="24"/>
          <w:szCs w:val="24"/>
        </w:rPr>
        <w:t>the app.</w:t>
      </w:r>
    </w:p>
    <w:p w14:paraId="320D1AB3" w14:textId="77777777" w:rsidR="00C46068" w:rsidRPr="007C3D1D" w:rsidRDefault="00C46068" w:rsidP="007C3D1D">
      <w:pPr>
        <w:spacing w:after="0" w:line="336" w:lineRule="atLeast"/>
        <w:jc w:val="both"/>
        <w:rPr>
          <w:rFonts w:eastAsia="Times New Roman" w:cs="Arial"/>
          <w:bCs/>
          <w:sz w:val="24"/>
          <w:szCs w:val="24"/>
        </w:rPr>
      </w:pPr>
    </w:p>
    <w:p w14:paraId="3BC62157" w14:textId="77777777" w:rsidR="00B517F2" w:rsidRDefault="00B517F2" w:rsidP="007C3D1D">
      <w:pPr>
        <w:spacing w:after="0" w:line="336" w:lineRule="atLeast"/>
        <w:jc w:val="both"/>
        <w:rPr>
          <w:rFonts w:eastAsia="Times New Roman" w:cs="Arial"/>
          <w:b/>
          <w:bCs/>
          <w:color w:val="8E0000"/>
          <w:sz w:val="24"/>
          <w:szCs w:val="24"/>
        </w:rPr>
      </w:pPr>
      <w:bookmarkStart w:id="3" w:name="videos"/>
    </w:p>
    <w:p w14:paraId="3AF9D80E" w14:textId="77777777" w:rsidR="000735D0" w:rsidRDefault="006534BB" w:rsidP="007C3D1D">
      <w:pPr>
        <w:spacing w:after="0" w:line="336" w:lineRule="atLeast"/>
        <w:jc w:val="both"/>
        <w:rPr>
          <w:rFonts w:eastAsia="Times New Roman" w:cs="Arial"/>
          <w:b/>
          <w:bCs/>
          <w:color w:val="8E0000"/>
          <w:sz w:val="24"/>
          <w:szCs w:val="24"/>
        </w:rPr>
      </w:pPr>
      <w:r>
        <w:rPr>
          <w:rFonts w:eastAsia="Times New Roman" w:cs="Arial"/>
          <w:b/>
          <w:bCs/>
          <w:color w:val="8E0000"/>
          <w:sz w:val="24"/>
          <w:szCs w:val="24"/>
        </w:rPr>
        <w:t xml:space="preserve">App </w:t>
      </w:r>
      <w:r w:rsidR="000735D0">
        <w:rPr>
          <w:rFonts w:eastAsia="Times New Roman" w:cs="Arial"/>
          <w:b/>
          <w:bCs/>
          <w:color w:val="8E0000"/>
          <w:sz w:val="24"/>
          <w:szCs w:val="24"/>
        </w:rPr>
        <w:t>Videos</w:t>
      </w:r>
      <w:bookmarkEnd w:id="3"/>
    </w:p>
    <w:p w14:paraId="1DE25593" w14:textId="77777777" w:rsidR="000735D0" w:rsidRDefault="000735D0" w:rsidP="000735D0">
      <w:pPr>
        <w:spacing w:after="0" w:line="336" w:lineRule="atLeast"/>
        <w:jc w:val="both"/>
        <w:rPr>
          <w:rFonts w:eastAsia="Times New Roman" w:cs="Arial"/>
          <w:bCs/>
          <w:noProof/>
          <w:sz w:val="24"/>
          <w:szCs w:val="24"/>
        </w:rPr>
      </w:pPr>
      <w:r>
        <w:rPr>
          <w:rFonts w:eastAsia="Times New Roman" w:cs="Arial"/>
          <w:bCs/>
          <w:noProof/>
          <w:sz w:val="24"/>
          <w:szCs w:val="24"/>
        </w:rPr>
        <w:t xml:space="preserve">Click on the following video links for an </w:t>
      </w:r>
      <w:r w:rsidR="00B526D3">
        <w:rPr>
          <w:rFonts w:eastAsia="Times New Roman" w:cs="Arial"/>
          <w:bCs/>
          <w:noProof/>
          <w:sz w:val="24"/>
          <w:szCs w:val="24"/>
        </w:rPr>
        <w:t xml:space="preserve">app </w:t>
      </w:r>
      <w:r>
        <w:rPr>
          <w:rFonts w:eastAsia="Times New Roman" w:cs="Arial"/>
          <w:bCs/>
          <w:noProof/>
          <w:sz w:val="24"/>
          <w:szCs w:val="24"/>
        </w:rPr>
        <w:t xml:space="preserve">overview and installation </w:t>
      </w:r>
      <w:r w:rsidR="00440873">
        <w:rPr>
          <w:rFonts w:eastAsia="Times New Roman" w:cs="Arial"/>
          <w:bCs/>
          <w:noProof/>
          <w:sz w:val="24"/>
          <w:szCs w:val="24"/>
        </w:rPr>
        <w:t xml:space="preserve">and </w:t>
      </w:r>
      <w:r>
        <w:rPr>
          <w:rFonts w:eastAsia="Times New Roman" w:cs="Arial"/>
          <w:bCs/>
          <w:noProof/>
          <w:sz w:val="24"/>
          <w:szCs w:val="24"/>
        </w:rPr>
        <w:t>setup instructions.</w:t>
      </w:r>
    </w:p>
    <w:p w14:paraId="0EF99CA1" w14:textId="77777777" w:rsidR="000735D0" w:rsidRPr="000735D0" w:rsidRDefault="00792021" w:rsidP="000735D0">
      <w:pPr>
        <w:pStyle w:val="ListParagraph"/>
        <w:numPr>
          <w:ilvl w:val="0"/>
          <w:numId w:val="21"/>
        </w:numPr>
        <w:spacing w:after="0" w:line="336" w:lineRule="atLeast"/>
        <w:jc w:val="both"/>
        <w:rPr>
          <w:rFonts w:eastAsia="Times New Roman" w:cs="Arial"/>
          <w:bCs/>
          <w:noProof/>
          <w:color w:val="0070C0"/>
          <w:sz w:val="24"/>
          <w:szCs w:val="24"/>
          <w:u w:val="single"/>
        </w:rPr>
      </w:pPr>
      <w:hyperlink r:id="rId11" w:history="1">
        <w:r w:rsidR="000735D0" w:rsidRPr="000735D0">
          <w:rPr>
            <w:rStyle w:val="Hyperlink"/>
            <w:rFonts w:asciiTheme="minorHAnsi" w:eastAsia="Times New Roman" w:hAnsiTheme="minorHAnsi"/>
            <w:bCs/>
            <w:noProof/>
            <w:color w:val="0070C0"/>
            <w:sz w:val="24"/>
            <w:szCs w:val="24"/>
            <w:u w:val="single"/>
          </w:rPr>
          <w:t>REDCap Mobile App – Overview</w:t>
        </w:r>
      </w:hyperlink>
    </w:p>
    <w:p w14:paraId="18FA971F" w14:textId="77777777" w:rsidR="000735D0" w:rsidRPr="000735D0" w:rsidRDefault="00792021" w:rsidP="000735D0">
      <w:pPr>
        <w:pStyle w:val="ListParagraph"/>
        <w:numPr>
          <w:ilvl w:val="0"/>
          <w:numId w:val="21"/>
        </w:numPr>
        <w:spacing w:after="0" w:line="336" w:lineRule="atLeast"/>
        <w:jc w:val="both"/>
        <w:rPr>
          <w:rFonts w:eastAsia="Times New Roman" w:cs="Arial"/>
          <w:bCs/>
          <w:noProof/>
          <w:color w:val="0070C0"/>
          <w:sz w:val="24"/>
          <w:szCs w:val="24"/>
          <w:u w:val="single"/>
        </w:rPr>
      </w:pPr>
      <w:hyperlink r:id="rId12" w:history="1">
        <w:r w:rsidR="000735D0" w:rsidRPr="000735D0">
          <w:rPr>
            <w:rStyle w:val="Hyperlink"/>
            <w:rFonts w:asciiTheme="minorHAnsi" w:eastAsia="Times New Roman" w:hAnsiTheme="minorHAnsi"/>
            <w:bCs/>
            <w:noProof/>
            <w:color w:val="0070C0"/>
            <w:sz w:val="24"/>
            <w:szCs w:val="24"/>
            <w:u w:val="single"/>
          </w:rPr>
          <w:t>REDCap Mobile App – Installation &amp; Setup</w:t>
        </w:r>
      </w:hyperlink>
    </w:p>
    <w:p w14:paraId="60843070" w14:textId="77777777" w:rsidR="000735D0" w:rsidRDefault="000735D0" w:rsidP="000735D0">
      <w:pPr>
        <w:spacing w:after="0" w:line="336" w:lineRule="atLeast"/>
        <w:jc w:val="both"/>
        <w:rPr>
          <w:rFonts w:eastAsia="Times New Roman" w:cs="Arial"/>
          <w:bCs/>
          <w:noProof/>
          <w:sz w:val="24"/>
          <w:szCs w:val="24"/>
        </w:rPr>
      </w:pPr>
    </w:p>
    <w:p w14:paraId="4A433106" w14:textId="77777777" w:rsidR="00C26834" w:rsidRPr="00351CD6" w:rsidRDefault="006534BB" w:rsidP="00C26834">
      <w:pPr>
        <w:spacing w:after="0" w:line="336" w:lineRule="atLeast"/>
        <w:jc w:val="both"/>
        <w:rPr>
          <w:rFonts w:eastAsia="Times New Roman" w:cs="Arial"/>
          <w:b/>
          <w:bCs/>
          <w:color w:val="8E0000"/>
          <w:sz w:val="24"/>
          <w:szCs w:val="24"/>
        </w:rPr>
      </w:pPr>
      <w:bookmarkStart w:id="4" w:name="workflow"/>
      <w:r>
        <w:rPr>
          <w:rFonts w:eastAsia="Times New Roman" w:cs="Arial"/>
          <w:b/>
          <w:bCs/>
          <w:color w:val="8E0000"/>
          <w:sz w:val="24"/>
          <w:szCs w:val="24"/>
        </w:rPr>
        <w:t xml:space="preserve">App </w:t>
      </w:r>
      <w:r w:rsidR="00C26834">
        <w:rPr>
          <w:rFonts w:eastAsia="Times New Roman" w:cs="Arial"/>
          <w:b/>
          <w:bCs/>
          <w:color w:val="8E0000"/>
          <w:sz w:val="24"/>
          <w:szCs w:val="24"/>
        </w:rPr>
        <w:t>Workflow</w:t>
      </w:r>
      <w:bookmarkEnd w:id="4"/>
    </w:p>
    <w:p w14:paraId="0EBC8215" w14:textId="77777777" w:rsidR="006F4B30" w:rsidRDefault="006B4C3F" w:rsidP="00186EF2">
      <w:pPr>
        <w:jc w:val="both"/>
        <w:rPr>
          <w:rFonts w:eastAsia="Times New Roman" w:cs="Arial"/>
          <w:bCs/>
          <w:noProof/>
          <w:sz w:val="24"/>
          <w:szCs w:val="24"/>
        </w:rPr>
      </w:pPr>
      <w:r w:rsidRPr="007427C6">
        <w:rPr>
          <w:rFonts w:eastAsia="Times New Roman" w:cs="Arial"/>
          <w:bCs/>
          <w:noProof/>
          <w:sz w:val="24"/>
          <w:szCs w:val="24"/>
        </w:rPr>
        <w:drawing>
          <wp:anchor distT="0" distB="0" distL="114300" distR="114300" simplePos="0" relativeHeight="251665408" behindDoc="0" locked="0" layoutInCell="1" allowOverlap="1" wp14:anchorId="5062E0FA" wp14:editId="7C5DC32A">
            <wp:simplePos x="0" y="0"/>
            <wp:positionH relativeFrom="column">
              <wp:posOffset>689012</wp:posOffset>
            </wp:positionH>
            <wp:positionV relativeFrom="paragraph">
              <wp:posOffset>1547495</wp:posOffset>
            </wp:positionV>
            <wp:extent cx="5241290" cy="2966085"/>
            <wp:effectExtent l="0" t="0" r="0"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186EF2" w:rsidRPr="00186EF2">
        <w:rPr>
          <w:rFonts w:eastAsia="Times New Roman" w:cs="Arial"/>
          <w:bCs/>
          <w:noProof/>
          <w:sz w:val="24"/>
          <w:szCs w:val="24"/>
        </w:rPr>
        <w:t>The REDCap mobile app is an app that can be installed on a tablet or mobile device so that data may then be collected in an offline fashion on that device, after which it may then be synced back to this project on the REDCap server. The app is most useful when data collection will be performed where there is no internet service (e.g., no WiFi or cellular service) or where there is unreliable internet service. Once a user in th</w:t>
      </w:r>
      <w:r w:rsidR="00186EF2">
        <w:rPr>
          <w:rFonts w:eastAsia="Times New Roman" w:cs="Arial"/>
          <w:bCs/>
          <w:noProof/>
          <w:sz w:val="24"/>
          <w:szCs w:val="24"/>
        </w:rPr>
        <w:t xml:space="preserve">e </w:t>
      </w:r>
      <w:r w:rsidR="00186EF2" w:rsidRPr="00186EF2">
        <w:rPr>
          <w:rFonts w:eastAsia="Times New Roman" w:cs="Arial"/>
          <w:bCs/>
          <w:noProof/>
          <w:sz w:val="24"/>
          <w:szCs w:val="24"/>
        </w:rPr>
        <w:t xml:space="preserve">project is given 'REDCap Mobile App' privileges, they can navigate to the mobile app page on the </w:t>
      </w:r>
      <w:r w:rsidR="00186EF2">
        <w:rPr>
          <w:rFonts w:eastAsia="Times New Roman" w:cs="Arial"/>
          <w:bCs/>
          <w:noProof/>
          <w:sz w:val="24"/>
          <w:szCs w:val="24"/>
        </w:rPr>
        <w:t xml:space="preserve">project’s </w:t>
      </w:r>
      <w:r w:rsidR="00186EF2" w:rsidRPr="00186EF2">
        <w:rPr>
          <w:rFonts w:eastAsia="Times New Roman" w:cs="Arial"/>
          <w:bCs/>
          <w:noProof/>
          <w:sz w:val="24"/>
          <w:szCs w:val="24"/>
        </w:rPr>
        <w:t>left-hand menu and set up th</w:t>
      </w:r>
      <w:r w:rsidR="00186EF2">
        <w:rPr>
          <w:rFonts w:eastAsia="Times New Roman" w:cs="Arial"/>
          <w:bCs/>
          <w:noProof/>
          <w:sz w:val="24"/>
          <w:szCs w:val="24"/>
        </w:rPr>
        <w:t>e</w:t>
      </w:r>
      <w:r w:rsidR="00186EF2" w:rsidRPr="00186EF2">
        <w:rPr>
          <w:rFonts w:eastAsia="Times New Roman" w:cs="Arial"/>
          <w:bCs/>
          <w:noProof/>
          <w:sz w:val="24"/>
          <w:szCs w:val="24"/>
        </w:rPr>
        <w:t xml:space="preserve"> project inside the mobile app on their device. Once the mobile project is set up on the device, the user can collect data (which is stored locally on the device), and then at some point sync that data back to this project on t</w:t>
      </w:r>
      <w:r w:rsidR="00186EF2">
        <w:rPr>
          <w:rFonts w:eastAsia="Times New Roman" w:cs="Arial"/>
          <w:bCs/>
          <w:noProof/>
          <w:sz w:val="24"/>
          <w:szCs w:val="24"/>
        </w:rPr>
        <w:t>he REDCap server.</w:t>
      </w:r>
    </w:p>
    <w:p w14:paraId="70D71D5E" w14:textId="77777777" w:rsidR="00C46068" w:rsidRDefault="00C46068" w:rsidP="00186EF2">
      <w:pPr>
        <w:jc w:val="both"/>
        <w:rPr>
          <w:rFonts w:eastAsia="Times New Roman" w:cs="Arial"/>
          <w:bCs/>
          <w:noProof/>
          <w:sz w:val="24"/>
          <w:szCs w:val="24"/>
        </w:rPr>
      </w:pPr>
    </w:p>
    <w:p w14:paraId="078E92C4" w14:textId="77777777" w:rsidR="00186EF2" w:rsidRDefault="00186EF2" w:rsidP="00186EF2">
      <w:pPr>
        <w:rPr>
          <w:rFonts w:eastAsia="Times New Roman" w:cs="Arial"/>
          <w:bCs/>
          <w:noProof/>
          <w:sz w:val="24"/>
          <w:szCs w:val="24"/>
        </w:rPr>
      </w:pPr>
    </w:p>
    <w:p w14:paraId="03A1272C" w14:textId="77777777" w:rsidR="007427C6" w:rsidRPr="007427C6" w:rsidRDefault="007427C6" w:rsidP="00C26834">
      <w:pPr>
        <w:spacing w:after="0" w:line="336" w:lineRule="atLeast"/>
        <w:jc w:val="both"/>
        <w:rPr>
          <w:rFonts w:eastAsia="Times New Roman" w:cs="Arial"/>
          <w:bCs/>
          <w:sz w:val="24"/>
          <w:szCs w:val="24"/>
        </w:rPr>
      </w:pPr>
    </w:p>
    <w:p w14:paraId="58687EC7" w14:textId="77777777" w:rsidR="006F4B30" w:rsidRDefault="006F4B30" w:rsidP="007C3D1D">
      <w:pPr>
        <w:spacing w:after="0" w:line="336" w:lineRule="atLeast"/>
        <w:jc w:val="both"/>
        <w:rPr>
          <w:rFonts w:eastAsia="Times New Roman" w:cs="Arial"/>
          <w:b/>
          <w:bCs/>
          <w:sz w:val="24"/>
          <w:szCs w:val="24"/>
        </w:rPr>
      </w:pPr>
    </w:p>
    <w:p w14:paraId="3BD4702F" w14:textId="77777777" w:rsidR="004E3B2C" w:rsidRDefault="004E3B2C" w:rsidP="007C3D1D">
      <w:pPr>
        <w:spacing w:after="0" w:line="336" w:lineRule="atLeast"/>
        <w:jc w:val="both"/>
        <w:rPr>
          <w:rFonts w:eastAsia="Times New Roman" w:cs="Arial"/>
          <w:b/>
          <w:bCs/>
          <w:sz w:val="24"/>
          <w:szCs w:val="24"/>
        </w:rPr>
      </w:pPr>
    </w:p>
    <w:p w14:paraId="5FE09762" w14:textId="77777777" w:rsidR="004E3B2C" w:rsidRDefault="004E3B2C" w:rsidP="007C3D1D">
      <w:pPr>
        <w:spacing w:after="0" w:line="336" w:lineRule="atLeast"/>
        <w:jc w:val="both"/>
        <w:rPr>
          <w:rFonts w:eastAsia="Times New Roman" w:cs="Arial"/>
          <w:b/>
          <w:bCs/>
          <w:sz w:val="24"/>
          <w:szCs w:val="24"/>
        </w:rPr>
      </w:pPr>
    </w:p>
    <w:p w14:paraId="461C8269" w14:textId="77777777" w:rsidR="004E3B2C" w:rsidRDefault="004E3B2C" w:rsidP="007C3D1D">
      <w:pPr>
        <w:spacing w:after="0" w:line="336" w:lineRule="atLeast"/>
        <w:jc w:val="both"/>
        <w:rPr>
          <w:rFonts w:eastAsia="Times New Roman" w:cs="Arial"/>
          <w:b/>
          <w:bCs/>
          <w:sz w:val="24"/>
          <w:szCs w:val="24"/>
        </w:rPr>
      </w:pPr>
    </w:p>
    <w:p w14:paraId="4EC3E0FE" w14:textId="77777777" w:rsidR="004E3B2C" w:rsidRDefault="00C46068" w:rsidP="007C3D1D">
      <w:pPr>
        <w:spacing w:after="0" w:line="336" w:lineRule="atLeast"/>
        <w:jc w:val="both"/>
        <w:rPr>
          <w:rFonts w:eastAsia="Times New Roman" w:cs="Arial"/>
          <w:b/>
          <w:bCs/>
          <w:sz w:val="24"/>
          <w:szCs w:val="24"/>
        </w:rPr>
      </w:pPr>
      <w:r>
        <w:rPr>
          <w:noProof/>
        </w:rPr>
        <mc:AlternateContent>
          <mc:Choice Requires="wps">
            <w:drawing>
              <wp:anchor distT="0" distB="0" distL="114300" distR="114300" simplePos="0" relativeHeight="251667456" behindDoc="0" locked="0" layoutInCell="1" allowOverlap="1" wp14:anchorId="34151520" wp14:editId="27D831A3">
                <wp:simplePos x="0" y="0"/>
                <wp:positionH relativeFrom="column">
                  <wp:posOffset>4021492</wp:posOffset>
                </wp:positionH>
                <wp:positionV relativeFrom="paragraph">
                  <wp:posOffset>50800</wp:posOffset>
                </wp:positionV>
                <wp:extent cx="457200" cy="457200"/>
                <wp:effectExtent l="0" t="0" r="0" b="0"/>
                <wp:wrapNone/>
                <wp:docPr id="4" name="Left Arrow 4"/>
                <wp:cNvGraphicFramePr/>
                <a:graphic xmlns:a="http://schemas.openxmlformats.org/drawingml/2006/main">
                  <a:graphicData uri="http://schemas.microsoft.com/office/word/2010/wordprocessingShape">
                    <wps:wsp>
                      <wps:cNvSpPr/>
                      <wps:spPr>
                        <a:xfrm>
                          <a:off x="0" y="0"/>
                          <a:ext cx="457200" cy="457200"/>
                        </a:xfrm>
                        <a:prstGeom prst="leftArrow">
                          <a:avLst/>
                        </a:prstGeom>
                        <a:solidFill>
                          <a:srgbClr val="DCB3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1D5C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margin-left:316.65pt;margin-top:4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" adj="10800" fillcolor="#dcb3b2" stroked="f" strokeweight="2pt"/>
            </w:pict>
          </mc:Fallback>
        </mc:AlternateContent>
      </w:r>
    </w:p>
    <w:p w14:paraId="4B9B4ADD" w14:textId="77777777" w:rsidR="004E3B2C" w:rsidRDefault="004E3B2C" w:rsidP="007C3D1D">
      <w:pPr>
        <w:spacing w:after="0" w:line="336" w:lineRule="atLeast"/>
        <w:jc w:val="both"/>
        <w:rPr>
          <w:rFonts w:eastAsia="Times New Roman" w:cs="Arial"/>
          <w:b/>
          <w:bCs/>
          <w:sz w:val="24"/>
          <w:szCs w:val="24"/>
        </w:rPr>
      </w:pPr>
    </w:p>
    <w:p w14:paraId="1F93CAEB" w14:textId="77777777" w:rsidR="004E3B2C" w:rsidRDefault="004E3B2C" w:rsidP="007C3D1D">
      <w:pPr>
        <w:spacing w:after="0" w:line="336" w:lineRule="atLeast"/>
        <w:jc w:val="both"/>
        <w:rPr>
          <w:rFonts w:eastAsia="Times New Roman" w:cs="Arial"/>
          <w:b/>
          <w:bCs/>
          <w:sz w:val="24"/>
          <w:szCs w:val="24"/>
        </w:rPr>
      </w:pPr>
    </w:p>
    <w:p w14:paraId="03DC498E" w14:textId="77777777" w:rsidR="00CF3027" w:rsidRDefault="00C02739" w:rsidP="00923712">
      <w:pPr>
        <w:spacing w:after="0" w:line="336" w:lineRule="atLeast"/>
        <w:jc w:val="both"/>
        <w:rPr>
          <w:rFonts w:eastAsia="Times New Roman" w:cs="Arial"/>
          <w:bCs/>
          <w:noProof/>
          <w:sz w:val="24"/>
          <w:szCs w:val="24"/>
        </w:rPr>
      </w:pPr>
      <w:r w:rsidRPr="00C02739">
        <w:rPr>
          <w:rFonts w:eastAsia="Times New Roman" w:cs="Arial"/>
          <w:bCs/>
          <w:noProof/>
          <w:sz w:val="24"/>
          <w:szCs w:val="24"/>
        </w:rPr>
        <w:lastRenderedPageBreak/>
        <w:t xml:space="preserve"> </w:t>
      </w:r>
      <w:bookmarkStart w:id="5" w:name="concept"/>
    </w:p>
    <w:p w14:paraId="34FE7832" w14:textId="77777777" w:rsidR="00923712" w:rsidRPr="00923712" w:rsidRDefault="00923712" w:rsidP="00923712">
      <w:pPr>
        <w:spacing w:after="0" w:line="336" w:lineRule="atLeast"/>
        <w:jc w:val="both"/>
        <w:rPr>
          <w:rFonts w:eastAsia="Times New Roman" w:cs="Arial"/>
          <w:b/>
          <w:bCs/>
          <w:color w:val="8E0000"/>
          <w:sz w:val="24"/>
          <w:szCs w:val="24"/>
        </w:rPr>
      </w:pPr>
      <w:r w:rsidRPr="00923712">
        <w:rPr>
          <w:rFonts w:eastAsia="Times New Roman" w:cs="Arial"/>
          <w:b/>
          <w:bCs/>
          <w:color w:val="8E0000"/>
          <w:sz w:val="24"/>
          <w:szCs w:val="24"/>
        </w:rPr>
        <w:t>App Concept</w:t>
      </w:r>
      <w:bookmarkEnd w:id="5"/>
    </w:p>
    <w:p w14:paraId="2155E511" w14:textId="77777777" w:rsidR="00923712" w:rsidRPr="00923712" w:rsidRDefault="00923712" w:rsidP="00923712">
      <w:pPr>
        <w:spacing w:after="0" w:line="336" w:lineRule="atLeast"/>
        <w:jc w:val="both"/>
        <w:rPr>
          <w:rFonts w:eastAsia="Times New Roman" w:cs="Arial"/>
          <w:b/>
          <w:bCs/>
          <w:color w:val="8E0000"/>
          <w:sz w:val="24"/>
          <w:szCs w:val="24"/>
        </w:rPr>
      </w:pPr>
      <w:r w:rsidRPr="00923712">
        <w:rPr>
          <w:rFonts w:eastAsia="Times New Roman" w:cs="Arial"/>
          <w:bCs/>
          <w:sz w:val="24"/>
          <w:szCs w:val="24"/>
        </w:rPr>
        <w:t>These are the steps for a high level view of how the Mobile App works:</w:t>
      </w:r>
    </w:p>
    <w:p w14:paraId="77417AEA" w14:textId="77777777" w:rsidR="00923712" w:rsidRPr="00923712" w:rsidRDefault="00923712" w:rsidP="00923712">
      <w:pPr>
        <w:numPr>
          <w:ilvl w:val="0"/>
          <w:numId w:val="1"/>
        </w:numPr>
        <w:spacing w:after="0" w:line="336" w:lineRule="atLeast"/>
        <w:ind w:left="360"/>
        <w:contextualSpacing/>
        <w:jc w:val="both"/>
        <w:rPr>
          <w:rFonts w:eastAsia="Times New Roman" w:cs="Arial"/>
          <w:bCs/>
          <w:sz w:val="24"/>
          <w:szCs w:val="24"/>
        </w:rPr>
      </w:pPr>
      <w:r w:rsidRPr="00923712">
        <w:rPr>
          <w:rFonts w:eastAsia="Times New Roman" w:cs="Arial"/>
          <w:b/>
          <w:bCs/>
          <w:sz w:val="24"/>
          <w:szCs w:val="24"/>
        </w:rPr>
        <w:t xml:space="preserve">Create </w:t>
      </w:r>
      <w:r w:rsidRPr="00923712">
        <w:rPr>
          <w:rFonts w:eastAsia="Times New Roman" w:cs="Arial"/>
          <w:bCs/>
          <w:sz w:val="24"/>
          <w:szCs w:val="24"/>
        </w:rPr>
        <w:t>and design project on your REDCap installation. Grant Mobile App Rights and get token.</w:t>
      </w:r>
    </w:p>
    <w:p w14:paraId="261556A0" w14:textId="77777777" w:rsidR="00923712" w:rsidRPr="00923712" w:rsidRDefault="00923712" w:rsidP="00923712">
      <w:pPr>
        <w:numPr>
          <w:ilvl w:val="0"/>
          <w:numId w:val="1"/>
        </w:numPr>
        <w:spacing w:after="0" w:line="336" w:lineRule="atLeast"/>
        <w:ind w:left="360"/>
        <w:contextualSpacing/>
        <w:jc w:val="both"/>
        <w:rPr>
          <w:rFonts w:eastAsia="Times New Roman" w:cs="Arial"/>
          <w:bCs/>
          <w:sz w:val="24"/>
          <w:szCs w:val="24"/>
        </w:rPr>
      </w:pPr>
      <w:r w:rsidRPr="00923712">
        <w:rPr>
          <w:rFonts w:eastAsia="Times New Roman" w:cs="Arial"/>
          <w:b/>
          <w:bCs/>
          <w:sz w:val="24"/>
          <w:szCs w:val="24"/>
        </w:rPr>
        <w:t xml:space="preserve">Set Up </w:t>
      </w:r>
      <w:r w:rsidRPr="00923712">
        <w:rPr>
          <w:rFonts w:eastAsia="Times New Roman" w:cs="Arial"/>
          <w:bCs/>
          <w:sz w:val="24"/>
          <w:szCs w:val="24"/>
        </w:rPr>
        <w:t>project. While online, set up the project on the app using a code provided in REDCap.</w:t>
      </w:r>
    </w:p>
    <w:p w14:paraId="1BA8F618" w14:textId="77777777" w:rsidR="00923712" w:rsidRPr="00923712" w:rsidRDefault="00923712" w:rsidP="00923712">
      <w:pPr>
        <w:numPr>
          <w:ilvl w:val="0"/>
          <w:numId w:val="1"/>
        </w:numPr>
        <w:spacing w:after="0" w:line="336" w:lineRule="atLeast"/>
        <w:ind w:left="360"/>
        <w:contextualSpacing/>
        <w:jc w:val="both"/>
        <w:rPr>
          <w:rFonts w:eastAsia="Times New Roman" w:cs="Arial"/>
          <w:bCs/>
          <w:sz w:val="24"/>
          <w:szCs w:val="24"/>
        </w:rPr>
      </w:pPr>
      <w:r w:rsidRPr="00923712">
        <w:rPr>
          <w:rFonts w:eastAsia="Times New Roman" w:cs="Arial"/>
          <w:b/>
          <w:bCs/>
          <w:sz w:val="24"/>
          <w:szCs w:val="24"/>
        </w:rPr>
        <w:t xml:space="preserve">Collect </w:t>
      </w:r>
      <w:r w:rsidRPr="00923712">
        <w:rPr>
          <w:rFonts w:eastAsia="Times New Roman" w:cs="Arial"/>
          <w:bCs/>
          <w:sz w:val="24"/>
          <w:szCs w:val="24"/>
        </w:rPr>
        <w:t>data from participants. This can be done offline, or online (if internet access becomes available).</w:t>
      </w:r>
    </w:p>
    <w:p w14:paraId="3BF5B283" w14:textId="77777777" w:rsidR="00923712" w:rsidRPr="00923712" w:rsidRDefault="00923712" w:rsidP="00923712">
      <w:pPr>
        <w:numPr>
          <w:ilvl w:val="0"/>
          <w:numId w:val="1"/>
        </w:numPr>
        <w:spacing w:after="0" w:line="336" w:lineRule="atLeast"/>
        <w:ind w:left="360"/>
        <w:contextualSpacing/>
        <w:jc w:val="both"/>
        <w:rPr>
          <w:rFonts w:eastAsia="Times New Roman" w:cs="Arial"/>
          <w:bCs/>
          <w:sz w:val="24"/>
          <w:szCs w:val="24"/>
        </w:rPr>
      </w:pPr>
      <w:r w:rsidRPr="00923712">
        <w:rPr>
          <w:rFonts w:eastAsia="Times New Roman" w:cs="Arial"/>
          <w:b/>
          <w:bCs/>
          <w:sz w:val="24"/>
          <w:szCs w:val="24"/>
        </w:rPr>
        <w:t xml:space="preserve">Send </w:t>
      </w:r>
      <w:r w:rsidRPr="00923712">
        <w:rPr>
          <w:rFonts w:eastAsia="Times New Roman" w:cs="Arial"/>
          <w:bCs/>
          <w:sz w:val="24"/>
          <w:szCs w:val="24"/>
        </w:rPr>
        <w:t>affected data to the REDCap server securely. New records are sent as a package; modified records have their values adjudicated against existing server values. The app user will then be given a chance to refresh the project. This step must be done online.</w:t>
      </w:r>
    </w:p>
    <w:p w14:paraId="5BCE237B" w14:textId="77777777" w:rsidR="00923712" w:rsidRPr="00923712" w:rsidRDefault="00923712" w:rsidP="00923712">
      <w:pPr>
        <w:numPr>
          <w:ilvl w:val="0"/>
          <w:numId w:val="1"/>
        </w:numPr>
        <w:spacing w:after="0" w:line="336" w:lineRule="atLeast"/>
        <w:ind w:left="360"/>
        <w:contextualSpacing/>
        <w:jc w:val="both"/>
        <w:rPr>
          <w:rFonts w:eastAsia="Times New Roman" w:cs="Arial"/>
          <w:bCs/>
          <w:sz w:val="24"/>
          <w:szCs w:val="24"/>
        </w:rPr>
      </w:pPr>
      <w:r w:rsidRPr="00923712">
        <w:rPr>
          <w:rFonts w:eastAsia="Times New Roman" w:cs="Arial"/>
          <w:b/>
          <w:bCs/>
          <w:sz w:val="24"/>
          <w:szCs w:val="24"/>
        </w:rPr>
        <w:t xml:space="preserve">View and Analyze </w:t>
      </w:r>
      <w:r w:rsidRPr="00923712">
        <w:rPr>
          <w:rFonts w:eastAsia="Times New Roman" w:cs="Arial"/>
          <w:bCs/>
          <w:sz w:val="24"/>
          <w:szCs w:val="24"/>
        </w:rPr>
        <w:t>data. Once the data is uploaded to REDCap, it is a living part of the project.</w:t>
      </w:r>
    </w:p>
    <w:p w14:paraId="0E340200" w14:textId="77777777" w:rsidR="00923712" w:rsidRDefault="00923712" w:rsidP="001C739E">
      <w:pPr>
        <w:spacing w:after="0" w:line="336" w:lineRule="atLeast"/>
        <w:jc w:val="both"/>
        <w:rPr>
          <w:rFonts w:eastAsia="Times New Roman" w:cs="Arial"/>
          <w:b/>
          <w:bCs/>
          <w:color w:val="8E0000"/>
          <w:sz w:val="24"/>
          <w:szCs w:val="24"/>
        </w:rPr>
      </w:pPr>
    </w:p>
    <w:p w14:paraId="7C3D6515" w14:textId="77777777" w:rsidR="00CF3027" w:rsidRDefault="00CF3027" w:rsidP="00CF3027">
      <w:pPr>
        <w:spacing w:after="0" w:line="336" w:lineRule="atLeast"/>
        <w:jc w:val="both"/>
        <w:rPr>
          <w:rFonts w:eastAsia="Times New Roman" w:cs="Arial"/>
          <w:b/>
          <w:bCs/>
          <w:color w:val="8E0000"/>
          <w:sz w:val="24"/>
          <w:szCs w:val="24"/>
        </w:rPr>
      </w:pPr>
      <w:bookmarkStart w:id="6" w:name="redcapvsapp"/>
      <w:r>
        <w:rPr>
          <w:rFonts w:eastAsia="Times New Roman" w:cs="Arial"/>
          <w:b/>
          <w:bCs/>
          <w:color w:val="8E0000"/>
          <w:sz w:val="24"/>
          <w:szCs w:val="24"/>
        </w:rPr>
        <w:t>REDCap vs the App</w:t>
      </w:r>
      <w:bookmarkEnd w:id="6"/>
    </w:p>
    <w:p w14:paraId="5A5BC17A" w14:textId="77777777" w:rsidR="00CF3027" w:rsidRPr="00475982" w:rsidRDefault="00CF3027" w:rsidP="00CF3027">
      <w:pPr>
        <w:spacing w:after="160" w:line="259" w:lineRule="auto"/>
        <w:jc w:val="both"/>
        <w:rPr>
          <w:rFonts w:eastAsia="Times New Roman" w:cs="Arial"/>
          <w:bCs/>
          <w:noProof/>
          <w:sz w:val="24"/>
          <w:szCs w:val="24"/>
        </w:rPr>
      </w:pPr>
      <w:r w:rsidRPr="00475982">
        <w:rPr>
          <w:rFonts w:eastAsia="Times New Roman" w:cs="Arial"/>
          <w:bCs/>
          <w:noProof/>
          <w:sz w:val="24"/>
          <w:szCs w:val="24"/>
        </w:rPr>
        <w:t xml:space="preserve">You DO NOT need to use the Mobile App to enter data into REDCap from a device. If you have an internet connection, you can simply use a browser to collect data through surveys or data entry forms. </w:t>
      </w:r>
    </w:p>
    <w:p w14:paraId="0D1A4010" w14:textId="77777777" w:rsidR="00CF3027" w:rsidRDefault="00CF3027" w:rsidP="00CF3027">
      <w:pPr>
        <w:spacing w:after="160" w:line="259" w:lineRule="auto"/>
        <w:rPr>
          <w:rFonts w:eastAsia="Times New Roman" w:cs="Arial"/>
          <w:bCs/>
          <w:noProof/>
          <w:sz w:val="24"/>
          <w:szCs w:val="24"/>
        </w:rPr>
      </w:pPr>
      <w:r w:rsidRPr="00475982">
        <w:rPr>
          <w:rFonts w:eastAsia="Times New Roman" w:cs="Arial"/>
          <w:bCs/>
          <w:noProof/>
          <w:sz w:val="24"/>
          <w:szCs w:val="24"/>
        </w:rPr>
        <w:t>The two options for collecting data from a device are compared below:</w:t>
      </w:r>
    </w:p>
    <w:tbl>
      <w:tblPr>
        <w:tblStyle w:val="LightList-Accent2"/>
        <w:tblpPr w:leftFromText="180" w:rightFromText="180" w:vertAnchor="text" w:horzAnchor="margin" w:tblpX="108"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4"/>
        <w:gridCol w:w="5476"/>
      </w:tblGrid>
      <w:tr w:rsidR="00CF3027" w:rsidRPr="0057199D" w14:paraId="3B6741D6" w14:textId="77777777" w:rsidTr="006E11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43185804" w14:textId="77777777" w:rsidR="00CF3027" w:rsidRPr="000B2B0B" w:rsidRDefault="00CF3027" w:rsidP="006E1178">
            <w:pPr>
              <w:rPr>
                <w:sz w:val="24"/>
                <w:szCs w:val="24"/>
              </w:rPr>
            </w:pPr>
            <w:r>
              <w:rPr>
                <w:sz w:val="24"/>
                <w:szCs w:val="24"/>
              </w:rPr>
              <w:t xml:space="preserve">REDCap </w:t>
            </w:r>
            <w:r w:rsidRPr="000B2B0B">
              <w:rPr>
                <w:sz w:val="24"/>
                <w:szCs w:val="24"/>
              </w:rPr>
              <w:t>Online Browser</w:t>
            </w:r>
          </w:p>
        </w:tc>
        <w:tc>
          <w:tcPr>
            <w:tcW w:w="5490" w:type="dxa"/>
          </w:tcPr>
          <w:p w14:paraId="17F55FC2" w14:textId="77777777" w:rsidR="00CF3027" w:rsidRPr="000B2B0B" w:rsidRDefault="00CF3027" w:rsidP="006E117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REDCap </w:t>
            </w:r>
            <w:r w:rsidRPr="000B2B0B">
              <w:rPr>
                <w:sz w:val="24"/>
                <w:szCs w:val="24"/>
              </w:rPr>
              <w:t>Mobile App</w:t>
            </w:r>
          </w:p>
        </w:tc>
      </w:tr>
      <w:tr w:rsidR="00CF3027" w:rsidRPr="0057199D" w14:paraId="07FA851B" w14:textId="77777777" w:rsidTr="006E1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Borders>
              <w:top w:val="none" w:sz="0" w:space="0" w:color="auto"/>
              <w:left w:val="none" w:sz="0" w:space="0" w:color="auto"/>
              <w:bottom w:val="none" w:sz="0" w:space="0" w:color="auto"/>
            </w:tcBorders>
          </w:tcPr>
          <w:p w14:paraId="0355769A" w14:textId="77777777" w:rsidR="00CF3027" w:rsidRPr="000B2B0B" w:rsidRDefault="00CF3027" w:rsidP="006E1178">
            <w:pPr>
              <w:rPr>
                <w:b w:val="0"/>
                <w:sz w:val="24"/>
                <w:szCs w:val="24"/>
              </w:rPr>
            </w:pPr>
            <w:r w:rsidRPr="000B2B0B">
              <w:rPr>
                <w:b w:val="0"/>
                <w:sz w:val="24"/>
                <w:szCs w:val="24"/>
              </w:rPr>
              <w:t>Use if there is a reliable and secure and internet connection</w:t>
            </w:r>
          </w:p>
        </w:tc>
        <w:tc>
          <w:tcPr>
            <w:tcW w:w="5490" w:type="dxa"/>
            <w:tcBorders>
              <w:top w:val="none" w:sz="0" w:space="0" w:color="auto"/>
              <w:bottom w:val="none" w:sz="0" w:space="0" w:color="auto"/>
              <w:right w:val="none" w:sz="0" w:space="0" w:color="auto"/>
            </w:tcBorders>
          </w:tcPr>
          <w:p w14:paraId="00B3ACD8" w14:textId="77777777" w:rsidR="00CF3027" w:rsidRPr="000B2B0B" w:rsidRDefault="00CF3027" w:rsidP="006E1178">
            <w:pPr>
              <w:cnfStyle w:val="000000100000" w:firstRow="0" w:lastRow="0" w:firstColumn="0" w:lastColumn="0" w:oddVBand="0" w:evenVBand="0" w:oddHBand="1" w:evenHBand="0" w:firstRowFirstColumn="0" w:firstRowLastColumn="0" w:lastRowFirstColumn="0" w:lastRowLastColumn="0"/>
              <w:rPr>
                <w:sz w:val="24"/>
                <w:szCs w:val="24"/>
              </w:rPr>
            </w:pPr>
            <w:r w:rsidRPr="000B2B0B">
              <w:rPr>
                <w:sz w:val="24"/>
                <w:szCs w:val="24"/>
              </w:rPr>
              <w:t>Use if there is no, or an unreliable, internet connection</w:t>
            </w:r>
          </w:p>
        </w:tc>
      </w:tr>
      <w:tr w:rsidR="00CF3027" w:rsidRPr="0057199D" w14:paraId="0FF9558D" w14:textId="77777777" w:rsidTr="006E1178">
        <w:tc>
          <w:tcPr>
            <w:cnfStyle w:val="001000000000" w:firstRow="0" w:lastRow="0" w:firstColumn="1" w:lastColumn="0" w:oddVBand="0" w:evenVBand="0" w:oddHBand="0" w:evenHBand="0" w:firstRowFirstColumn="0" w:firstRowLastColumn="0" w:lastRowFirstColumn="0" w:lastRowLastColumn="0"/>
            <w:tcW w:w="5328" w:type="dxa"/>
          </w:tcPr>
          <w:p w14:paraId="30D11DD9" w14:textId="77777777" w:rsidR="00CF3027" w:rsidRPr="000B2B0B" w:rsidRDefault="00CF3027" w:rsidP="006E1178">
            <w:pPr>
              <w:rPr>
                <w:b w:val="0"/>
                <w:sz w:val="24"/>
                <w:szCs w:val="24"/>
              </w:rPr>
            </w:pPr>
            <w:r w:rsidRPr="000B2B0B">
              <w:rPr>
                <w:b w:val="0"/>
                <w:sz w:val="24"/>
                <w:szCs w:val="24"/>
              </w:rPr>
              <w:t>Data is directly entered into the REDCap project once a form is saved on the device. No data is stored on the device.</w:t>
            </w:r>
          </w:p>
        </w:tc>
        <w:tc>
          <w:tcPr>
            <w:tcW w:w="5490" w:type="dxa"/>
          </w:tcPr>
          <w:p w14:paraId="6172E648" w14:textId="77777777" w:rsidR="00CF3027" w:rsidRPr="000B2B0B" w:rsidRDefault="00CF3027" w:rsidP="006E1178">
            <w:pPr>
              <w:cnfStyle w:val="000000000000" w:firstRow="0" w:lastRow="0" w:firstColumn="0" w:lastColumn="0" w:oddVBand="0" w:evenVBand="0" w:oddHBand="0" w:evenHBand="0" w:firstRowFirstColumn="0" w:firstRowLastColumn="0" w:lastRowFirstColumn="0" w:lastRowLastColumn="0"/>
              <w:rPr>
                <w:sz w:val="24"/>
                <w:szCs w:val="24"/>
              </w:rPr>
            </w:pPr>
            <w:r w:rsidRPr="000B2B0B">
              <w:rPr>
                <w:sz w:val="24"/>
                <w:szCs w:val="24"/>
              </w:rPr>
              <w:t>Data is saved on the device once a form is saved, and will not be entered in the main REDCap project until data is synced (via an internet connection).</w:t>
            </w:r>
          </w:p>
        </w:tc>
      </w:tr>
      <w:tr w:rsidR="00CF3027" w:rsidRPr="0057199D" w14:paraId="2416E0ED" w14:textId="77777777" w:rsidTr="006E1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Borders>
              <w:top w:val="none" w:sz="0" w:space="0" w:color="auto"/>
              <w:left w:val="none" w:sz="0" w:space="0" w:color="auto"/>
              <w:bottom w:val="none" w:sz="0" w:space="0" w:color="auto"/>
            </w:tcBorders>
          </w:tcPr>
          <w:p w14:paraId="6B53C7E7" w14:textId="77777777" w:rsidR="00CF3027" w:rsidRPr="000B2B0B" w:rsidRDefault="00CF3027" w:rsidP="006E1178">
            <w:pPr>
              <w:rPr>
                <w:b w:val="0"/>
                <w:sz w:val="24"/>
                <w:szCs w:val="24"/>
              </w:rPr>
            </w:pPr>
            <w:r w:rsidRPr="000B2B0B">
              <w:rPr>
                <w:b w:val="0"/>
                <w:sz w:val="24"/>
                <w:szCs w:val="24"/>
              </w:rPr>
              <w:t>Data is always up-to-date in the REDCap project.</w:t>
            </w:r>
          </w:p>
        </w:tc>
        <w:tc>
          <w:tcPr>
            <w:tcW w:w="5490" w:type="dxa"/>
            <w:tcBorders>
              <w:top w:val="none" w:sz="0" w:space="0" w:color="auto"/>
              <w:bottom w:val="none" w:sz="0" w:space="0" w:color="auto"/>
              <w:right w:val="none" w:sz="0" w:space="0" w:color="auto"/>
            </w:tcBorders>
          </w:tcPr>
          <w:p w14:paraId="0828E647" w14:textId="77777777" w:rsidR="00CF3027" w:rsidRPr="000B2B0B" w:rsidRDefault="00CF3027" w:rsidP="006E1178">
            <w:pPr>
              <w:cnfStyle w:val="000000100000" w:firstRow="0" w:lastRow="0" w:firstColumn="0" w:lastColumn="0" w:oddVBand="0" w:evenVBand="0" w:oddHBand="1" w:evenHBand="0" w:firstRowFirstColumn="0" w:firstRowLastColumn="0" w:lastRowFirstColumn="0" w:lastRowLastColumn="0"/>
              <w:rPr>
                <w:sz w:val="24"/>
                <w:szCs w:val="24"/>
              </w:rPr>
            </w:pPr>
            <w:r w:rsidRPr="000B2B0B">
              <w:rPr>
                <w:sz w:val="24"/>
                <w:szCs w:val="24"/>
              </w:rPr>
              <w:t>Data might be out of sync if the data stored on the device is not regularly synced to the main REDCap project.</w:t>
            </w:r>
          </w:p>
        </w:tc>
      </w:tr>
      <w:tr w:rsidR="00CF3027" w:rsidRPr="0057199D" w14:paraId="62527230" w14:textId="77777777" w:rsidTr="006E1178">
        <w:tc>
          <w:tcPr>
            <w:cnfStyle w:val="001000000000" w:firstRow="0" w:lastRow="0" w:firstColumn="1" w:lastColumn="0" w:oddVBand="0" w:evenVBand="0" w:oddHBand="0" w:evenHBand="0" w:firstRowFirstColumn="0" w:firstRowLastColumn="0" w:lastRowFirstColumn="0" w:lastRowLastColumn="0"/>
            <w:tcW w:w="5328" w:type="dxa"/>
          </w:tcPr>
          <w:p w14:paraId="1CBFA13E" w14:textId="77777777" w:rsidR="00CF3027" w:rsidRPr="000B2B0B" w:rsidRDefault="00CF3027" w:rsidP="006E1178">
            <w:pPr>
              <w:rPr>
                <w:b w:val="0"/>
                <w:sz w:val="24"/>
                <w:szCs w:val="24"/>
              </w:rPr>
            </w:pPr>
            <w:r w:rsidRPr="000B2B0B">
              <w:rPr>
                <w:b w:val="0"/>
                <w:sz w:val="24"/>
                <w:szCs w:val="24"/>
              </w:rPr>
              <w:t>No additional security measures required on the device.</w:t>
            </w:r>
          </w:p>
        </w:tc>
        <w:tc>
          <w:tcPr>
            <w:tcW w:w="5490" w:type="dxa"/>
          </w:tcPr>
          <w:p w14:paraId="7E998363" w14:textId="77777777" w:rsidR="00CF3027" w:rsidRPr="000B2B0B" w:rsidRDefault="00CF3027" w:rsidP="006E1178">
            <w:pPr>
              <w:cnfStyle w:val="000000000000" w:firstRow="0" w:lastRow="0" w:firstColumn="0" w:lastColumn="0" w:oddVBand="0" w:evenVBand="0" w:oddHBand="0" w:evenHBand="0" w:firstRowFirstColumn="0" w:firstRowLastColumn="0" w:lastRowFirstColumn="0" w:lastRowLastColumn="0"/>
              <w:rPr>
                <w:sz w:val="24"/>
                <w:szCs w:val="24"/>
              </w:rPr>
            </w:pPr>
            <w:r w:rsidRPr="000B2B0B">
              <w:rPr>
                <w:sz w:val="24"/>
                <w:szCs w:val="24"/>
              </w:rPr>
              <w:t>Further security measures must be taken to ensure data security.</w:t>
            </w:r>
          </w:p>
        </w:tc>
      </w:tr>
      <w:tr w:rsidR="00CF3027" w:rsidRPr="0057199D" w14:paraId="5F09C6CE" w14:textId="77777777" w:rsidTr="006E1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Borders>
              <w:top w:val="none" w:sz="0" w:space="0" w:color="auto"/>
              <w:left w:val="none" w:sz="0" w:space="0" w:color="auto"/>
              <w:bottom w:val="none" w:sz="0" w:space="0" w:color="auto"/>
            </w:tcBorders>
          </w:tcPr>
          <w:p w14:paraId="0FF373C8" w14:textId="77777777" w:rsidR="00CF3027" w:rsidRPr="000B2B0B" w:rsidRDefault="00CF3027" w:rsidP="006E1178">
            <w:pPr>
              <w:rPr>
                <w:b w:val="0"/>
                <w:sz w:val="24"/>
                <w:szCs w:val="24"/>
              </w:rPr>
            </w:pPr>
            <w:r w:rsidRPr="000B2B0B">
              <w:rPr>
                <w:b w:val="0"/>
                <w:sz w:val="24"/>
                <w:szCs w:val="24"/>
              </w:rPr>
              <w:t>The REDCap interface is exactly the same as it is on desktop.</w:t>
            </w:r>
          </w:p>
        </w:tc>
        <w:tc>
          <w:tcPr>
            <w:tcW w:w="5490" w:type="dxa"/>
            <w:tcBorders>
              <w:top w:val="none" w:sz="0" w:space="0" w:color="auto"/>
              <w:bottom w:val="none" w:sz="0" w:space="0" w:color="auto"/>
              <w:right w:val="none" w:sz="0" w:space="0" w:color="auto"/>
            </w:tcBorders>
          </w:tcPr>
          <w:p w14:paraId="09AD790E" w14:textId="77777777" w:rsidR="00CF3027" w:rsidRPr="000B2B0B" w:rsidRDefault="00CF3027" w:rsidP="006E1178">
            <w:pPr>
              <w:cnfStyle w:val="000000100000" w:firstRow="0" w:lastRow="0" w:firstColumn="0" w:lastColumn="0" w:oddVBand="0" w:evenVBand="0" w:oddHBand="1" w:evenHBand="0" w:firstRowFirstColumn="0" w:firstRowLastColumn="0" w:lastRowFirstColumn="0" w:lastRowLastColumn="0"/>
              <w:rPr>
                <w:sz w:val="24"/>
                <w:szCs w:val="24"/>
              </w:rPr>
            </w:pPr>
            <w:r w:rsidRPr="000B2B0B">
              <w:rPr>
                <w:sz w:val="24"/>
                <w:szCs w:val="24"/>
              </w:rPr>
              <w:t>The interface is adjusted to fit uniquely for a mobile device, and looks slightly different.</w:t>
            </w:r>
          </w:p>
        </w:tc>
      </w:tr>
      <w:tr w:rsidR="00CF3027" w:rsidRPr="0057199D" w14:paraId="0124719C" w14:textId="77777777" w:rsidTr="006E1178">
        <w:tc>
          <w:tcPr>
            <w:cnfStyle w:val="001000000000" w:firstRow="0" w:lastRow="0" w:firstColumn="1" w:lastColumn="0" w:oddVBand="0" w:evenVBand="0" w:oddHBand="0" w:evenHBand="0" w:firstRowFirstColumn="0" w:firstRowLastColumn="0" w:lastRowFirstColumn="0" w:lastRowLastColumn="0"/>
            <w:tcW w:w="5328" w:type="dxa"/>
          </w:tcPr>
          <w:p w14:paraId="151CB9EF" w14:textId="77777777" w:rsidR="00CF3027" w:rsidRPr="000B2B0B" w:rsidRDefault="00CF3027" w:rsidP="006E1178">
            <w:pPr>
              <w:rPr>
                <w:b w:val="0"/>
                <w:sz w:val="24"/>
                <w:szCs w:val="24"/>
              </w:rPr>
            </w:pPr>
            <w:r w:rsidRPr="000B2B0B">
              <w:rPr>
                <w:b w:val="0"/>
                <w:sz w:val="24"/>
                <w:szCs w:val="24"/>
              </w:rPr>
              <w:t>User accounts and rights set in REDCap are applicable.</w:t>
            </w:r>
          </w:p>
        </w:tc>
        <w:tc>
          <w:tcPr>
            <w:tcW w:w="5490" w:type="dxa"/>
          </w:tcPr>
          <w:p w14:paraId="0A15CB49" w14:textId="77777777" w:rsidR="00CF3027" w:rsidRPr="000B2B0B" w:rsidRDefault="00CF3027" w:rsidP="006E1178">
            <w:pPr>
              <w:cnfStyle w:val="000000000000" w:firstRow="0" w:lastRow="0" w:firstColumn="0" w:lastColumn="0" w:oddVBand="0" w:evenVBand="0" w:oddHBand="0" w:evenHBand="0" w:firstRowFirstColumn="0" w:firstRowLastColumn="0" w:lastRowFirstColumn="0" w:lastRowLastColumn="0"/>
              <w:rPr>
                <w:sz w:val="24"/>
                <w:szCs w:val="24"/>
              </w:rPr>
            </w:pPr>
            <w:r w:rsidRPr="000B2B0B">
              <w:rPr>
                <w:sz w:val="24"/>
                <w:szCs w:val="24"/>
              </w:rPr>
              <w:t>Separate user accounts and user rights are needed to be created in the App and API tokens are required to link back to user accounts in the main REDCap project.</w:t>
            </w:r>
          </w:p>
        </w:tc>
      </w:tr>
    </w:tbl>
    <w:p w14:paraId="6E272916" w14:textId="77777777" w:rsidR="00CF3027" w:rsidRDefault="00CF3027" w:rsidP="001C739E">
      <w:pPr>
        <w:spacing w:after="0" w:line="336" w:lineRule="atLeast"/>
        <w:jc w:val="both"/>
        <w:rPr>
          <w:rFonts w:eastAsia="Times New Roman" w:cs="Arial"/>
          <w:b/>
          <w:bCs/>
          <w:color w:val="8E0000"/>
          <w:sz w:val="24"/>
          <w:szCs w:val="24"/>
        </w:rPr>
      </w:pPr>
    </w:p>
    <w:p w14:paraId="6F6032C4" w14:textId="77777777" w:rsidR="00CF3027" w:rsidRPr="0011088E" w:rsidRDefault="00CF3027" w:rsidP="00CF3027">
      <w:pPr>
        <w:spacing w:after="0" w:line="336" w:lineRule="atLeast"/>
        <w:jc w:val="both"/>
        <w:rPr>
          <w:rFonts w:eastAsia="Times New Roman" w:cs="Arial"/>
          <w:b/>
          <w:bCs/>
          <w:color w:val="8E0000"/>
          <w:sz w:val="24"/>
          <w:szCs w:val="24"/>
        </w:rPr>
      </w:pPr>
      <w:bookmarkStart w:id="7" w:name="dloadproject"/>
      <w:r>
        <w:rPr>
          <w:rFonts w:eastAsia="Times New Roman" w:cs="Arial"/>
          <w:b/>
          <w:bCs/>
          <w:color w:val="8E0000"/>
          <w:sz w:val="24"/>
          <w:szCs w:val="24"/>
        </w:rPr>
        <w:t>Downloading a P</w:t>
      </w:r>
      <w:r w:rsidRPr="0011088E">
        <w:rPr>
          <w:rFonts w:eastAsia="Times New Roman" w:cs="Arial"/>
          <w:b/>
          <w:bCs/>
          <w:color w:val="8E0000"/>
          <w:sz w:val="24"/>
          <w:szCs w:val="24"/>
        </w:rPr>
        <w:t>roject</w:t>
      </w:r>
      <w:bookmarkEnd w:id="7"/>
    </w:p>
    <w:p w14:paraId="588885A8" w14:textId="77777777" w:rsidR="00CF3027" w:rsidRDefault="00CF3027" w:rsidP="00CF3027">
      <w:pPr>
        <w:spacing w:after="0" w:line="336" w:lineRule="atLeast"/>
        <w:jc w:val="both"/>
        <w:rPr>
          <w:rFonts w:eastAsia="Times New Roman" w:cs="Arial"/>
          <w:bCs/>
          <w:sz w:val="24"/>
          <w:szCs w:val="24"/>
        </w:rPr>
      </w:pPr>
      <w:r w:rsidRPr="0011088E">
        <w:rPr>
          <w:rFonts w:eastAsia="Times New Roman" w:cs="Arial"/>
          <w:bCs/>
          <w:sz w:val="24"/>
          <w:szCs w:val="24"/>
        </w:rPr>
        <w:t>New project creation is not possible in the REDCap Mobile App itself. The app’s purpose is to collect data</w:t>
      </w:r>
      <w:r>
        <w:rPr>
          <w:rFonts w:eastAsia="Times New Roman" w:cs="Arial"/>
          <w:bCs/>
          <w:sz w:val="24"/>
          <w:szCs w:val="24"/>
        </w:rPr>
        <w:t xml:space="preserve"> </w:t>
      </w:r>
      <w:r w:rsidRPr="0011088E">
        <w:rPr>
          <w:rFonts w:eastAsia="Times New Roman" w:cs="Arial"/>
          <w:bCs/>
          <w:sz w:val="24"/>
          <w:szCs w:val="24"/>
        </w:rPr>
        <w:t>offline that will later be added to an existing project in the web based REDCap application. In order to do so, a</w:t>
      </w:r>
      <w:r>
        <w:rPr>
          <w:rFonts w:eastAsia="Times New Roman" w:cs="Arial"/>
          <w:bCs/>
          <w:sz w:val="24"/>
          <w:szCs w:val="24"/>
        </w:rPr>
        <w:t xml:space="preserve"> </w:t>
      </w:r>
      <w:r w:rsidRPr="0011088E">
        <w:rPr>
          <w:rFonts w:eastAsia="Times New Roman" w:cs="Arial"/>
          <w:bCs/>
          <w:sz w:val="24"/>
          <w:szCs w:val="24"/>
        </w:rPr>
        <w:t>copy of the project’s data collection instruments must be reconfigured in the REDCap Mobile App.</w:t>
      </w:r>
    </w:p>
    <w:p w14:paraId="087C72FF" w14:textId="77777777" w:rsidR="00CF3027" w:rsidRPr="00AC7A2B" w:rsidRDefault="00CF3027" w:rsidP="00CF3027">
      <w:pPr>
        <w:spacing w:after="0" w:line="336" w:lineRule="atLeast"/>
        <w:jc w:val="both"/>
        <w:rPr>
          <w:rFonts w:eastAsia="Times New Roman" w:cs="Arial"/>
          <w:b/>
          <w:bCs/>
          <w:color w:val="8E0000"/>
          <w:sz w:val="24"/>
          <w:szCs w:val="24"/>
        </w:rPr>
      </w:pPr>
      <w:r>
        <w:rPr>
          <w:rFonts w:eastAsia="Times New Roman" w:cs="Arial"/>
          <w:bCs/>
          <w:sz w:val="24"/>
          <w:szCs w:val="24"/>
        </w:rPr>
        <w:br w:type="column"/>
      </w:r>
      <w:r w:rsidRPr="00AC7A2B">
        <w:rPr>
          <w:rFonts w:eastAsia="Times New Roman" w:cs="Arial"/>
          <w:b/>
          <w:bCs/>
          <w:color w:val="8E0000"/>
          <w:sz w:val="24"/>
          <w:szCs w:val="24"/>
        </w:rPr>
        <w:lastRenderedPageBreak/>
        <w:t>__________________________________________________________________________________________</w:t>
      </w:r>
    </w:p>
    <w:p w14:paraId="295468DF" w14:textId="77777777" w:rsidR="00CF3027" w:rsidRDefault="00CF3027" w:rsidP="00CF3027">
      <w:pPr>
        <w:spacing w:after="0" w:line="336" w:lineRule="atLeast"/>
        <w:jc w:val="both"/>
        <w:rPr>
          <w:rFonts w:eastAsia="Times New Roman" w:cs="Arial"/>
          <w:b/>
          <w:bCs/>
          <w:color w:val="8E0000"/>
          <w:sz w:val="24"/>
          <w:szCs w:val="24"/>
        </w:rPr>
      </w:pPr>
      <w:bookmarkStart w:id="8" w:name="appusers"/>
      <w:r>
        <w:rPr>
          <w:rFonts w:eastAsia="Times New Roman" w:cs="Arial"/>
          <w:b/>
          <w:bCs/>
          <w:color w:val="8E0000"/>
          <w:sz w:val="32"/>
          <w:szCs w:val="32"/>
        </w:rPr>
        <w:t>APP USERS</w:t>
      </w:r>
      <w:bookmarkEnd w:id="8"/>
    </w:p>
    <w:p w14:paraId="2647EA63" w14:textId="77777777" w:rsidR="00CF3027" w:rsidRDefault="00CF3027" w:rsidP="00CF3027">
      <w:pPr>
        <w:spacing w:after="0" w:line="336" w:lineRule="atLeast"/>
        <w:jc w:val="both"/>
        <w:rPr>
          <w:rFonts w:eastAsia="Times New Roman" w:cs="Arial"/>
          <w:bCs/>
          <w:sz w:val="24"/>
          <w:szCs w:val="24"/>
        </w:rPr>
      </w:pPr>
    </w:p>
    <w:p w14:paraId="2FF7945C" w14:textId="77777777" w:rsidR="001C739E" w:rsidRPr="0083319A" w:rsidRDefault="00DE0056" w:rsidP="001C739E">
      <w:pPr>
        <w:spacing w:after="0" w:line="336" w:lineRule="atLeast"/>
        <w:jc w:val="both"/>
        <w:rPr>
          <w:rFonts w:eastAsia="Times New Roman" w:cs="Arial"/>
          <w:b/>
          <w:bCs/>
          <w:color w:val="8E0000"/>
          <w:sz w:val="24"/>
          <w:szCs w:val="24"/>
        </w:rPr>
      </w:pPr>
      <w:bookmarkStart w:id="9" w:name="interface"/>
      <w:r>
        <w:rPr>
          <w:rFonts w:eastAsia="Times New Roman" w:cs="Arial"/>
          <w:b/>
          <w:bCs/>
          <w:color w:val="8E0000"/>
          <w:sz w:val="24"/>
          <w:szCs w:val="24"/>
        </w:rPr>
        <w:t>Admin Interface</w:t>
      </w:r>
      <w:bookmarkEnd w:id="9"/>
    </w:p>
    <w:p w14:paraId="48035055" w14:textId="77777777" w:rsidR="0011088E" w:rsidRDefault="001C739E" w:rsidP="001C739E">
      <w:pPr>
        <w:spacing w:after="0" w:line="336" w:lineRule="atLeast"/>
        <w:jc w:val="both"/>
        <w:rPr>
          <w:rFonts w:eastAsia="Times New Roman" w:cs="Arial"/>
          <w:bCs/>
          <w:sz w:val="24"/>
          <w:szCs w:val="24"/>
        </w:rPr>
      </w:pPr>
      <w:r w:rsidRPr="0083319A">
        <w:rPr>
          <w:rFonts w:eastAsia="Times New Roman" w:cs="Arial"/>
          <w:bCs/>
          <w:sz w:val="24"/>
          <w:szCs w:val="24"/>
        </w:rPr>
        <w:t xml:space="preserve">With the specially-created password, the admin user can log in. This will result in accessing a special interface that enables the admin to do just about everything in the app but collect data. This allows projects the ability to separate data collection from app administration through user rights management. Or if full access is desired for users, then full rights can be given, and the admin interface need not </w:t>
      </w:r>
      <w:r>
        <w:rPr>
          <w:rFonts w:eastAsia="Times New Roman" w:cs="Arial"/>
          <w:bCs/>
          <w:sz w:val="24"/>
          <w:szCs w:val="24"/>
        </w:rPr>
        <w:t>be used - which is the default.</w:t>
      </w:r>
    </w:p>
    <w:p w14:paraId="422DAE96" w14:textId="77777777" w:rsidR="0011088E" w:rsidRDefault="0011088E" w:rsidP="001C739E">
      <w:pPr>
        <w:spacing w:after="0" w:line="336" w:lineRule="atLeast"/>
        <w:jc w:val="both"/>
        <w:rPr>
          <w:rFonts w:eastAsia="Times New Roman" w:cs="Arial"/>
          <w:bCs/>
          <w:sz w:val="24"/>
          <w:szCs w:val="24"/>
        </w:rPr>
      </w:pPr>
    </w:p>
    <w:p w14:paraId="6D8F84EF" w14:textId="77777777" w:rsidR="0011088E" w:rsidRDefault="001C739E" w:rsidP="001C739E">
      <w:pPr>
        <w:spacing w:after="0" w:line="336" w:lineRule="atLeast"/>
        <w:jc w:val="both"/>
        <w:rPr>
          <w:rFonts w:eastAsia="Times New Roman" w:cs="Arial"/>
          <w:bCs/>
          <w:sz w:val="24"/>
          <w:szCs w:val="24"/>
        </w:rPr>
      </w:pPr>
      <w:r w:rsidRPr="0083319A">
        <w:rPr>
          <w:rFonts w:eastAsia="Times New Roman" w:cs="Arial"/>
          <w:bCs/>
          <w:sz w:val="24"/>
          <w:szCs w:val="24"/>
        </w:rPr>
        <w:t>An admin can add users and customize user rights. User passwords can be reset here. When a user is created, full rights are automatically given. The admin (and only the admin) can revoke rights. If all rights are revoked, the user can only collect data for new records. This allows a sort of user management for projects depending on the trust and the ability of the data collector.</w:t>
      </w:r>
    </w:p>
    <w:p w14:paraId="35EBB9DD" w14:textId="77777777" w:rsidR="0011088E" w:rsidRDefault="0011088E" w:rsidP="001C739E">
      <w:pPr>
        <w:spacing w:after="0" w:line="336" w:lineRule="atLeast"/>
        <w:jc w:val="both"/>
        <w:rPr>
          <w:rFonts w:eastAsia="Times New Roman" w:cs="Arial"/>
          <w:bCs/>
          <w:sz w:val="24"/>
          <w:szCs w:val="24"/>
        </w:rPr>
      </w:pPr>
    </w:p>
    <w:p w14:paraId="2F4622A3" w14:textId="77777777" w:rsidR="001C739E" w:rsidRDefault="001C739E" w:rsidP="001C739E">
      <w:pPr>
        <w:spacing w:after="0" w:line="336" w:lineRule="atLeast"/>
        <w:jc w:val="both"/>
        <w:rPr>
          <w:rFonts w:eastAsia="Times New Roman" w:cs="Arial"/>
          <w:bCs/>
          <w:sz w:val="24"/>
          <w:szCs w:val="24"/>
        </w:rPr>
      </w:pPr>
      <w:r w:rsidRPr="0083319A">
        <w:rPr>
          <w:rFonts w:eastAsia="Times New Roman" w:cs="Arial"/>
          <w:bCs/>
          <w:sz w:val="24"/>
          <w:szCs w:val="24"/>
        </w:rPr>
        <w:t>Projects can be managed by the admin interface for each user. One can set up a mobile app project. One can also send any data for a project. Data can be dumped to the Mobile App File Repository on REDCap, logs can be sent, and projects can be refreshed. Everything but data collection is possible through this interface.</w:t>
      </w:r>
    </w:p>
    <w:p w14:paraId="30AB8867" w14:textId="77777777" w:rsidR="001C739E" w:rsidRDefault="00C02739" w:rsidP="00CC6106">
      <w:pPr>
        <w:spacing w:after="0" w:line="336" w:lineRule="atLeast"/>
        <w:rPr>
          <w:rFonts w:eastAsia="Times New Roman" w:cs="Arial"/>
          <w:b/>
          <w:bCs/>
          <w:color w:val="8E0000"/>
          <w:sz w:val="24"/>
          <w:szCs w:val="24"/>
        </w:rPr>
      </w:pPr>
      <w:r>
        <w:rPr>
          <w:rFonts w:eastAsia="Times New Roman" w:cs="Arial"/>
          <w:b/>
          <w:bCs/>
          <w:color w:val="8E0000"/>
          <w:sz w:val="24"/>
          <w:szCs w:val="24"/>
        </w:rPr>
        <w:tab/>
      </w:r>
      <w:r>
        <w:rPr>
          <w:rFonts w:eastAsia="Times New Roman" w:cs="Arial"/>
          <w:b/>
          <w:bCs/>
          <w:color w:val="8E0000"/>
          <w:sz w:val="24"/>
          <w:szCs w:val="24"/>
        </w:rPr>
        <w:tab/>
      </w:r>
    </w:p>
    <w:p w14:paraId="3F9CB24E" w14:textId="77777777" w:rsidR="00B023E1" w:rsidRDefault="00901214" w:rsidP="00CC6106">
      <w:pPr>
        <w:spacing w:after="0" w:line="336" w:lineRule="atLeast"/>
        <w:rPr>
          <w:rFonts w:eastAsia="Times New Roman" w:cs="Arial"/>
          <w:b/>
          <w:bCs/>
          <w:color w:val="8E0000"/>
          <w:sz w:val="24"/>
          <w:szCs w:val="24"/>
        </w:rPr>
      </w:pPr>
      <w:r>
        <w:rPr>
          <w:rFonts w:eastAsia="Times New Roman" w:cs="Arial"/>
          <w:bCs/>
          <w:noProof/>
          <w:sz w:val="24"/>
          <w:szCs w:val="24"/>
        </w:rPr>
        <w:drawing>
          <wp:anchor distT="0" distB="0" distL="114300" distR="114300" simplePos="0" relativeHeight="251675648" behindDoc="0" locked="0" layoutInCell="1" allowOverlap="1" wp14:anchorId="2BF4F8DB" wp14:editId="6FFBBDB3">
            <wp:simplePos x="0" y="0"/>
            <wp:positionH relativeFrom="column">
              <wp:posOffset>5516245</wp:posOffset>
            </wp:positionH>
            <wp:positionV relativeFrom="paragraph">
              <wp:posOffset>31115</wp:posOffset>
            </wp:positionV>
            <wp:extent cx="1371600" cy="2432050"/>
            <wp:effectExtent l="19050" t="19050" r="19050" b="254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0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24320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eastAsia="Times New Roman" w:cs="Arial"/>
          <w:bCs/>
          <w:noProof/>
          <w:sz w:val="24"/>
          <w:szCs w:val="24"/>
        </w:rPr>
        <w:drawing>
          <wp:anchor distT="0" distB="0" distL="114300" distR="114300" simplePos="0" relativeHeight="251676672" behindDoc="0" locked="0" layoutInCell="1" allowOverlap="1" wp14:anchorId="27A97B8F" wp14:editId="2BF5D66C">
            <wp:simplePos x="0" y="0"/>
            <wp:positionH relativeFrom="column">
              <wp:posOffset>4142740</wp:posOffset>
            </wp:positionH>
            <wp:positionV relativeFrom="paragraph">
              <wp:posOffset>31750</wp:posOffset>
            </wp:positionV>
            <wp:extent cx="1371600" cy="2432050"/>
            <wp:effectExtent l="19050" t="19050" r="19050" b="254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0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24320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1B7BDE">
        <w:rPr>
          <w:rFonts w:eastAsia="Times New Roman" w:cs="Arial"/>
          <w:bCs/>
          <w:noProof/>
          <w:sz w:val="24"/>
          <w:szCs w:val="24"/>
        </w:rPr>
        <w:drawing>
          <wp:anchor distT="0" distB="0" distL="114300" distR="114300" simplePos="0" relativeHeight="251672576" behindDoc="0" locked="0" layoutInCell="1" allowOverlap="1" wp14:anchorId="112FACED" wp14:editId="6D09C2B5">
            <wp:simplePos x="0" y="0"/>
            <wp:positionH relativeFrom="column">
              <wp:posOffset>15875</wp:posOffset>
            </wp:positionH>
            <wp:positionV relativeFrom="paragraph">
              <wp:posOffset>21590</wp:posOffset>
            </wp:positionV>
            <wp:extent cx="1371600" cy="2432050"/>
            <wp:effectExtent l="19050" t="19050" r="19050" b="254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2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24320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1B7BDE">
        <w:rPr>
          <w:rFonts w:eastAsia="Times New Roman" w:cs="Arial"/>
          <w:bCs/>
          <w:noProof/>
          <w:sz w:val="24"/>
          <w:szCs w:val="24"/>
        </w:rPr>
        <w:drawing>
          <wp:anchor distT="0" distB="0" distL="114300" distR="114300" simplePos="0" relativeHeight="251673600" behindDoc="0" locked="0" layoutInCell="1" allowOverlap="1" wp14:anchorId="2A7F85F4" wp14:editId="7942A034">
            <wp:simplePos x="0" y="0"/>
            <wp:positionH relativeFrom="column">
              <wp:posOffset>1390015</wp:posOffset>
            </wp:positionH>
            <wp:positionV relativeFrom="paragraph">
              <wp:posOffset>20320</wp:posOffset>
            </wp:positionV>
            <wp:extent cx="1371600" cy="2432050"/>
            <wp:effectExtent l="19050" t="19050" r="19050" b="254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24320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1B7BDE">
        <w:rPr>
          <w:rFonts w:eastAsia="Times New Roman" w:cs="Arial"/>
          <w:bCs/>
          <w:noProof/>
          <w:sz w:val="24"/>
          <w:szCs w:val="24"/>
        </w:rPr>
        <w:drawing>
          <wp:anchor distT="0" distB="0" distL="114300" distR="114300" simplePos="0" relativeHeight="251674624" behindDoc="0" locked="0" layoutInCell="1" allowOverlap="1" wp14:anchorId="0C08DE6F" wp14:editId="4B49FF65">
            <wp:simplePos x="0" y="0"/>
            <wp:positionH relativeFrom="column">
              <wp:posOffset>2771775</wp:posOffset>
            </wp:positionH>
            <wp:positionV relativeFrom="paragraph">
              <wp:posOffset>23495</wp:posOffset>
            </wp:positionV>
            <wp:extent cx="1371600" cy="2432050"/>
            <wp:effectExtent l="19050" t="19050" r="19050" b="254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0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24320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797140D6" w14:textId="77777777" w:rsidR="00B023E1" w:rsidRDefault="00B023E1" w:rsidP="00CC6106">
      <w:pPr>
        <w:spacing w:after="0" w:line="336" w:lineRule="atLeast"/>
        <w:rPr>
          <w:rFonts w:eastAsia="Times New Roman" w:cs="Arial"/>
          <w:b/>
          <w:bCs/>
          <w:color w:val="8E0000"/>
          <w:sz w:val="24"/>
          <w:szCs w:val="24"/>
        </w:rPr>
      </w:pPr>
    </w:p>
    <w:p w14:paraId="08D13E2B" w14:textId="77777777" w:rsidR="00B023E1" w:rsidRDefault="00B023E1" w:rsidP="00CC6106">
      <w:pPr>
        <w:spacing w:after="0" w:line="336" w:lineRule="atLeast"/>
        <w:rPr>
          <w:rFonts w:eastAsia="Times New Roman" w:cs="Arial"/>
          <w:b/>
          <w:bCs/>
          <w:color w:val="8E0000"/>
          <w:sz w:val="24"/>
          <w:szCs w:val="24"/>
        </w:rPr>
      </w:pPr>
    </w:p>
    <w:p w14:paraId="5E4AA4CD" w14:textId="77777777" w:rsidR="00B023E1" w:rsidRDefault="00B023E1" w:rsidP="00CC6106">
      <w:pPr>
        <w:spacing w:after="0" w:line="336" w:lineRule="atLeast"/>
        <w:rPr>
          <w:rFonts w:eastAsia="Times New Roman" w:cs="Arial"/>
          <w:b/>
          <w:bCs/>
          <w:color w:val="8E0000"/>
          <w:sz w:val="24"/>
          <w:szCs w:val="24"/>
        </w:rPr>
      </w:pPr>
    </w:p>
    <w:p w14:paraId="70A13A9D" w14:textId="77777777" w:rsidR="00B023E1" w:rsidRDefault="00B023E1" w:rsidP="00CC6106">
      <w:pPr>
        <w:spacing w:after="0" w:line="336" w:lineRule="atLeast"/>
        <w:rPr>
          <w:rFonts w:eastAsia="Times New Roman" w:cs="Arial"/>
          <w:b/>
          <w:bCs/>
          <w:color w:val="8E0000"/>
          <w:sz w:val="24"/>
          <w:szCs w:val="24"/>
        </w:rPr>
      </w:pPr>
    </w:p>
    <w:p w14:paraId="745299AF" w14:textId="77777777" w:rsidR="00B023E1" w:rsidRDefault="00B023E1" w:rsidP="00CC6106">
      <w:pPr>
        <w:spacing w:after="0" w:line="336" w:lineRule="atLeast"/>
        <w:rPr>
          <w:rFonts w:eastAsia="Times New Roman" w:cs="Arial"/>
          <w:b/>
          <w:bCs/>
          <w:color w:val="8E0000"/>
          <w:sz w:val="24"/>
          <w:szCs w:val="24"/>
        </w:rPr>
      </w:pPr>
    </w:p>
    <w:p w14:paraId="1FDECA22" w14:textId="77777777" w:rsidR="00B023E1" w:rsidRDefault="00B023E1" w:rsidP="00CC6106">
      <w:pPr>
        <w:spacing w:after="0" w:line="336" w:lineRule="atLeast"/>
        <w:rPr>
          <w:rFonts w:eastAsia="Times New Roman" w:cs="Arial"/>
          <w:b/>
          <w:bCs/>
          <w:color w:val="8E0000"/>
          <w:sz w:val="24"/>
          <w:szCs w:val="24"/>
        </w:rPr>
      </w:pPr>
    </w:p>
    <w:p w14:paraId="40FD420F" w14:textId="77777777" w:rsidR="00B023E1" w:rsidRDefault="00B023E1" w:rsidP="00CC6106">
      <w:pPr>
        <w:spacing w:after="0" w:line="336" w:lineRule="atLeast"/>
        <w:rPr>
          <w:rFonts w:eastAsia="Times New Roman" w:cs="Arial"/>
          <w:b/>
          <w:bCs/>
          <w:color w:val="8E0000"/>
          <w:sz w:val="24"/>
          <w:szCs w:val="24"/>
        </w:rPr>
      </w:pPr>
    </w:p>
    <w:p w14:paraId="4EDC0CC5" w14:textId="77777777" w:rsidR="00B023E1" w:rsidRDefault="00B023E1" w:rsidP="00CC6106">
      <w:pPr>
        <w:spacing w:after="0" w:line="336" w:lineRule="atLeast"/>
        <w:rPr>
          <w:rFonts w:eastAsia="Times New Roman" w:cs="Arial"/>
          <w:b/>
          <w:bCs/>
          <w:color w:val="8E0000"/>
          <w:sz w:val="24"/>
          <w:szCs w:val="24"/>
        </w:rPr>
      </w:pPr>
    </w:p>
    <w:p w14:paraId="6AE2BACE" w14:textId="77777777" w:rsidR="00B023E1" w:rsidRDefault="00B023E1" w:rsidP="00CC6106">
      <w:pPr>
        <w:spacing w:after="0" w:line="336" w:lineRule="atLeast"/>
        <w:rPr>
          <w:rFonts w:eastAsia="Times New Roman" w:cs="Arial"/>
          <w:b/>
          <w:bCs/>
          <w:color w:val="8E0000"/>
          <w:sz w:val="24"/>
          <w:szCs w:val="24"/>
        </w:rPr>
      </w:pPr>
    </w:p>
    <w:p w14:paraId="1725577E" w14:textId="77777777" w:rsidR="00B023E1" w:rsidRDefault="00B023E1" w:rsidP="00CC6106">
      <w:pPr>
        <w:spacing w:after="0" w:line="336" w:lineRule="atLeast"/>
        <w:rPr>
          <w:rFonts w:eastAsia="Times New Roman" w:cs="Arial"/>
          <w:b/>
          <w:bCs/>
          <w:color w:val="8E0000"/>
          <w:sz w:val="24"/>
          <w:szCs w:val="24"/>
        </w:rPr>
      </w:pPr>
    </w:p>
    <w:p w14:paraId="0E9A2A8F" w14:textId="77777777" w:rsidR="00B023E1" w:rsidRDefault="00B023E1" w:rsidP="00CC6106">
      <w:pPr>
        <w:spacing w:after="0" w:line="336" w:lineRule="atLeast"/>
        <w:rPr>
          <w:rFonts w:eastAsia="Times New Roman" w:cs="Arial"/>
          <w:b/>
          <w:bCs/>
          <w:color w:val="8E0000"/>
          <w:sz w:val="24"/>
          <w:szCs w:val="24"/>
        </w:rPr>
      </w:pPr>
    </w:p>
    <w:p w14:paraId="4B5F62C0" w14:textId="77777777" w:rsidR="00B526D3" w:rsidRDefault="00B526D3" w:rsidP="0011088E">
      <w:pPr>
        <w:spacing w:after="0" w:line="336" w:lineRule="atLeast"/>
        <w:jc w:val="both"/>
        <w:rPr>
          <w:rFonts w:eastAsia="Times New Roman" w:cs="Arial"/>
          <w:b/>
          <w:bCs/>
          <w:color w:val="8E0000"/>
          <w:sz w:val="24"/>
          <w:szCs w:val="24"/>
        </w:rPr>
      </w:pPr>
    </w:p>
    <w:p w14:paraId="255C3F6F" w14:textId="77777777" w:rsidR="004427F2" w:rsidRDefault="004427F2" w:rsidP="0011088E">
      <w:pPr>
        <w:spacing w:after="0" w:line="336" w:lineRule="atLeast"/>
        <w:jc w:val="both"/>
        <w:rPr>
          <w:rFonts w:eastAsia="Times New Roman" w:cs="Arial"/>
          <w:b/>
          <w:bCs/>
          <w:color w:val="8E0000"/>
          <w:sz w:val="24"/>
          <w:szCs w:val="24"/>
        </w:rPr>
      </w:pPr>
    </w:p>
    <w:p w14:paraId="5EFA5D70" w14:textId="77777777" w:rsidR="004427F2" w:rsidRPr="00475982" w:rsidRDefault="004427F2" w:rsidP="004427F2">
      <w:pPr>
        <w:spacing w:after="0" w:line="336" w:lineRule="atLeast"/>
        <w:jc w:val="both"/>
        <w:rPr>
          <w:rFonts w:eastAsia="Times New Roman" w:cs="Arial"/>
          <w:bCs/>
          <w:noProof/>
          <w:sz w:val="24"/>
          <w:szCs w:val="24"/>
        </w:rPr>
      </w:pPr>
    </w:p>
    <w:p w14:paraId="45DF82E7" w14:textId="77777777" w:rsidR="00CF3027" w:rsidRDefault="005436BF" w:rsidP="002E2392">
      <w:pPr>
        <w:spacing w:after="0" w:line="336" w:lineRule="atLeast"/>
        <w:jc w:val="both"/>
        <w:rPr>
          <w:rFonts w:eastAsia="Times New Roman" w:cs="Arial"/>
          <w:b/>
          <w:bCs/>
          <w:color w:val="8E0000"/>
          <w:sz w:val="24"/>
          <w:szCs w:val="24"/>
        </w:rPr>
      </w:pPr>
      <w:r>
        <w:rPr>
          <w:rFonts w:eastAsia="Times New Roman" w:cs="Arial"/>
          <w:b/>
          <w:bCs/>
          <w:color w:val="8E0000"/>
          <w:sz w:val="24"/>
          <w:szCs w:val="24"/>
        </w:rPr>
        <w:br w:type="column"/>
      </w:r>
      <w:bookmarkStart w:id="10" w:name="uresponsibilities"/>
    </w:p>
    <w:p w14:paraId="2AADC35E" w14:textId="77777777" w:rsidR="002E2392" w:rsidRPr="002E2392" w:rsidRDefault="002E2392" w:rsidP="002E2392">
      <w:pPr>
        <w:spacing w:after="0" w:line="336" w:lineRule="atLeast"/>
        <w:jc w:val="both"/>
        <w:rPr>
          <w:rFonts w:eastAsia="Times New Roman" w:cs="Arial"/>
          <w:b/>
          <w:bCs/>
          <w:color w:val="8E0000"/>
          <w:sz w:val="24"/>
          <w:szCs w:val="24"/>
        </w:rPr>
      </w:pPr>
      <w:r w:rsidRPr="002E2392">
        <w:rPr>
          <w:rFonts w:eastAsia="Times New Roman" w:cs="Arial"/>
          <w:b/>
          <w:bCs/>
          <w:color w:val="8E0000"/>
          <w:sz w:val="24"/>
          <w:szCs w:val="24"/>
        </w:rPr>
        <w:t>User Responsibilities</w:t>
      </w:r>
      <w:bookmarkEnd w:id="10"/>
    </w:p>
    <w:p w14:paraId="672CB2C1" w14:textId="77777777" w:rsidR="002E2392" w:rsidRPr="002E2392" w:rsidRDefault="002E2392" w:rsidP="002E2392">
      <w:pPr>
        <w:spacing w:after="0" w:line="336" w:lineRule="atLeast"/>
        <w:jc w:val="both"/>
        <w:rPr>
          <w:rFonts w:eastAsia="Times New Roman" w:cs="Arial"/>
          <w:b/>
          <w:bCs/>
          <w:sz w:val="24"/>
          <w:szCs w:val="24"/>
        </w:rPr>
      </w:pPr>
      <w:r w:rsidRPr="002E2392">
        <w:rPr>
          <w:rFonts w:eastAsia="Times New Roman" w:cs="Arial"/>
          <w:b/>
          <w:bCs/>
          <w:sz w:val="24"/>
          <w:szCs w:val="24"/>
        </w:rPr>
        <w:t>REDCap Project Creator:</w:t>
      </w:r>
    </w:p>
    <w:p w14:paraId="38D28C80" w14:textId="77777777" w:rsidR="002E2392" w:rsidRPr="002E2392" w:rsidRDefault="002E2392" w:rsidP="002E2392">
      <w:pPr>
        <w:numPr>
          <w:ilvl w:val="0"/>
          <w:numId w:val="6"/>
        </w:numPr>
        <w:spacing w:after="0" w:line="336" w:lineRule="atLeast"/>
        <w:jc w:val="both"/>
        <w:rPr>
          <w:rFonts w:eastAsia="Times New Roman" w:cs="Arial"/>
          <w:bCs/>
          <w:sz w:val="24"/>
          <w:szCs w:val="24"/>
        </w:rPr>
      </w:pPr>
      <w:r w:rsidRPr="002E2392">
        <w:rPr>
          <w:rFonts w:eastAsia="Times New Roman" w:cs="Arial"/>
          <w:bCs/>
          <w:sz w:val="24"/>
          <w:szCs w:val="24"/>
        </w:rPr>
        <w:t>Create and design the REDCap project.</w:t>
      </w:r>
    </w:p>
    <w:p w14:paraId="0064E40B" w14:textId="77777777" w:rsidR="002E2392" w:rsidRPr="002E2392" w:rsidRDefault="002E2392" w:rsidP="002E2392">
      <w:pPr>
        <w:numPr>
          <w:ilvl w:val="0"/>
          <w:numId w:val="6"/>
        </w:numPr>
        <w:spacing w:after="0" w:line="336" w:lineRule="atLeast"/>
        <w:jc w:val="both"/>
        <w:rPr>
          <w:rFonts w:eastAsia="Times New Roman" w:cs="Arial"/>
          <w:bCs/>
          <w:sz w:val="24"/>
          <w:szCs w:val="24"/>
        </w:rPr>
      </w:pPr>
      <w:r w:rsidRPr="002E2392">
        <w:rPr>
          <w:rFonts w:eastAsia="Times New Roman" w:cs="Arial"/>
          <w:bCs/>
          <w:sz w:val="24"/>
          <w:szCs w:val="24"/>
        </w:rPr>
        <w:t>Grant mobile rights access to the appropriate REDCap users.</w:t>
      </w:r>
    </w:p>
    <w:p w14:paraId="398D2FCC" w14:textId="77777777" w:rsidR="002E2392" w:rsidRPr="002E2392" w:rsidRDefault="002E2392" w:rsidP="002E2392">
      <w:pPr>
        <w:spacing w:after="0" w:line="336" w:lineRule="atLeast"/>
        <w:jc w:val="both"/>
        <w:rPr>
          <w:rFonts w:eastAsia="Times New Roman" w:cs="Arial"/>
          <w:b/>
          <w:bCs/>
          <w:sz w:val="24"/>
          <w:szCs w:val="24"/>
        </w:rPr>
      </w:pPr>
      <w:r w:rsidRPr="002E2392">
        <w:rPr>
          <w:rFonts w:eastAsia="Times New Roman" w:cs="Arial"/>
          <w:b/>
          <w:bCs/>
          <w:sz w:val="24"/>
          <w:szCs w:val="24"/>
        </w:rPr>
        <w:t>REDCap User:</w:t>
      </w:r>
    </w:p>
    <w:p w14:paraId="786F689E" w14:textId="77777777" w:rsidR="002E2392" w:rsidRPr="002E2392" w:rsidRDefault="002E2392" w:rsidP="002E2392">
      <w:pPr>
        <w:numPr>
          <w:ilvl w:val="0"/>
          <w:numId w:val="7"/>
        </w:numPr>
        <w:spacing w:after="0" w:line="336" w:lineRule="atLeast"/>
        <w:jc w:val="both"/>
        <w:rPr>
          <w:rFonts w:eastAsia="Times New Roman" w:cs="Arial"/>
          <w:bCs/>
          <w:sz w:val="24"/>
          <w:szCs w:val="24"/>
        </w:rPr>
      </w:pPr>
      <w:r w:rsidRPr="002E2392">
        <w:rPr>
          <w:rFonts w:eastAsia="Times New Roman" w:cs="Arial"/>
          <w:bCs/>
          <w:sz w:val="24"/>
          <w:szCs w:val="24"/>
        </w:rPr>
        <w:t>Create a token for the project so that it can be distributed to the App User.</w:t>
      </w:r>
    </w:p>
    <w:p w14:paraId="650D76DF" w14:textId="77777777" w:rsidR="002E2392" w:rsidRPr="002E2392" w:rsidRDefault="002E2392" w:rsidP="002E2392">
      <w:pPr>
        <w:numPr>
          <w:ilvl w:val="0"/>
          <w:numId w:val="7"/>
        </w:numPr>
        <w:spacing w:after="0" w:line="336" w:lineRule="atLeast"/>
        <w:jc w:val="both"/>
        <w:rPr>
          <w:rFonts w:eastAsia="Times New Roman" w:cs="Arial"/>
          <w:bCs/>
          <w:sz w:val="24"/>
          <w:szCs w:val="24"/>
        </w:rPr>
      </w:pPr>
      <w:r w:rsidRPr="002E2392">
        <w:rPr>
          <w:rFonts w:eastAsia="Times New Roman" w:cs="Arial"/>
          <w:bCs/>
          <w:sz w:val="24"/>
          <w:szCs w:val="24"/>
        </w:rPr>
        <w:t>Coordinate data reception from the app(s). No action is required other than monitoring the project.</w:t>
      </w:r>
    </w:p>
    <w:p w14:paraId="5096446B" w14:textId="77777777" w:rsidR="002E2392" w:rsidRPr="002E2392" w:rsidRDefault="002E2392" w:rsidP="002E2392">
      <w:pPr>
        <w:spacing w:after="0" w:line="336" w:lineRule="atLeast"/>
        <w:jc w:val="both"/>
        <w:rPr>
          <w:rFonts w:eastAsia="Times New Roman" w:cs="Arial"/>
          <w:b/>
          <w:bCs/>
          <w:sz w:val="24"/>
          <w:szCs w:val="24"/>
        </w:rPr>
      </w:pPr>
      <w:r w:rsidRPr="002E2392">
        <w:rPr>
          <w:rFonts w:eastAsia="Times New Roman" w:cs="Arial"/>
          <w:b/>
          <w:bCs/>
          <w:sz w:val="24"/>
          <w:szCs w:val="24"/>
        </w:rPr>
        <w:t>App (Device) User:</w:t>
      </w:r>
    </w:p>
    <w:p w14:paraId="2FCB9CEE" w14:textId="77777777" w:rsidR="002E2392" w:rsidRPr="002E2392" w:rsidRDefault="002E2392" w:rsidP="002E2392">
      <w:pPr>
        <w:numPr>
          <w:ilvl w:val="0"/>
          <w:numId w:val="5"/>
        </w:numPr>
        <w:spacing w:after="0" w:line="336" w:lineRule="atLeast"/>
        <w:jc w:val="both"/>
        <w:rPr>
          <w:rFonts w:eastAsia="Times New Roman" w:cs="Arial"/>
          <w:bCs/>
          <w:sz w:val="24"/>
          <w:szCs w:val="24"/>
        </w:rPr>
      </w:pPr>
      <w:r w:rsidRPr="002E2392">
        <w:rPr>
          <w:rFonts w:eastAsia="Times New Roman" w:cs="Arial"/>
          <w:bCs/>
          <w:sz w:val="24"/>
          <w:szCs w:val="24"/>
        </w:rPr>
        <w:t>Download the project onto the app.</w:t>
      </w:r>
    </w:p>
    <w:p w14:paraId="31502B0E" w14:textId="77777777" w:rsidR="002E2392" w:rsidRPr="002E2392" w:rsidRDefault="002E2392" w:rsidP="002E2392">
      <w:pPr>
        <w:numPr>
          <w:ilvl w:val="0"/>
          <w:numId w:val="5"/>
        </w:numPr>
        <w:spacing w:after="0" w:line="336" w:lineRule="atLeast"/>
        <w:jc w:val="both"/>
        <w:rPr>
          <w:rFonts w:eastAsia="Times New Roman" w:cs="Arial"/>
          <w:bCs/>
          <w:sz w:val="24"/>
          <w:szCs w:val="24"/>
        </w:rPr>
      </w:pPr>
      <w:r w:rsidRPr="002E2392">
        <w:rPr>
          <w:rFonts w:eastAsia="Times New Roman" w:cs="Arial"/>
          <w:bCs/>
          <w:sz w:val="24"/>
          <w:szCs w:val="24"/>
        </w:rPr>
        <w:t>Collect data on the app.</w:t>
      </w:r>
    </w:p>
    <w:p w14:paraId="6B9094B2" w14:textId="77777777" w:rsidR="002E2392" w:rsidRPr="002E2392" w:rsidRDefault="002E2392" w:rsidP="002E2392">
      <w:pPr>
        <w:numPr>
          <w:ilvl w:val="0"/>
          <w:numId w:val="5"/>
        </w:numPr>
        <w:spacing w:after="0" w:line="336" w:lineRule="atLeast"/>
        <w:jc w:val="both"/>
        <w:rPr>
          <w:rFonts w:eastAsia="Times New Roman" w:cs="Arial"/>
          <w:bCs/>
          <w:sz w:val="24"/>
          <w:szCs w:val="24"/>
        </w:rPr>
      </w:pPr>
      <w:r w:rsidRPr="002E2392">
        <w:rPr>
          <w:rFonts w:eastAsia="Times New Roman" w:cs="Arial"/>
          <w:bCs/>
          <w:sz w:val="24"/>
          <w:szCs w:val="24"/>
        </w:rPr>
        <w:t>Send data from the app to the server at an appropriate time.</w:t>
      </w:r>
    </w:p>
    <w:p w14:paraId="24A55DFD" w14:textId="77777777" w:rsidR="002E2392" w:rsidRPr="002E2392" w:rsidRDefault="002E2392" w:rsidP="002E2392">
      <w:pPr>
        <w:numPr>
          <w:ilvl w:val="0"/>
          <w:numId w:val="5"/>
        </w:numPr>
        <w:spacing w:after="0" w:line="336" w:lineRule="atLeast"/>
        <w:jc w:val="both"/>
        <w:rPr>
          <w:rFonts w:eastAsia="Times New Roman" w:cs="Arial"/>
          <w:bCs/>
          <w:sz w:val="24"/>
          <w:szCs w:val="24"/>
        </w:rPr>
      </w:pPr>
      <w:r w:rsidRPr="002E2392">
        <w:rPr>
          <w:rFonts w:eastAsia="Times New Roman" w:cs="Arial"/>
          <w:bCs/>
          <w:sz w:val="24"/>
          <w:szCs w:val="24"/>
        </w:rPr>
        <w:t>Keep the project up-to-date by reinitializing the project after data is sent.</w:t>
      </w:r>
    </w:p>
    <w:p w14:paraId="771366FB" w14:textId="77777777" w:rsidR="005436BF" w:rsidRDefault="005436BF" w:rsidP="00AC7A2B">
      <w:pPr>
        <w:spacing w:after="0" w:line="336" w:lineRule="atLeast"/>
        <w:jc w:val="both"/>
        <w:rPr>
          <w:rFonts w:eastAsia="Times New Roman" w:cs="Arial"/>
          <w:b/>
          <w:bCs/>
          <w:color w:val="8E0000"/>
          <w:sz w:val="24"/>
          <w:szCs w:val="24"/>
        </w:rPr>
      </w:pPr>
      <w:bookmarkStart w:id="11" w:name="umanagement"/>
    </w:p>
    <w:p w14:paraId="3E62B49A" w14:textId="77777777" w:rsidR="002E2392" w:rsidRPr="002E2392" w:rsidRDefault="002E2392" w:rsidP="00AC7A2B">
      <w:pPr>
        <w:spacing w:after="0" w:line="336" w:lineRule="atLeast"/>
        <w:jc w:val="both"/>
        <w:rPr>
          <w:rFonts w:eastAsia="Times New Roman" w:cs="Arial"/>
          <w:b/>
          <w:bCs/>
          <w:color w:val="8E0000"/>
          <w:sz w:val="24"/>
          <w:szCs w:val="24"/>
        </w:rPr>
      </w:pPr>
      <w:r w:rsidRPr="002E2392">
        <w:rPr>
          <w:rFonts w:eastAsia="Times New Roman" w:cs="Arial"/>
          <w:b/>
          <w:bCs/>
          <w:color w:val="8E0000"/>
          <w:sz w:val="24"/>
          <w:szCs w:val="24"/>
        </w:rPr>
        <w:t>User Management</w:t>
      </w:r>
      <w:bookmarkEnd w:id="11"/>
    </w:p>
    <w:p w14:paraId="6BB756E1" w14:textId="77777777" w:rsidR="002E2392" w:rsidRPr="002E2392" w:rsidRDefault="002E2392" w:rsidP="002E2392">
      <w:pPr>
        <w:spacing w:after="0" w:line="336" w:lineRule="atLeast"/>
        <w:jc w:val="both"/>
        <w:rPr>
          <w:rFonts w:eastAsia="Times New Roman" w:cs="Arial"/>
          <w:bCs/>
          <w:sz w:val="24"/>
          <w:szCs w:val="24"/>
        </w:rPr>
      </w:pPr>
      <w:r w:rsidRPr="002E2392">
        <w:rPr>
          <w:rFonts w:eastAsia="Times New Roman" w:cs="Arial"/>
          <w:bCs/>
          <w:sz w:val="24"/>
          <w:szCs w:val="24"/>
        </w:rPr>
        <w:t>You can add multiple users to the device in the Add &amp; Manage Users section. Each user will have a unique PIN that you assign to provide access. Each app user, however, maintains unique project copies on the device and cannot share the same REDCap Mobile App projects. An app user downloads the main project from a REDCap user on the server with the opportunity to download all data that has been entered or uploaded. This app user collects data separately from anyone else (i.e., the data is siloed to each app user and then again, to each REDCap Mobile App project). When the app user sends data to the server, the process handles duplicate record ID’s and conflicting data, and conflicts are presented to the app user. (This is described in the Sending Data section.) After the data is sent, the REDCap user can view the data.</w:t>
      </w:r>
    </w:p>
    <w:p w14:paraId="738CD4E5" w14:textId="77777777" w:rsidR="002E2392" w:rsidRPr="002E2392" w:rsidRDefault="002E2392" w:rsidP="002E2392">
      <w:pPr>
        <w:spacing w:after="0" w:line="336" w:lineRule="atLeast"/>
        <w:jc w:val="both"/>
        <w:rPr>
          <w:rFonts w:eastAsia="Times New Roman" w:cs="Arial"/>
          <w:b/>
          <w:bCs/>
          <w:sz w:val="24"/>
          <w:szCs w:val="24"/>
        </w:rPr>
      </w:pPr>
    </w:p>
    <w:p w14:paraId="7CD04967" w14:textId="77777777" w:rsidR="002E2392" w:rsidRPr="002E2392" w:rsidRDefault="002E2392" w:rsidP="002E2392">
      <w:pPr>
        <w:spacing w:after="0" w:line="336" w:lineRule="atLeast"/>
        <w:jc w:val="both"/>
        <w:rPr>
          <w:rFonts w:eastAsia="Times New Roman" w:cs="Arial"/>
          <w:b/>
          <w:bCs/>
          <w:color w:val="8E0000"/>
          <w:sz w:val="24"/>
          <w:szCs w:val="24"/>
        </w:rPr>
      </w:pPr>
      <w:bookmarkStart w:id="12" w:name="urights"/>
      <w:r w:rsidRPr="002E2392">
        <w:rPr>
          <w:rFonts w:eastAsia="Times New Roman" w:cs="Arial"/>
          <w:b/>
          <w:bCs/>
          <w:color w:val="8E0000"/>
          <w:sz w:val="24"/>
          <w:szCs w:val="24"/>
        </w:rPr>
        <w:t>User Rights</w:t>
      </w:r>
      <w:bookmarkEnd w:id="12"/>
    </w:p>
    <w:p w14:paraId="5D9CEA21" w14:textId="77777777" w:rsidR="002E2392" w:rsidRPr="002E2392" w:rsidRDefault="002E2392" w:rsidP="002E2392">
      <w:pPr>
        <w:spacing w:after="0" w:line="336" w:lineRule="atLeast"/>
        <w:jc w:val="both"/>
        <w:rPr>
          <w:rFonts w:eastAsia="Times New Roman" w:cs="Arial"/>
          <w:bCs/>
          <w:sz w:val="24"/>
          <w:szCs w:val="24"/>
        </w:rPr>
      </w:pPr>
      <w:r w:rsidRPr="002E2392">
        <w:rPr>
          <w:rFonts w:eastAsia="Times New Roman" w:cs="Arial"/>
          <w:bCs/>
          <w:sz w:val="24"/>
          <w:szCs w:val="24"/>
        </w:rPr>
        <w:t>It is important to note that the user privileges inside the REDCap Mobile App mimic a user's privileges in the project on the REDCap server with regard to data collection. For instance, if a user has 'No Access' Data Entry Rights for a specific data collection instrument, then the user will also not have access to that instrument in the app. There is an additional user privilege associated with the app that allows you to choose whether or not the user is able to download data (i.e., records in this project) to the mobile app on their device. For example, you may choose not to allow them to download record data to the app if this project contains very sensitive data (e.g., PHI).</w:t>
      </w:r>
    </w:p>
    <w:p w14:paraId="67CEDB9D" w14:textId="77777777" w:rsidR="00AC7A2B" w:rsidRDefault="00AC7A2B" w:rsidP="00AC7A2B">
      <w:pPr>
        <w:spacing w:after="0" w:line="336" w:lineRule="atLeast"/>
        <w:jc w:val="both"/>
        <w:rPr>
          <w:rFonts w:eastAsia="Times New Roman" w:cs="Arial"/>
          <w:b/>
          <w:bCs/>
          <w:color w:val="8E0000"/>
          <w:sz w:val="24"/>
          <w:szCs w:val="24"/>
        </w:rPr>
      </w:pPr>
    </w:p>
    <w:p w14:paraId="05CBF7E5" w14:textId="77777777" w:rsidR="00AC7A2B" w:rsidRPr="00AC7A2B" w:rsidRDefault="005436BF" w:rsidP="00AC7A2B">
      <w:pPr>
        <w:spacing w:after="0" w:line="336" w:lineRule="atLeast"/>
        <w:jc w:val="both"/>
        <w:rPr>
          <w:rFonts w:eastAsia="Times New Roman" w:cs="Arial"/>
          <w:b/>
          <w:bCs/>
          <w:color w:val="8E0000"/>
          <w:sz w:val="24"/>
          <w:szCs w:val="24"/>
        </w:rPr>
      </w:pPr>
      <w:r>
        <w:rPr>
          <w:rFonts w:eastAsia="Times New Roman" w:cs="Arial"/>
          <w:b/>
          <w:bCs/>
          <w:color w:val="8E0000"/>
          <w:sz w:val="24"/>
          <w:szCs w:val="24"/>
        </w:rPr>
        <w:br w:type="column"/>
      </w:r>
      <w:r w:rsidR="00AC7A2B" w:rsidRPr="00AC7A2B">
        <w:rPr>
          <w:rFonts w:eastAsia="Times New Roman" w:cs="Arial"/>
          <w:b/>
          <w:bCs/>
          <w:color w:val="8E0000"/>
          <w:sz w:val="24"/>
          <w:szCs w:val="24"/>
        </w:rPr>
        <w:lastRenderedPageBreak/>
        <w:t>__________________________________________________________________________________________</w:t>
      </w:r>
    </w:p>
    <w:p w14:paraId="7CF1C835" w14:textId="77777777" w:rsidR="00AC7A2B" w:rsidRDefault="00AC7A2B" w:rsidP="00AC7A2B">
      <w:pPr>
        <w:spacing w:after="0" w:line="336" w:lineRule="atLeast"/>
        <w:jc w:val="both"/>
        <w:rPr>
          <w:rFonts w:eastAsia="Times New Roman" w:cs="Arial"/>
          <w:b/>
          <w:bCs/>
          <w:color w:val="8E0000"/>
          <w:sz w:val="24"/>
          <w:szCs w:val="24"/>
        </w:rPr>
      </w:pPr>
      <w:bookmarkStart w:id="13" w:name="usingtheapp"/>
      <w:r>
        <w:rPr>
          <w:rFonts w:eastAsia="Times New Roman" w:cs="Arial"/>
          <w:b/>
          <w:bCs/>
          <w:color w:val="8E0000"/>
          <w:sz w:val="32"/>
          <w:szCs w:val="32"/>
        </w:rPr>
        <w:t>USING THE APP</w:t>
      </w:r>
      <w:bookmarkEnd w:id="13"/>
    </w:p>
    <w:p w14:paraId="629A860C" w14:textId="77777777" w:rsidR="00AC7A2B" w:rsidRDefault="00AC7A2B" w:rsidP="007C3D1D">
      <w:pPr>
        <w:spacing w:after="0" w:line="336" w:lineRule="atLeast"/>
        <w:jc w:val="both"/>
        <w:rPr>
          <w:rFonts w:eastAsia="Times New Roman" w:cs="Arial"/>
          <w:b/>
          <w:bCs/>
          <w:color w:val="8E0000"/>
          <w:sz w:val="24"/>
          <w:szCs w:val="24"/>
        </w:rPr>
      </w:pPr>
    </w:p>
    <w:p w14:paraId="5D1570AB" w14:textId="77777777" w:rsidR="007C3D1D" w:rsidRPr="00351CD6" w:rsidRDefault="007C3D1D" w:rsidP="007C3D1D">
      <w:pPr>
        <w:spacing w:after="0" w:line="336" w:lineRule="atLeast"/>
        <w:jc w:val="both"/>
        <w:rPr>
          <w:rFonts w:eastAsia="Times New Roman" w:cs="Arial"/>
          <w:b/>
          <w:bCs/>
          <w:color w:val="8E0000"/>
          <w:sz w:val="24"/>
          <w:szCs w:val="24"/>
        </w:rPr>
      </w:pPr>
      <w:bookmarkStart w:id="14" w:name="gettingstarted"/>
      <w:r w:rsidRPr="00351CD6">
        <w:rPr>
          <w:rFonts w:eastAsia="Times New Roman" w:cs="Arial"/>
          <w:b/>
          <w:bCs/>
          <w:color w:val="8E0000"/>
          <w:sz w:val="24"/>
          <w:szCs w:val="24"/>
        </w:rPr>
        <w:t xml:space="preserve">Getting </w:t>
      </w:r>
      <w:r w:rsidR="00C24B99">
        <w:rPr>
          <w:rFonts w:eastAsia="Times New Roman" w:cs="Arial"/>
          <w:b/>
          <w:bCs/>
          <w:color w:val="8E0000"/>
          <w:sz w:val="24"/>
          <w:szCs w:val="24"/>
        </w:rPr>
        <w:t>S</w:t>
      </w:r>
      <w:r w:rsidRPr="00351CD6">
        <w:rPr>
          <w:rFonts w:eastAsia="Times New Roman" w:cs="Arial"/>
          <w:b/>
          <w:bCs/>
          <w:color w:val="8E0000"/>
          <w:sz w:val="24"/>
          <w:szCs w:val="24"/>
        </w:rPr>
        <w:t>tarted</w:t>
      </w:r>
      <w:bookmarkEnd w:id="14"/>
    </w:p>
    <w:p w14:paraId="1A90490F" w14:textId="77777777" w:rsidR="007C3D1D" w:rsidRDefault="007C3D1D" w:rsidP="007C3D1D">
      <w:pPr>
        <w:pStyle w:val="ListParagraph"/>
        <w:numPr>
          <w:ilvl w:val="0"/>
          <w:numId w:val="2"/>
        </w:numPr>
        <w:spacing w:after="0" w:line="336" w:lineRule="atLeast"/>
        <w:ind w:left="360"/>
        <w:jc w:val="both"/>
        <w:rPr>
          <w:rFonts w:eastAsia="Times New Roman" w:cs="Arial"/>
          <w:bCs/>
          <w:sz w:val="24"/>
          <w:szCs w:val="24"/>
        </w:rPr>
      </w:pPr>
      <w:r w:rsidRPr="007C3D1D">
        <w:rPr>
          <w:rFonts w:eastAsia="Times New Roman" w:cs="Arial"/>
          <w:b/>
          <w:bCs/>
          <w:sz w:val="24"/>
          <w:szCs w:val="24"/>
        </w:rPr>
        <w:t xml:space="preserve">Log </w:t>
      </w:r>
      <w:r w:rsidRPr="00607336">
        <w:rPr>
          <w:rFonts w:eastAsia="Times New Roman" w:cs="Arial"/>
          <w:b/>
          <w:bCs/>
          <w:sz w:val="24"/>
          <w:szCs w:val="24"/>
        </w:rPr>
        <w:t>into REDCap</w:t>
      </w:r>
      <w:r w:rsidRPr="007C3D1D">
        <w:rPr>
          <w:rFonts w:eastAsia="Times New Roman" w:cs="Arial"/>
          <w:bCs/>
          <w:sz w:val="24"/>
          <w:szCs w:val="24"/>
        </w:rPr>
        <w:t xml:space="preserve"> and select </w:t>
      </w:r>
      <w:r w:rsidR="00C55E87">
        <w:rPr>
          <w:rFonts w:eastAsia="Times New Roman" w:cs="Arial"/>
          <w:bCs/>
          <w:sz w:val="24"/>
          <w:szCs w:val="24"/>
        </w:rPr>
        <w:t xml:space="preserve">your </w:t>
      </w:r>
      <w:r w:rsidRPr="007C3D1D">
        <w:rPr>
          <w:rFonts w:eastAsia="Times New Roman" w:cs="Arial"/>
          <w:bCs/>
          <w:sz w:val="24"/>
          <w:szCs w:val="24"/>
        </w:rPr>
        <w:t>correlating project</w:t>
      </w:r>
      <w:r w:rsidR="00DC12A1">
        <w:rPr>
          <w:rFonts w:eastAsia="Times New Roman" w:cs="Arial"/>
          <w:bCs/>
          <w:sz w:val="24"/>
          <w:szCs w:val="24"/>
        </w:rPr>
        <w:t xml:space="preserve"> from your “My Projects” page</w:t>
      </w:r>
      <w:r w:rsidRPr="007C3D1D">
        <w:rPr>
          <w:rFonts w:eastAsia="Times New Roman" w:cs="Arial"/>
          <w:bCs/>
          <w:sz w:val="24"/>
          <w:szCs w:val="24"/>
        </w:rPr>
        <w:t>.</w:t>
      </w:r>
    </w:p>
    <w:p w14:paraId="2C4F7E5F" w14:textId="77777777" w:rsidR="00C02739" w:rsidRPr="00C02739" w:rsidRDefault="00C02739" w:rsidP="00C02739">
      <w:pPr>
        <w:spacing w:after="0" w:line="336" w:lineRule="atLeast"/>
        <w:jc w:val="both"/>
        <w:rPr>
          <w:rFonts w:eastAsia="Times New Roman" w:cs="Arial"/>
          <w:bCs/>
          <w:sz w:val="24"/>
          <w:szCs w:val="24"/>
        </w:rPr>
      </w:pPr>
    </w:p>
    <w:p w14:paraId="00AFC5A7" w14:textId="77777777" w:rsidR="00DC12A1" w:rsidRDefault="00B517F2" w:rsidP="009C43ED">
      <w:pPr>
        <w:pStyle w:val="ListParagraph"/>
        <w:spacing w:after="0" w:line="336" w:lineRule="atLeast"/>
        <w:ind w:left="360"/>
        <w:rPr>
          <w:rFonts w:eastAsia="Times New Roman" w:cs="Arial"/>
          <w:bCs/>
          <w:sz w:val="24"/>
          <w:szCs w:val="24"/>
        </w:rPr>
      </w:pPr>
      <w:r>
        <w:rPr>
          <w:noProof/>
        </w:rPr>
        <w:drawing>
          <wp:inline distT="0" distB="0" distL="0" distR="0" wp14:anchorId="70D7B2EF" wp14:editId="1DF87496">
            <wp:extent cx="5943600" cy="2032635"/>
            <wp:effectExtent l="19050" t="19050" r="1905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032635"/>
                    </a:xfrm>
                    <a:prstGeom prst="rect">
                      <a:avLst/>
                    </a:prstGeom>
                    <a:ln>
                      <a:solidFill>
                        <a:schemeClr val="bg1">
                          <a:lumMod val="50000"/>
                        </a:schemeClr>
                      </a:solidFill>
                    </a:ln>
                  </pic:spPr>
                </pic:pic>
              </a:graphicData>
            </a:graphic>
          </wp:inline>
        </w:drawing>
      </w:r>
    </w:p>
    <w:p w14:paraId="723E418D" w14:textId="77777777" w:rsidR="00350795" w:rsidRPr="007C3D1D" w:rsidRDefault="00350795" w:rsidP="00350795">
      <w:pPr>
        <w:pStyle w:val="ListParagraph"/>
        <w:spacing w:after="0" w:line="336" w:lineRule="atLeast"/>
        <w:ind w:left="360"/>
        <w:jc w:val="center"/>
        <w:rPr>
          <w:rFonts w:eastAsia="Times New Roman" w:cs="Arial"/>
          <w:bCs/>
          <w:sz w:val="24"/>
          <w:szCs w:val="24"/>
        </w:rPr>
      </w:pPr>
    </w:p>
    <w:p w14:paraId="5965ACAB" w14:textId="77777777" w:rsidR="007C3D1D" w:rsidRDefault="007C3D1D" w:rsidP="007C3D1D">
      <w:pPr>
        <w:pStyle w:val="ListParagraph"/>
        <w:numPr>
          <w:ilvl w:val="0"/>
          <w:numId w:val="2"/>
        </w:numPr>
        <w:spacing w:after="0" w:line="336" w:lineRule="atLeast"/>
        <w:ind w:left="360"/>
        <w:jc w:val="both"/>
        <w:rPr>
          <w:rFonts w:eastAsia="Times New Roman" w:cs="Arial"/>
          <w:bCs/>
          <w:sz w:val="24"/>
          <w:szCs w:val="24"/>
        </w:rPr>
      </w:pPr>
      <w:r w:rsidRPr="00607336">
        <w:rPr>
          <w:rFonts w:eastAsia="Times New Roman" w:cs="Arial"/>
          <w:b/>
          <w:bCs/>
          <w:sz w:val="24"/>
          <w:szCs w:val="24"/>
        </w:rPr>
        <w:t xml:space="preserve">Grant </w:t>
      </w:r>
      <w:r w:rsidR="00607336">
        <w:rPr>
          <w:rFonts w:eastAsia="Times New Roman" w:cs="Arial"/>
          <w:b/>
          <w:bCs/>
          <w:sz w:val="24"/>
          <w:szCs w:val="24"/>
        </w:rPr>
        <w:t>m</w:t>
      </w:r>
      <w:r w:rsidRPr="00607336">
        <w:rPr>
          <w:rFonts w:eastAsia="Times New Roman" w:cs="Arial"/>
          <w:b/>
          <w:bCs/>
          <w:sz w:val="24"/>
          <w:szCs w:val="24"/>
        </w:rPr>
        <w:t xml:space="preserve">obile </w:t>
      </w:r>
      <w:r w:rsidR="00607336">
        <w:rPr>
          <w:rFonts w:eastAsia="Times New Roman" w:cs="Arial"/>
          <w:b/>
          <w:bCs/>
          <w:sz w:val="24"/>
          <w:szCs w:val="24"/>
        </w:rPr>
        <w:t>a</w:t>
      </w:r>
      <w:r w:rsidRPr="00607336">
        <w:rPr>
          <w:rFonts w:eastAsia="Times New Roman" w:cs="Arial"/>
          <w:b/>
          <w:bCs/>
          <w:sz w:val="24"/>
          <w:szCs w:val="24"/>
        </w:rPr>
        <w:t xml:space="preserve">pps </w:t>
      </w:r>
      <w:r w:rsidR="00607336">
        <w:rPr>
          <w:rFonts w:eastAsia="Times New Roman" w:cs="Arial"/>
          <w:b/>
          <w:bCs/>
          <w:sz w:val="24"/>
          <w:szCs w:val="24"/>
        </w:rPr>
        <w:t>r</w:t>
      </w:r>
      <w:r w:rsidRPr="00607336">
        <w:rPr>
          <w:rFonts w:eastAsia="Times New Roman" w:cs="Arial"/>
          <w:b/>
          <w:bCs/>
          <w:sz w:val="24"/>
          <w:szCs w:val="24"/>
        </w:rPr>
        <w:t>ights</w:t>
      </w:r>
      <w:r w:rsidRPr="007C3D1D">
        <w:rPr>
          <w:rFonts w:eastAsia="Times New Roman" w:cs="Arial"/>
          <w:bCs/>
          <w:sz w:val="24"/>
          <w:szCs w:val="24"/>
        </w:rPr>
        <w:t>. Locate the Applications features on the left sidebar. Choose the User Rights application and add REDCap Mobile App rights for yourself or another appropriate user. By rule, you will now be able to download the full data set and request an API token regardless of previous permissions levels.</w:t>
      </w:r>
    </w:p>
    <w:p w14:paraId="2C9DF776" w14:textId="77777777" w:rsidR="0045099A" w:rsidRDefault="0045099A" w:rsidP="009C43ED">
      <w:pPr>
        <w:pStyle w:val="ListParagraph"/>
        <w:spacing w:after="0" w:line="336" w:lineRule="atLeast"/>
        <w:ind w:left="360"/>
        <w:rPr>
          <w:rFonts w:eastAsia="Times New Roman" w:cs="Arial"/>
          <w:bCs/>
          <w:sz w:val="24"/>
          <w:szCs w:val="24"/>
        </w:rPr>
      </w:pPr>
      <w:r>
        <w:rPr>
          <w:noProof/>
        </w:rPr>
        <w:drawing>
          <wp:inline distT="0" distB="0" distL="0" distR="0" wp14:anchorId="5F9D5869" wp14:editId="32559DA5">
            <wp:extent cx="3152775" cy="1028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152775" cy="1028700"/>
                    </a:xfrm>
                    <a:prstGeom prst="rect">
                      <a:avLst/>
                    </a:prstGeom>
                  </pic:spPr>
                </pic:pic>
              </a:graphicData>
            </a:graphic>
          </wp:inline>
        </w:drawing>
      </w:r>
    </w:p>
    <w:p w14:paraId="432B2D74" w14:textId="77777777" w:rsidR="00CA0619" w:rsidRDefault="00CA0619" w:rsidP="00AC1A35">
      <w:pPr>
        <w:pStyle w:val="ListParagraph"/>
        <w:spacing w:after="0" w:line="336" w:lineRule="atLeast"/>
        <w:ind w:left="360"/>
        <w:jc w:val="both"/>
        <w:rPr>
          <w:rFonts w:eastAsia="Times New Roman" w:cs="Arial"/>
          <w:bCs/>
          <w:sz w:val="24"/>
          <w:szCs w:val="24"/>
        </w:rPr>
      </w:pPr>
    </w:p>
    <w:p w14:paraId="6A7B8ED5" w14:textId="77777777" w:rsidR="00AC1A35" w:rsidRPr="00AC1A35" w:rsidRDefault="00AC1A35" w:rsidP="00AC1A35">
      <w:pPr>
        <w:pStyle w:val="ListParagraph"/>
        <w:spacing w:after="0" w:line="336" w:lineRule="atLeast"/>
        <w:ind w:left="360"/>
        <w:jc w:val="both"/>
        <w:rPr>
          <w:rFonts w:eastAsia="Times New Roman" w:cs="Arial"/>
          <w:bCs/>
          <w:sz w:val="24"/>
          <w:szCs w:val="24"/>
        </w:rPr>
      </w:pPr>
      <w:r w:rsidRPr="00AC1A35">
        <w:rPr>
          <w:rFonts w:eastAsia="Times New Roman" w:cs="Arial"/>
          <w:bCs/>
          <w:sz w:val="24"/>
          <w:szCs w:val="24"/>
        </w:rPr>
        <w:t xml:space="preserve">The </w:t>
      </w:r>
      <w:r>
        <w:rPr>
          <w:rFonts w:eastAsia="Times New Roman" w:cs="Arial"/>
          <w:bCs/>
          <w:sz w:val="24"/>
          <w:szCs w:val="24"/>
        </w:rPr>
        <w:t>‘</w:t>
      </w:r>
      <w:r w:rsidRPr="00AC1A35">
        <w:rPr>
          <w:rFonts w:eastAsia="Times New Roman" w:cs="Arial"/>
          <w:bCs/>
          <w:sz w:val="24"/>
          <w:szCs w:val="24"/>
        </w:rPr>
        <w:t>REDCap Mobile App</w:t>
      </w:r>
      <w:r>
        <w:rPr>
          <w:rFonts w:eastAsia="Times New Roman" w:cs="Arial"/>
          <w:bCs/>
          <w:sz w:val="24"/>
          <w:szCs w:val="24"/>
        </w:rPr>
        <w:t>’ user right</w:t>
      </w:r>
      <w:r w:rsidRPr="00AC1A35">
        <w:rPr>
          <w:rFonts w:eastAsia="Times New Roman" w:cs="Arial"/>
          <w:bCs/>
          <w:sz w:val="24"/>
          <w:szCs w:val="24"/>
        </w:rPr>
        <w:t xml:space="preserve"> allows users to:</w:t>
      </w:r>
    </w:p>
    <w:p w14:paraId="21237D76" w14:textId="77777777" w:rsidR="00AC1A35" w:rsidRPr="00AC1A35" w:rsidRDefault="00AC1A35" w:rsidP="00AC1A35">
      <w:pPr>
        <w:pStyle w:val="ListParagraph"/>
        <w:spacing w:after="0" w:line="336" w:lineRule="atLeast"/>
        <w:ind w:left="360"/>
        <w:jc w:val="both"/>
        <w:rPr>
          <w:rFonts w:eastAsia="Times New Roman" w:cs="Arial"/>
          <w:bCs/>
          <w:sz w:val="24"/>
          <w:szCs w:val="24"/>
        </w:rPr>
      </w:pPr>
      <w:r w:rsidRPr="00AC1A35">
        <w:rPr>
          <w:rFonts w:eastAsia="Times New Roman" w:cs="Arial"/>
          <w:bCs/>
          <w:sz w:val="24"/>
          <w:szCs w:val="24"/>
        </w:rPr>
        <w:t>•</w:t>
      </w:r>
      <w:r w:rsidRPr="00AC1A35">
        <w:rPr>
          <w:rFonts w:eastAsia="Times New Roman" w:cs="Arial"/>
          <w:bCs/>
          <w:sz w:val="24"/>
          <w:szCs w:val="24"/>
        </w:rPr>
        <w:tab/>
        <w:t>Set up the project inside the Mobile App on your device.</w:t>
      </w:r>
    </w:p>
    <w:p w14:paraId="6990E9E9" w14:textId="77777777" w:rsidR="00AC1A35" w:rsidRPr="00AC1A35" w:rsidRDefault="00AC1A35" w:rsidP="00AC1A35">
      <w:pPr>
        <w:pStyle w:val="ListParagraph"/>
        <w:spacing w:after="0" w:line="336" w:lineRule="atLeast"/>
        <w:ind w:left="360"/>
        <w:jc w:val="both"/>
        <w:rPr>
          <w:rFonts w:eastAsia="Times New Roman" w:cs="Arial"/>
          <w:bCs/>
          <w:sz w:val="24"/>
          <w:szCs w:val="24"/>
        </w:rPr>
      </w:pPr>
      <w:r w:rsidRPr="00AC1A35">
        <w:rPr>
          <w:rFonts w:eastAsia="Times New Roman" w:cs="Arial"/>
          <w:bCs/>
          <w:sz w:val="24"/>
          <w:szCs w:val="24"/>
        </w:rPr>
        <w:t>•</w:t>
      </w:r>
      <w:r w:rsidRPr="00AC1A35">
        <w:rPr>
          <w:rFonts w:eastAsia="Times New Roman" w:cs="Arial"/>
          <w:bCs/>
          <w:sz w:val="24"/>
          <w:szCs w:val="24"/>
        </w:rPr>
        <w:tab/>
        <w:t>Collect data which is stored locally on the device.</w:t>
      </w:r>
    </w:p>
    <w:p w14:paraId="776A8BDF" w14:textId="77777777" w:rsidR="00AC1A35" w:rsidRPr="00AC1A35" w:rsidRDefault="00AC1A35" w:rsidP="00AC1A35">
      <w:pPr>
        <w:pStyle w:val="ListParagraph"/>
        <w:spacing w:after="0" w:line="336" w:lineRule="atLeast"/>
        <w:ind w:left="360"/>
        <w:jc w:val="both"/>
        <w:rPr>
          <w:rFonts w:eastAsia="Times New Roman" w:cs="Arial"/>
          <w:bCs/>
          <w:sz w:val="24"/>
          <w:szCs w:val="24"/>
        </w:rPr>
      </w:pPr>
      <w:r w:rsidRPr="00AC1A35">
        <w:rPr>
          <w:rFonts w:eastAsia="Times New Roman" w:cs="Arial"/>
          <w:bCs/>
          <w:sz w:val="24"/>
          <w:szCs w:val="24"/>
        </w:rPr>
        <w:t>•</w:t>
      </w:r>
      <w:r w:rsidRPr="00AC1A35">
        <w:rPr>
          <w:rFonts w:eastAsia="Times New Roman" w:cs="Arial"/>
          <w:bCs/>
          <w:sz w:val="24"/>
          <w:szCs w:val="24"/>
        </w:rPr>
        <w:tab/>
        <w:t>Sync that data back to this project on the REDCap server.</w:t>
      </w:r>
    </w:p>
    <w:p w14:paraId="4D84F05C" w14:textId="77777777" w:rsidR="00AC1A35" w:rsidRPr="00AC1A35" w:rsidRDefault="00AC1A35" w:rsidP="00AC1A35">
      <w:pPr>
        <w:pStyle w:val="ListParagraph"/>
        <w:spacing w:after="0" w:line="336" w:lineRule="atLeast"/>
        <w:ind w:left="360"/>
        <w:jc w:val="both"/>
        <w:rPr>
          <w:rFonts w:eastAsia="Times New Roman" w:cs="Arial"/>
          <w:bCs/>
          <w:sz w:val="24"/>
          <w:szCs w:val="24"/>
        </w:rPr>
      </w:pPr>
      <w:r w:rsidRPr="00AC1A35">
        <w:rPr>
          <w:rFonts w:eastAsia="Times New Roman" w:cs="Arial"/>
          <w:bCs/>
          <w:sz w:val="24"/>
          <w:szCs w:val="24"/>
        </w:rPr>
        <w:t>•</w:t>
      </w:r>
      <w:r w:rsidRPr="00AC1A35">
        <w:rPr>
          <w:rFonts w:eastAsia="Times New Roman" w:cs="Arial"/>
          <w:bCs/>
          <w:sz w:val="24"/>
          <w:szCs w:val="24"/>
        </w:rPr>
        <w:tab/>
        <w:t xml:space="preserve">The REDCap Mobile App section is where users can view the App log and file archive. </w:t>
      </w:r>
    </w:p>
    <w:p w14:paraId="0005C720" w14:textId="77777777" w:rsidR="00AC1A35" w:rsidRPr="00AC1A35" w:rsidRDefault="00AC1A35" w:rsidP="00AC1A35">
      <w:pPr>
        <w:pStyle w:val="ListParagraph"/>
        <w:spacing w:after="0" w:line="336" w:lineRule="atLeast"/>
        <w:ind w:left="360"/>
        <w:jc w:val="both"/>
        <w:rPr>
          <w:rFonts w:eastAsia="Times New Roman" w:cs="Arial"/>
          <w:bCs/>
          <w:sz w:val="24"/>
          <w:szCs w:val="24"/>
        </w:rPr>
      </w:pPr>
    </w:p>
    <w:p w14:paraId="78B4D7F6" w14:textId="77777777" w:rsidR="00AC1A35" w:rsidRPr="00AC1A35" w:rsidRDefault="00AC1A35" w:rsidP="00AC1A35">
      <w:pPr>
        <w:pStyle w:val="ListParagraph"/>
        <w:spacing w:after="0" w:line="336" w:lineRule="atLeast"/>
        <w:ind w:left="360"/>
        <w:jc w:val="both"/>
        <w:rPr>
          <w:rFonts w:eastAsia="Times New Roman" w:cs="Arial"/>
          <w:bCs/>
          <w:sz w:val="24"/>
          <w:szCs w:val="24"/>
        </w:rPr>
      </w:pPr>
      <w:r w:rsidRPr="00AC1A35">
        <w:rPr>
          <w:rFonts w:eastAsia="Times New Roman" w:cs="Arial"/>
          <w:bCs/>
          <w:sz w:val="24"/>
          <w:szCs w:val="24"/>
        </w:rPr>
        <w:t xml:space="preserve">The </w:t>
      </w:r>
      <w:r>
        <w:rPr>
          <w:rFonts w:eastAsia="Times New Roman" w:cs="Arial"/>
          <w:bCs/>
          <w:sz w:val="24"/>
          <w:szCs w:val="24"/>
        </w:rPr>
        <w:t>‘</w:t>
      </w:r>
      <w:r w:rsidRPr="00AC1A35">
        <w:rPr>
          <w:rFonts w:eastAsia="Times New Roman" w:cs="Arial"/>
          <w:bCs/>
          <w:sz w:val="24"/>
          <w:szCs w:val="24"/>
        </w:rPr>
        <w:t>Allow user to download data for all records to the app?</w:t>
      </w:r>
      <w:r>
        <w:rPr>
          <w:rFonts w:eastAsia="Times New Roman" w:cs="Arial"/>
          <w:bCs/>
          <w:sz w:val="24"/>
          <w:szCs w:val="24"/>
        </w:rPr>
        <w:t>’ user right</w:t>
      </w:r>
      <w:r w:rsidRPr="00AC1A35">
        <w:rPr>
          <w:rFonts w:eastAsia="Times New Roman" w:cs="Arial"/>
          <w:bCs/>
          <w:sz w:val="24"/>
          <w:szCs w:val="24"/>
        </w:rPr>
        <w:t xml:space="preserve"> allows users to:</w:t>
      </w:r>
    </w:p>
    <w:p w14:paraId="4CCDE131" w14:textId="77777777" w:rsidR="00AC1A35" w:rsidRPr="00AC1A35" w:rsidRDefault="00AC1A35" w:rsidP="00AC1A35">
      <w:pPr>
        <w:pStyle w:val="ListParagraph"/>
        <w:spacing w:after="0" w:line="336" w:lineRule="atLeast"/>
        <w:ind w:hanging="360"/>
        <w:jc w:val="both"/>
        <w:rPr>
          <w:rFonts w:eastAsia="Times New Roman" w:cs="Arial"/>
          <w:bCs/>
          <w:sz w:val="24"/>
          <w:szCs w:val="24"/>
        </w:rPr>
      </w:pPr>
      <w:r w:rsidRPr="00AC1A35">
        <w:rPr>
          <w:rFonts w:eastAsia="Times New Roman" w:cs="Arial"/>
          <w:bCs/>
          <w:sz w:val="24"/>
          <w:szCs w:val="24"/>
        </w:rPr>
        <w:t>•</w:t>
      </w:r>
      <w:r w:rsidRPr="00AC1A35">
        <w:rPr>
          <w:rFonts w:eastAsia="Times New Roman" w:cs="Arial"/>
          <w:bCs/>
          <w:sz w:val="24"/>
          <w:szCs w:val="24"/>
        </w:rPr>
        <w:tab/>
        <w:t>Download records from the server to the app.</w:t>
      </w:r>
    </w:p>
    <w:p w14:paraId="114500ED" w14:textId="77777777" w:rsidR="00AC1A35" w:rsidRPr="00AC1A35" w:rsidRDefault="00AC1A35" w:rsidP="00AC1A35">
      <w:pPr>
        <w:pStyle w:val="ListParagraph"/>
        <w:spacing w:after="0" w:line="336" w:lineRule="atLeast"/>
        <w:ind w:hanging="360"/>
        <w:jc w:val="both"/>
        <w:rPr>
          <w:rFonts w:eastAsia="Times New Roman" w:cs="Arial"/>
          <w:bCs/>
          <w:sz w:val="24"/>
          <w:szCs w:val="24"/>
        </w:rPr>
      </w:pPr>
      <w:r w:rsidRPr="00AC1A35">
        <w:rPr>
          <w:rFonts w:eastAsia="Times New Roman" w:cs="Arial"/>
          <w:bCs/>
          <w:sz w:val="24"/>
          <w:szCs w:val="24"/>
        </w:rPr>
        <w:t>•</w:t>
      </w:r>
      <w:r w:rsidRPr="00AC1A35">
        <w:rPr>
          <w:rFonts w:eastAsia="Times New Roman" w:cs="Arial"/>
          <w:bCs/>
          <w:sz w:val="24"/>
          <w:szCs w:val="24"/>
        </w:rPr>
        <w:tab/>
        <w:t>Unchecking this privilege prevents users from unwittingly (or wittingly) downloading lots of sensitive data to their mobile device.</w:t>
      </w:r>
    </w:p>
    <w:p w14:paraId="1F413BB2" w14:textId="77777777" w:rsidR="00AC1A35" w:rsidRDefault="00AC1A35" w:rsidP="00AC1A35">
      <w:pPr>
        <w:pStyle w:val="ListParagraph"/>
        <w:spacing w:after="0" w:line="336" w:lineRule="atLeast"/>
        <w:ind w:hanging="360"/>
        <w:jc w:val="both"/>
        <w:rPr>
          <w:rFonts w:eastAsia="Times New Roman" w:cs="Arial"/>
          <w:bCs/>
          <w:sz w:val="24"/>
          <w:szCs w:val="24"/>
        </w:rPr>
      </w:pPr>
      <w:r w:rsidRPr="00AC1A35">
        <w:rPr>
          <w:rFonts w:eastAsia="Times New Roman" w:cs="Arial"/>
          <w:bCs/>
          <w:sz w:val="24"/>
          <w:szCs w:val="24"/>
        </w:rPr>
        <w:t>•</w:t>
      </w:r>
      <w:r w:rsidRPr="00AC1A35">
        <w:rPr>
          <w:rFonts w:eastAsia="Times New Roman" w:cs="Arial"/>
          <w:bCs/>
          <w:sz w:val="24"/>
          <w:szCs w:val="24"/>
        </w:rPr>
        <w:tab/>
        <w:t>If a user is given this privilege, then when they initialize the project in the App and the project contains at least one record, then the App will prompt the user to choose if they wish to download all the records to the App or not.</w:t>
      </w:r>
    </w:p>
    <w:p w14:paraId="249BECF7" w14:textId="77777777" w:rsidR="00AC1A35" w:rsidRPr="007C3D1D" w:rsidRDefault="00AC1A35" w:rsidP="00AC1A35">
      <w:pPr>
        <w:pStyle w:val="ListParagraph"/>
        <w:spacing w:after="0" w:line="336" w:lineRule="atLeast"/>
        <w:ind w:left="360"/>
        <w:jc w:val="both"/>
        <w:rPr>
          <w:rFonts w:eastAsia="Times New Roman" w:cs="Arial"/>
          <w:bCs/>
          <w:sz w:val="24"/>
          <w:szCs w:val="24"/>
        </w:rPr>
      </w:pPr>
    </w:p>
    <w:p w14:paraId="0CDE7648" w14:textId="77777777" w:rsidR="007C3D1D" w:rsidRDefault="007C3D1D" w:rsidP="007C3D1D">
      <w:pPr>
        <w:pStyle w:val="ListParagraph"/>
        <w:numPr>
          <w:ilvl w:val="0"/>
          <w:numId w:val="2"/>
        </w:numPr>
        <w:spacing w:after="0" w:line="336" w:lineRule="atLeast"/>
        <w:ind w:left="360"/>
        <w:jc w:val="both"/>
        <w:rPr>
          <w:rFonts w:eastAsia="Times New Roman" w:cs="Arial"/>
          <w:bCs/>
          <w:sz w:val="24"/>
          <w:szCs w:val="24"/>
        </w:rPr>
      </w:pPr>
      <w:r w:rsidRPr="00607336">
        <w:rPr>
          <w:rFonts w:eastAsia="Times New Roman" w:cs="Arial"/>
          <w:b/>
          <w:bCs/>
          <w:sz w:val="24"/>
          <w:szCs w:val="24"/>
        </w:rPr>
        <w:lastRenderedPageBreak/>
        <w:t xml:space="preserve">Request </w:t>
      </w:r>
      <w:r w:rsidR="00607336">
        <w:rPr>
          <w:rFonts w:eastAsia="Times New Roman" w:cs="Arial"/>
          <w:b/>
          <w:bCs/>
          <w:sz w:val="24"/>
          <w:szCs w:val="24"/>
        </w:rPr>
        <w:t>t</w:t>
      </w:r>
      <w:r w:rsidRPr="00607336">
        <w:rPr>
          <w:rFonts w:eastAsia="Times New Roman" w:cs="Arial"/>
          <w:b/>
          <w:bCs/>
          <w:sz w:val="24"/>
          <w:szCs w:val="24"/>
        </w:rPr>
        <w:t xml:space="preserve">oken and </w:t>
      </w:r>
      <w:r w:rsidR="00607336">
        <w:rPr>
          <w:rFonts w:eastAsia="Times New Roman" w:cs="Arial"/>
          <w:b/>
          <w:bCs/>
          <w:sz w:val="24"/>
          <w:szCs w:val="24"/>
        </w:rPr>
        <w:t>g</w:t>
      </w:r>
      <w:r w:rsidRPr="00607336">
        <w:rPr>
          <w:rFonts w:eastAsia="Times New Roman" w:cs="Arial"/>
          <w:b/>
          <w:bCs/>
          <w:sz w:val="24"/>
          <w:szCs w:val="24"/>
        </w:rPr>
        <w:t xml:space="preserve">et </w:t>
      </w:r>
      <w:r w:rsidR="00607336">
        <w:rPr>
          <w:rFonts w:eastAsia="Times New Roman" w:cs="Arial"/>
          <w:b/>
          <w:bCs/>
          <w:sz w:val="24"/>
          <w:szCs w:val="24"/>
        </w:rPr>
        <w:t>a</w:t>
      </w:r>
      <w:r w:rsidRPr="00607336">
        <w:rPr>
          <w:rFonts w:eastAsia="Times New Roman" w:cs="Arial"/>
          <w:b/>
          <w:bCs/>
          <w:sz w:val="24"/>
          <w:szCs w:val="24"/>
        </w:rPr>
        <w:t xml:space="preserve">pp </w:t>
      </w:r>
      <w:r w:rsidR="00607336">
        <w:rPr>
          <w:rFonts w:eastAsia="Times New Roman" w:cs="Arial"/>
          <w:b/>
          <w:bCs/>
          <w:sz w:val="24"/>
          <w:szCs w:val="24"/>
        </w:rPr>
        <w:t>a</w:t>
      </w:r>
      <w:r w:rsidRPr="00607336">
        <w:rPr>
          <w:rFonts w:eastAsia="Times New Roman" w:cs="Arial"/>
          <w:b/>
          <w:bCs/>
          <w:sz w:val="24"/>
          <w:szCs w:val="24"/>
        </w:rPr>
        <w:t xml:space="preserve">ccess </w:t>
      </w:r>
      <w:r w:rsidR="00607336">
        <w:rPr>
          <w:rFonts w:eastAsia="Times New Roman" w:cs="Arial"/>
          <w:b/>
          <w:bCs/>
          <w:sz w:val="24"/>
          <w:szCs w:val="24"/>
        </w:rPr>
        <w:t>c</w:t>
      </w:r>
      <w:r w:rsidRPr="00607336">
        <w:rPr>
          <w:rFonts w:eastAsia="Times New Roman" w:cs="Arial"/>
          <w:b/>
          <w:bCs/>
          <w:sz w:val="24"/>
          <w:szCs w:val="24"/>
        </w:rPr>
        <w:t>ode</w:t>
      </w:r>
      <w:r w:rsidRPr="007C3D1D">
        <w:rPr>
          <w:rFonts w:eastAsia="Times New Roman" w:cs="Arial"/>
          <w:bCs/>
          <w:sz w:val="24"/>
          <w:szCs w:val="24"/>
        </w:rPr>
        <w:t>. Click the REDCap Mobile App link on the sidebar and request an API token. Once the token is created, return to that page (or refresh the page). A QR code is now available under the Initialize Project in Mobile App tab. If you have trouble with the QR code, click the “Can’t get the QR code to work?” link to access a 10-character access code that can be entered manually.</w:t>
      </w:r>
    </w:p>
    <w:p w14:paraId="4D6C649F" w14:textId="77777777" w:rsidR="00406EE6" w:rsidRDefault="00406EE6" w:rsidP="00406EE6">
      <w:pPr>
        <w:pStyle w:val="ListParagraph"/>
        <w:spacing w:after="0" w:line="336" w:lineRule="atLeast"/>
        <w:ind w:left="360"/>
        <w:jc w:val="both"/>
        <w:rPr>
          <w:rFonts w:eastAsia="Times New Roman" w:cs="Arial"/>
          <w:bCs/>
          <w:sz w:val="24"/>
          <w:szCs w:val="24"/>
        </w:rPr>
      </w:pPr>
    </w:p>
    <w:p w14:paraId="525D1801" w14:textId="77777777" w:rsidR="0045099A" w:rsidRDefault="0045099A" w:rsidP="009C43ED">
      <w:pPr>
        <w:pStyle w:val="ListParagraph"/>
        <w:spacing w:after="0" w:line="336" w:lineRule="atLeast"/>
        <w:ind w:left="360"/>
        <w:rPr>
          <w:rFonts w:eastAsia="Times New Roman" w:cs="Arial"/>
          <w:bCs/>
          <w:sz w:val="24"/>
          <w:szCs w:val="24"/>
        </w:rPr>
      </w:pPr>
      <w:r>
        <w:rPr>
          <w:noProof/>
        </w:rPr>
        <w:drawing>
          <wp:inline distT="0" distB="0" distL="0" distR="0" wp14:anchorId="198D9331" wp14:editId="675486E1">
            <wp:extent cx="1717083" cy="20839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717083" cy="2083981"/>
                    </a:xfrm>
                    <a:prstGeom prst="rect">
                      <a:avLst/>
                    </a:prstGeom>
                  </pic:spPr>
                </pic:pic>
              </a:graphicData>
            </a:graphic>
          </wp:inline>
        </w:drawing>
      </w:r>
    </w:p>
    <w:p w14:paraId="586EBBF3" w14:textId="77777777" w:rsidR="0045099A" w:rsidRDefault="0045099A" w:rsidP="0045099A">
      <w:pPr>
        <w:pStyle w:val="ListParagraph"/>
        <w:spacing w:after="0" w:line="336" w:lineRule="atLeast"/>
        <w:ind w:left="360"/>
        <w:jc w:val="both"/>
        <w:rPr>
          <w:rFonts w:eastAsia="Times New Roman" w:cs="Arial"/>
          <w:bCs/>
          <w:sz w:val="24"/>
          <w:szCs w:val="24"/>
        </w:rPr>
      </w:pPr>
    </w:p>
    <w:p w14:paraId="2B2D2E19" w14:textId="77777777" w:rsidR="0045099A" w:rsidRDefault="0045099A" w:rsidP="009C43ED">
      <w:pPr>
        <w:pStyle w:val="ListParagraph"/>
        <w:spacing w:after="0" w:line="336" w:lineRule="atLeast"/>
        <w:ind w:left="360"/>
        <w:rPr>
          <w:rFonts w:eastAsia="Times New Roman" w:cs="Arial"/>
          <w:bCs/>
          <w:sz w:val="24"/>
          <w:szCs w:val="24"/>
        </w:rPr>
      </w:pPr>
      <w:r>
        <w:rPr>
          <w:noProof/>
        </w:rPr>
        <w:drawing>
          <wp:inline distT="0" distB="0" distL="0" distR="0" wp14:anchorId="30C75BE7" wp14:editId="6B1D718D">
            <wp:extent cx="5411972" cy="115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411972" cy="1151200"/>
                    </a:xfrm>
                    <a:prstGeom prst="rect">
                      <a:avLst/>
                    </a:prstGeom>
                  </pic:spPr>
                </pic:pic>
              </a:graphicData>
            </a:graphic>
          </wp:inline>
        </w:drawing>
      </w:r>
    </w:p>
    <w:p w14:paraId="7F4E403B" w14:textId="77777777" w:rsidR="00DC12A1" w:rsidRDefault="00DC12A1" w:rsidP="0045099A">
      <w:pPr>
        <w:pStyle w:val="ListParagraph"/>
        <w:spacing w:after="0" w:line="336" w:lineRule="atLeast"/>
        <w:ind w:left="360"/>
        <w:jc w:val="center"/>
        <w:rPr>
          <w:rFonts w:eastAsia="Times New Roman" w:cs="Arial"/>
          <w:bCs/>
          <w:sz w:val="24"/>
          <w:szCs w:val="24"/>
        </w:rPr>
      </w:pPr>
    </w:p>
    <w:p w14:paraId="78031EC0" w14:textId="77777777" w:rsidR="0045099A" w:rsidRDefault="00350795" w:rsidP="009C43ED">
      <w:pPr>
        <w:pStyle w:val="ListParagraph"/>
        <w:spacing w:after="0" w:line="336" w:lineRule="atLeast"/>
        <w:ind w:left="360"/>
        <w:rPr>
          <w:rFonts w:eastAsia="Times New Roman" w:cs="Arial"/>
          <w:bCs/>
          <w:sz w:val="24"/>
          <w:szCs w:val="24"/>
        </w:rPr>
      </w:pPr>
      <w:r>
        <w:rPr>
          <w:noProof/>
        </w:rPr>
        <w:drawing>
          <wp:inline distT="0" distB="0" distL="0" distR="0" wp14:anchorId="639A16BF" wp14:editId="29678637">
            <wp:extent cx="3721712" cy="2254102"/>
            <wp:effectExtent l="19050" t="19050" r="1270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721712" cy="2254102"/>
                    </a:xfrm>
                    <a:prstGeom prst="rect">
                      <a:avLst/>
                    </a:prstGeom>
                    <a:ln>
                      <a:solidFill>
                        <a:schemeClr val="tx1"/>
                      </a:solidFill>
                    </a:ln>
                  </pic:spPr>
                </pic:pic>
              </a:graphicData>
            </a:graphic>
          </wp:inline>
        </w:drawing>
      </w:r>
    </w:p>
    <w:p w14:paraId="2ABFADC1" w14:textId="77777777" w:rsidR="00DC12A1" w:rsidRPr="00DC12A1" w:rsidRDefault="00DC12A1" w:rsidP="00DC12A1">
      <w:pPr>
        <w:spacing w:after="0" w:line="336" w:lineRule="atLeast"/>
        <w:rPr>
          <w:rFonts w:eastAsia="Times New Roman" w:cs="Arial"/>
          <w:bCs/>
          <w:sz w:val="24"/>
          <w:szCs w:val="24"/>
        </w:rPr>
      </w:pPr>
    </w:p>
    <w:p w14:paraId="16797E49" w14:textId="77777777" w:rsidR="00350795" w:rsidRPr="00350795" w:rsidRDefault="00607336" w:rsidP="00350795">
      <w:pPr>
        <w:pStyle w:val="ListParagraph"/>
        <w:numPr>
          <w:ilvl w:val="0"/>
          <w:numId w:val="2"/>
        </w:numPr>
        <w:spacing w:after="0" w:line="336" w:lineRule="atLeast"/>
        <w:ind w:left="360"/>
        <w:jc w:val="both"/>
        <w:rPr>
          <w:rFonts w:eastAsia="Times New Roman" w:cs="Arial"/>
          <w:bCs/>
          <w:sz w:val="24"/>
          <w:szCs w:val="24"/>
        </w:rPr>
      </w:pPr>
      <w:r w:rsidRPr="00350795">
        <w:rPr>
          <w:rFonts w:eastAsia="Times New Roman" w:cs="Arial"/>
          <w:b/>
          <w:bCs/>
          <w:sz w:val="24"/>
          <w:szCs w:val="24"/>
        </w:rPr>
        <w:t>Download</w:t>
      </w:r>
      <w:r w:rsidR="007C3D1D" w:rsidRPr="00350795">
        <w:rPr>
          <w:rFonts w:eastAsia="Times New Roman" w:cs="Arial"/>
          <w:b/>
          <w:bCs/>
          <w:sz w:val="24"/>
          <w:szCs w:val="24"/>
        </w:rPr>
        <w:t xml:space="preserve"> </w:t>
      </w:r>
      <w:r w:rsidRPr="00350795">
        <w:rPr>
          <w:rFonts w:eastAsia="Times New Roman" w:cs="Arial"/>
          <w:b/>
          <w:bCs/>
          <w:sz w:val="24"/>
          <w:szCs w:val="24"/>
        </w:rPr>
        <w:t xml:space="preserve">and open </w:t>
      </w:r>
      <w:r w:rsidR="007C3D1D" w:rsidRPr="00350795">
        <w:rPr>
          <w:rFonts w:eastAsia="Times New Roman" w:cs="Arial"/>
          <w:b/>
          <w:bCs/>
          <w:sz w:val="24"/>
          <w:szCs w:val="24"/>
        </w:rPr>
        <w:t>the app on your device</w:t>
      </w:r>
      <w:r w:rsidR="007C3D1D" w:rsidRPr="00350795">
        <w:rPr>
          <w:rFonts w:eastAsia="Times New Roman" w:cs="Arial"/>
          <w:bCs/>
          <w:sz w:val="24"/>
          <w:szCs w:val="24"/>
        </w:rPr>
        <w:t>.</w:t>
      </w:r>
      <w:r w:rsidRPr="00350795">
        <w:rPr>
          <w:rFonts w:eastAsia="Times New Roman" w:cs="Arial"/>
          <w:bCs/>
          <w:sz w:val="24"/>
          <w:szCs w:val="24"/>
        </w:rPr>
        <w:t xml:space="preserve"> Download the Mobile App on your iOS or Android device by searching the App Store or Google Play Store for 'REDCap' on your mobile device to find the app there to download.  The app is available for the following platforms: iOS 6.0 or later (iPhone 4 and up, iPad 2 and up) and Android 4.3 or later (phones and tablets).</w:t>
      </w:r>
      <w:r w:rsidR="00350795" w:rsidRPr="00350795">
        <w:t xml:space="preserve"> </w:t>
      </w:r>
      <w:r w:rsidR="00350795" w:rsidRPr="00350795">
        <w:rPr>
          <w:rFonts w:eastAsia="Times New Roman" w:cs="Arial"/>
          <w:bCs/>
          <w:sz w:val="24"/>
          <w:szCs w:val="24"/>
        </w:rPr>
        <w:t xml:space="preserve">Below are the links for downloading the </w:t>
      </w:r>
      <w:r w:rsidR="00350795">
        <w:rPr>
          <w:rFonts w:eastAsia="Times New Roman" w:cs="Arial"/>
          <w:bCs/>
          <w:sz w:val="24"/>
          <w:szCs w:val="24"/>
        </w:rPr>
        <w:t>a</w:t>
      </w:r>
      <w:r w:rsidR="00350795" w:rsidRPr="00350795">
        <w:rPr>
          <w:rFonts w:eastAsia="Times New Roman" w:cs="Arial"/>
          <w:bCs/>
          <w:sz w:val="24"/>
          <w:szCs w:val="24"/>
        </w:rPr>
        <w:t>pp from the Apple App Store or from the Google Play Store</w:t>
      </w:r>
      <w:r w:rsidR="00350795">
        <w:rPr>
          <w:rFonts w:eastAsia="Times New Roman" w:cs="Arial"/>
          <w:bCs/>
          <w:sz w:val="24"/>
          <w:szCs w:val="24"/>
        </w:rPr>
        <w:t xml:space="preserve"> </w:t>
      </w:r>
      <w:r w:rsidR="00350795" w:rsidRPr="00350795">
        <w:rPr>
          <w:rFonts w:eastAsia="Times New Roman" w:cs="Arial"/>
          <w:bCs/>
          <w:sz w:val="24"/>
          <w:szCs w:val="24"/>
        </w:rPr>
        <w:t>(depending on what type of mobile device you have).</w:t>
      </w:r>
    </w:p>
    <w:p w14:paraId="4DEE80B3" w14:textId="77777777" w:rsidR="00350795" w:rsidRDefault="00350795" w:rsidP="009C43ED">
      <w:pPr>
        <w:pStyle w:val="ListParagraph"/>
        <w:spacing w:after="0" w:line="336" w:lineRule="atLeast"/>
        <w:ind w:left="360"/>
        <w:jc w:val="both"/>
        <w:rPr>
          <w:rFonts w:eastAsia="Times New Roman" w:cs="Arial"/>
          <w:bCs/>
          <w:sz w:val="24"/>
          <w:szCs w:val="24"/>
        </w:rPr>
      </w:pPr>
    </w:p>
    <w:p w14:paraId="51CC261F" w14:textId="77777777" w:rsidR="005436BF" w:rsidRDefault="005436BF" w:rsidP="009C43ED">
      <w:pPr>
        <w:pStyle w:val="ListParagraph"/>
        <w:spacing w:after="0" w:line="336" w:lineRule="atLeast"/>
        <w:ind w:left="360"/>
        <w:jc w:val="both"/>
        <w:rPr>
          <w:rFonts w:eastAsia="Times New Roman" w:cs="Arial"/>
          <w:bCs/>
          <w:sz w:val="24"/>
          <w:szCs w:val="24"/>
        </w:rPr>
      </w:pPr>
    </w:p>
    <w:p w14:paraId="1FDF5DF6" w14:textId="77777777" w:rsidR="00066743" w:rsidRDefault="00350795" w:rsidP="009C43ED">
      <w:pPr>
        <w:pStyle w:val="ListParagraph"/>
        <w:spacing w:after="0" w:line="336" w:lineRule="atLeast"/>
        <w:ind w:left="360"/>
        <w:jc w:val="both"/>
        <w:rPr>
          <w:rStyle w:val="Hyperlink"/>
          <w:rFonts w:asciiTheme="minorHAnsi" w:eastAsia="Times New Roman" w:hAnsiTheme="minorHAnsi"/>
          <w:bCs/>
          <w:color w:val="0070C0"/>
          <w:sz w:val="24"/>
          <w:szCs w:val="24"/>
        </w:rPr>
      </w:pPr>
      <w:r w:rsidRPr="00FF2F6A">
        <w:rPr>
          <w:rFonts w:eastAsia="Times New Roman" w:cs="Arial"/>
          <w:bCs/>
          <w:sz w:val="24"/>
          <w:szCs w:val="24"/>
        </w:rPr>
        <w:lastRenderedPageBreak/>
        <w:t>iOS app on App Store</w:t>
      </w:r>
      <w:r w:rsidR="00B526D3">
        <w:rPr>
          <w:rStyle w:val="Hyperlink"/>
          <w:rFonts w:asciiTheme="minorHAnsi" w:eastAsia="Times New Roman" w:hAnsiTheme="minorHAnsi"/>
          <w:bCs/>
          <w:color w:val="0070C0"/>
          <w:sz w:val="24"/>
          <w:szCs w:val="24"/>
        </w:rPr>
        <w:t>:</w:t>
      </w:r>
    </w:p>
    <w:p w14:paraId="57247305" w14:textId="77777777" w:rsidR="00212AC0" w:rsidRDefault="00212AC0" w:rsidP="009C43ED">
      <w:pPr>
        <w:pStyle w:val="ListParagraph"/>
        <w:spacing w:after="0" w:line="336" w:lineRule="atLeast"/>
        <w:ind w:left="360"/>
        <w:jc w:val="both"/>
        <w:rPr>
          <w:rFonts w:eastAsia="Times New Roman" w:cs="Arial"/>
          <w:bCs/>
          <w:color w:val="0070C0"/>
          <w:sz w:val="24"/>
          <w:szCs w:val="24"/>
        </w:rPr>
      </w:pPr>
      <w:r w:rsidRPr="00212AC0">
        <w:rPr>
          <w:rFonts w:eastAsia="Times New Roman" w:cs="Arial"/>
          <w:bCs/>
          <w:color w:val="0070C0"/>
          <w:sz w:val="24"/>
          <w:szCs w:val="24"/>
        </w:rPr>
        <w:t>https://itunes.apple.com/us/app/redcap-mobile-app/id972760478</w:t>
      </w:r>
    </w:p>
    <w:p w14:paraId="2C5D59B0" w14:textId="77777777" w:rsidR="00923712" w:rsidRDefault="00923712" w:rsidP="009C43ED">
      <w:pPr>
        <w:pStyle w:val="ListParagraph"/>
        <w:spacing w:after="0" w:line="336" w:lineRule="atLeast"/>
        <w:ind w:left="360"/>
        <w:jc w:val="both"/>
        <w:rPr>
          <w:rFonts w:eastAsia="Times New Roman" w:cs="Arial"/>
          <w:bCs/>
          <w:color w:val="0070C0"/>
          <w:sz w:val="24"/>
          <w:szCs w:val="24"/>
        </w:rPr>
      </w:pPr>
      <w:r>
        <w:rPr>
          <w:noProof/>
        </w:rPr>
        <w:drawing>
          <wp:inline distT="0" distB="0" distL="0" distR="0" wp14:anchorId="0394A3E2" wp14:editId="785FB58B">
            <wp:extent cx="4093535" cy="1700829"/>
            <wp:effectExtent l="19050" t="19050" r="21590"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124864" cy="1713846"/>
                    </a:xfrm>
                    <a:prstGeom prst="rect">
                      <a:avLst/>
                    </a:prstGeom>
                    <a:ln>
                      <a:solidFill>
                        <a:schemeClr val="tx1"/>
                      </a:solidFill>
                    </a:ln>
                  </pic:spPr>
                </pic:pic>
              </a:graphicData>
            </a:graphic>
          </wp:inline>
        </w:drawing>
      </w:r>
    </w:p>
    <w:p w14:paraId="14468ABC" w14:textId="77777777" w:rsidR="00066743" w:rsidRPr="00350795" w:rsidRDefault="00066743" w:rsidP="009C43ED">
      <w:pPr>
        <w:pStyle w:val="ListParagraph"/>
        <w:spacing w:after="0" w:line="336" w:lineRule="atLeast"/>
        <w:ind w:left="360"/>
        <w:jc w:val="both"/>
        <w:rPr>
          <w:rFonts w:eastAsia="Times New Roman" w:cs="Arial"/>
          <w:bCs/>
          <w:color w:val="0070C0"/>
          <w:sz w:val="24"/>
          <w:szCs w:val="24"/>
        </w:rPr>
      </w:pPr>
    </w:p>
    <w:p w14:paraId="714500F2" w14:textId="77777777" w:rsidR="00066743" w:rsidRDefault="00350795" w:rsidP="009C43ED">
      <w:pPr>
        <w:pStyle w:val="ListParagraph"/>
        <w:spacing w:after="0" w:line="336" w:lineRule="atLeast"/>
        <w:ind w:left="360"/>
        <w:jc w:val="both"/>
        <w:rPr>
          <w:rStyle w:val="Hyperlink"/>
          <w:rFonts w:asciiTheme="minorHAnsi" w:eastAsia="Times New Roman" w:hAnsiTheme="minorHAnsi"/>
          <w:bCs/>
          <w:color w:val="0070C0"/>
          <w:sz w:val="24"/>
          <w:szCs w:val="24"/>
        </w:rPr>
      </w:pPr>
      <w:r w:rsidRPr="00FF2F6A">
        <w:rPr>
          <w:rFonts w:eastAsia="Times New Roman" w:cs="Arial"/>
          <w:bCs/>
          <w:sz w:val="24"/>
          <w:szCs w:val="24"/>
        </w:rPr>
        <w:t>Android app on Google Play</w:t>
      </w:r>
      <w:r w:rsidR="00B526D3">
        <w:rPr>
          <w:rStyle w:val="Hyperlink"/>
          <w:rFonts w:asciiTheme="minorHAnsi" w:eastAsia="Times New Roman" w:hAnsiTheme="minorHAnsi"/>
          <w:bCs/>
          <w:color w:val="0070C0"/>
          <w:sz w:val="24"/>
          <w:szCs w:val="24"/>
        </w:rPr>
        <w:t>:</w:t>
      </w:r>
    </w:p>
    <w:p w14:paraId="7F423C05" w14:textId="77777777" w:rsidR="00212AC0" w:rsidRDefault="00212AC0" w:rsidP="009C43ED">
      <w:pPr>
        <w:pStyle w:val="ListParagraph"/>
        <w:spacing w:after="0" w:line="336" w:lineRule="atLeast"/>
        <w:ind w:left="360"/>
        <w:jc w:val="both"/>
        <w:rPr>
          <w:rFonts w:eastAsia="Times New Roman" w:cs="Arial"/>
          <w:bCs/>
          <w:color w:val="0070C0"/>
          <w:sz w:val="24"/>
          <w:szCs w:val="24"/>
        </w:rPr>
      </w:pPr>
      <w:r w:rsidRPr="00212AC0">
        <w:rPr>
          <w:rFonts w:eastAsia="Times New Roman" w:cs="Arial"/>
          <w:bCs/>
          <w:color w:val="0070C0"/>
          <w:sz w:val="24"/>
          <w:szCs w:val="24"/>
        </w:rPr>
        <w:t>https://play.google.com/store/apps/details?id=edu.vanderbilt.redcap</w:t>
      </w:r>
    </w:p>
    <w:p w14:paraId="2B05929D" w14:textId="77777777" w:rsidR="00350795" w:rsidRDefault="00350795" w:rsidP="009C43ED">
      <w:pPr>
        <w:spacing w:after="0" w:line="336" w:lineRule="atLeast"/>
        <w:ind w:left="360"/>
        <w:rPr>
          <w:rFonts w:eastAsia="Times New Roman" w:cs="Arial"/>
          <w:bCs/>
          <w:sz w:val="24"/>
          <w:szCs w:val="24"/>
        </w:rPr>
      </w:pPr>
      <w:r>
        <w:rPr>
          <w:noProof/>
        </w:rPr>
        <w:drawing>
          <wp:inline distT="0" distB="0" distL="0" distR="0" wp14:anchorId="0AC4884A" wp14:editId="30AD3CDA">
            <wp:extent cx="4093535" cy="1298035"/>
            <wp:effectExtent l="19050" t="19050" r="21590"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103834" cy="1301301"/>
                    </a:xfrm>
                    <a:prstGeom prst="rect">
                      <a:avLst/>
                    </a:prstGeom>
                    <a:ln>
                      <a:solidFill>
                        <a:schemeClr val="tx1"/>
                      </a:solidFill>
                    </a:ln>
                  </pic:spPr>
                </pic:pic>
              </a:graphicData>
            </a:graphic>
          </wp:inline>
        </w:drawing>
      </w:r>
    </w:p>
    <w:p w14:paraId="0FD66230" w14:textId="77777777" w:rsidR="00AC7A2B" w:rsidRDefault="00AC7A2B" w:rsidP="00350795">
      <w:pPr>
        <w:spacing w:after="0" w:line="336" w:lineRule="atLeast"/>
        <w:jc w:val="center"/>
        <w:rPr>
          <w:rFonts w:eastAsia="Times New Roman" w:cs="Arial"/>
          <w:bCs/>
          <w:sz w:val="24"/>
          <w:szCs w:val="24"/>
        </w:rPr>
      </w:pPr>
    </w:p>
    <w:p w14:paraId="2E81740D" w14:textId="77777777" w:rsidR="007C3D1D" w:rsidRDefault="007C3D1D" w:rsidP="007C3D1D">
      <w:pPr>
        <w:pStyle w:val="ListParagraph"/>
        <w:numPr>
          <w:ilvl w:val="0"/>
          <w:numId w:val="2"/>
        </w:numPr>
        <w:spacing w:after="0" w:line="336" w:lineRule="atLeast"/>
        <w:ind w:left="360"/>
        <w:jc w:val="both"/>
        <w:rPr>
          <w:rFonts w:eastAsia="Times New Roman" w:cs="Arial"/>
          <w:bCs/>
          <w:sz w:val="24"/>
          <w:szCs w:val="24"/>
        </w:rPr>
      </w:pPr>
      <w:r w:rsidRPr="007C3D1D">
        <w:rPr>
          <w:rFonts w:eastAsia="Times New Roman" w:cs="Arial"/>
          <w:b/>
          <w:bCs/>
          <w:sz w:val="24"/>
          <w:szCs w:val="24"/>
        </w:rPr>
        <w:t xml:space="preserve">Set </w:t>
      </w:r>
      <w:r w:rsidR="00607336">
        <w:rPr>
          <w:rFonts w:eastAsia="Times New Roman" w:cs="Arial"/>
          <w:b/>
          <w:bCs/>
          <w:sz w:val="24"/>
          <w:szCs w:val="24"/>
        </w:rPr>
        <w:t>u</w:t>
      </w:r>
      <w:r w:rsidRPr="00607336">
        <w:rPr>
          <w:rFonts w:eastAsia="Times New Roman" w:cs="Arial"/>
          <w:b/>
          <w:bCs/>
          <w:sz w:val="24"/>
          <w:szCs w:val="24"/>
        </w:rPr>
        <w:t xml:space="preserve">p </w:t>
      </w:r>
      <w:r w:rsidR="00607336" w:rsidRPr="00607336">
        <w:rPr>
          <w:rFonts w:eastAsia="Times New Roman" w:cs="Arial"/>
          <w:b/>
          <w:bCs/>
          <w:sz w:val="24"/>
          <w:szCs w:val="24"/>
        </w:rPr>
        <w:t>the pr</w:t>
      </w:r>
      <w:r w:rsidRPr="00607336">
        <w:rPr>
          <w:rFonts w:eastAsia="Times New Roman" w:cs="Arial"/>
          <w:b/>
          <w:bCs/>
          <w:sz w:val="24"/>
          <w:szCs w:val="24"/>
        </w:rPr>
        <w:t>oject</w:t>
      </w:r>
      <w:r w:rsidRPr="007C3D1D">
        <w:rPr>
          <w:rFonts w:eastAsia="Times New Roman" w:cs="Arial"/>
          <w:bCs/>
          <w:sz w:val="24"/>
          <w:szCs w:val="24"/>
        </w:rPr>
        <w:t xml:space="preserve">. Click the </w:t>
      </w:r>
      <w:r w:rsidR="00607336">
        <w:rPr>
          <w:rFonts w:eastAsia="Times New Roman" w:cs="Arial"/>
          <w:bCs/>
          <w:sz w:val="24"/>
          <w:szCs w:val="24"/>
        </w:rPr>
        <w:t>‘</w:t>
      </w:r>
      <w:r w:rsidRPr="007C3D1D">
        <w:rPr>
          <w:rFonts w:eastAsia="Times New Roman" w:cs="Arial"/>
          <w:bCs/>
          <w:sz w:val="24"/>
          <w:szCs w:val="24"/>
        </w:rPr>
        <w:t xml:space="preserve">Set Up </w:t>
      </w:r>
      <w:r w:rsidR="00607336">
        <w:rPr>
          <w:rFonts w:eastAsia="Times New Roman" w:cs="Arial"/>
          <w:bCs/>
          <w:sz w:val="24"/>
          <w:szCs w:val="24"/>
        </w:rPr>
        <w:t xml:space="preserve">Mobile </w:t>
      </w:r>
      <w:r w:rsidRPr="007C3D1D">
        <w:rPr>
          <w:rFonts w:eastAsia="Times New Roman" w:cs="Arial"/>
          <w:bCs/>
          <w:sz w:val="24"/>
          <w:szCs w:val="24"/>
        </w:rPr>
        <w:t>Project</w:t>
      </w:r>
      <w:r w:rsidR="00607336">
        <w:rPr>
          <w:rFonts w:eastAsia="Times New Roman" w:cs="Arial"/>
          <w:bCs/>
          <w:sz w:val="24"/>
          <w:szCs w:val="24"/>
        </w:rPr>
        <w:t>’</w:t>
      </w:r>
      <w:r w:rsidRPr="007C3D1D">
        <w:rPr>
          <w:rFonts w:eastAsia="Times New Roman" w:cs="Arial"/>
          <w:bCs/>
          <w:sz w:val="24"/>
          <w:szCs w:val="24"/>
        </w:rPr>
        <w:t xml:space="preserve"> button.</w:t>
      </w:r>
    </w:p>
    <w:p w14:paraId="374DDB6F" w14:textId="77777777" w:rsidR="00350795" w:rsidRDefault="00350795" w:rsidP="00350795">
      <w:pPr>
        <w:pStyle w:val="ListParagraph"/>
        <w:spacing w:after="0" w:line="336" w:lineRule="atLeast"/>
        <w:ind w:left="360"/>
        <w:jc w:val="both"/>
        <w:rPr>
          <w:rFonts w:eastAsia="Times New Roman" w:cs="Arial"/>
          <w:bCs/>
          <w:sz w:val="24"/>
          <w:szCs w:val="24"/>
        </w:rPr>
      </w:pPr>
    </w:p>
    <w:p w14:paraId="40E7FA74" w14:textId="77777777" w:rsidR="00C02739" w:rsidRDefault="00451C26" w:rsidP="009C43ED">
      <w:pPr>
        <w:pStyle w:val="ListParagraph"/>
        <w:spacing w:after="0" w:line="336" w:lineRule="atLeast"/>
        <w:ind w:left="360"/>
        <w:rPr>
          <w:rFonts w:eastAsia="Times New Roman" w:cs="Arial"/>
          <w:bCs/>
          <w:sz w:val="24"/>
          <w:szCs w:val="24"/>
        </w:rPr>
      </w:pPr>
      <w:r>
        <w:rPr>
          <w:rFonts w:eastAsia="Times New Roman" w:cs="Arial"/>
          <w:bCs/>
          <w:noProof/>
          <w:sz w:val="24"/>
          <w:szCs w:val="24"/>
        </w:rPr>
        <w:drawing>
          <wp:inline distT="0" distB="0" distL="0" distR="0" wp14:anchorId="010432FE" wp14:editId="1924EBCE">
            <wp:extent cx="1371600" cy="2432304"/>
            <wp:effectExtent l="19050" t="19050" r="19050" b="25400"/>
            <wp:docPr id="50" name="Picture 50" descr="C:\Users\jacevedo.BSDAD\Desktop\training competition\IMG_6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evedo.BSDAD\Desktop\training competition\IMG_643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2432304"/>
                    </a:xfrm>
                    <a:prstGeom prst="rect">
                      <a:avLst/>
                    </a:prstGeom>
                    <a:noFill/>
                    <a:ln>
                      <a:solidFill>
                        <a:schemeClr val="bg1">
                          <a:lumMod val="50000"/>
                        </a:schemeClr>
                      </a:solidFill>
                    </a:ln>
                  </pic:spPr>
                </pic:pic>
              </a:graphicData>
            </a:graphic>
          </wp:inline>
        </w:drawing>
      </w:r>
    </w:p>
    <w:p w14:paraId="1E8018C6" w14:textId="77777777" w:rsidR="00C02739" w:rsidRDefault="00C02739" w:rsidP="00350795">
      <w:pPr>
        <w:pStyle w:val="ListParagraph"/>
        <w:spacing w:after="0" w:line="336" w:lineRule="atLeast"/>
        <w:ind w:left="360"/>
        <w:jc w:val="both"/>
        <w:rPr>
          <w:rFonts w:eastAsia="Times New Roman" w:cs="Arial"/>
          <w:bCs/>
          <w:sz w:val="24"/>
          <w:szCs w:val="24"/>
        </w:rPr>
      </w:pPr>
    </w:p>
    <w:p w14:paraId="3343153C" w14:textId="77777777" w:rsidR="00C46068" w:rsidRPr="00C46068" w:rsidRDefault="00C46068" w:rsidP="00C46068">
      <w:pPr>
        <w:pStyle w:val="ListParagraph"/>
        <w:spacing w:after="0" w:line="336" w:lineRule="atLeast"/>
        <w:ind w:left="360"/>
        <w:jc w:val="both"/>
        <w:rPr>
          <w:rFonts w:eastAsia="Times New Roman" w:cs="Arial"/>
          <w:bCs/>
          <w:sz w:val="24"/>
          <w:szCs w:val="24"/>
        </w:rPr>
      </w:pPr>
      <w:r w:rsidRPr="00C46068">
        <w:rPr>
          <w:rFonts w:eastAsia="Times New Roman" w:cs="Arial"/>
          <w:bCs/>
          <w:sz w:val="24"/>
          <w:szCs w:val="24"/>
          <w:u w:val="single"/>
        </w:rPr>
        <w:t>Optionally downloading data</w:t>
      </w:r>
      <w:r>
        <w:rPr>
          <w:rFonts w:eastAsia="Times New Roman" w:cs="Arial"/>
          <w:bCs/>
          <w:sz w:val="24"/>
          <w:szCs w:val="24"/>
        </w:rPr>
        <w:t xml:space="preserve">: </w:t>
      </w:r>
      <w:r w:rsidRPr="00C46068">
        <w:rPr>
          <w:rFonts w:eastAsia="Times New Roman" w:cs="Arial"/>
          <w:bCs/>
          <w:sz w:val="24"/>
          <w:szCs w:val="24"/>
        </w:rPr>
        <w:t>In addition to the data collection instruments, you can choose whether you want to download data from the project or not. This process happens while online immediately after adding or resynchronizing the mobile project. When resynchronizing a mobile project on the REDCap Mobile App, all existing data for that project on the app will be deleted. (This will not affect any other projects that you have added in the app.)</w:t>
      </w:r>
    </w:p>
    <w:p w14:paraId="2F926634" w14:textId="77777777" w:rsidR="00C46068" w:rsidRDefault="00C46068" w:rsidP="00350795">
      <w:pPr>
        <w:pStyle w:val="ListParagraph"/>
        <w:spacing w:after="0" w:line="336" w:lineRule="atLeast"/>
        <w:ind w:left="360"/>
        <w:jc w:val="both"/>
        <w:rPr>
          <w:rFonts w:eastAsia="Times New Roman" w:cs="Arial"/>
          <w:bCs/>
          <w:sz w:val="24"/>
          <w:szCs w:val="24"/>
        </w:rPr>
      </w:pPr>
    </w:p>
    <w:p w14:paraId="1E67B6B4" w14:textId="77777777" w:rsidR="007C3D1D" w:rsidRPr="007C3D1D" w:rsidRDefault="007C3D1D" w:rsidP="007C3D1D">
      <w:pPr>
        <w:pStyle w:val="ListParagraph"/>
        <w:numPr>
          <w:ilvl w:val="0"/>
          <w:numId w:val="2"/>
        </w:numPr>
        <w:spacing w:after="0" w:line="336" w:lineRule="atLeast"/>
        <w:ind w:left="360"/>
        <w:jc w:val="both"/>
        <w:rPr>
          <w:rFonts w:eastAsia="Times New Roman" w:cs="Arial"/>
          <w:bCs/>
          <w:sz w:val="24"/>
          <w:szCs w:val="24"/>
        </w:rPr>
      </w:pPr>
      <w:r w:rsidRPr="007C3D1D">
        <w:rPr>
          <w:rFonts w:eastAsia="Times New Roman" w:cs="Arial"/>
          <w:b/>
          <w:bCs/>
          <w:sz w:val="24"/>
          <w:szCs w:val="24"/>
        </w:rPr>
        <w:lastRenderedPageBreak/>
        <w:t>Provid</w:t>
      </w:r>
      <w:r w:rsidRPr="00607336">
        <w:rPr>
          <w:rFonts w:eastAsia="Times New Roman" w:cs="Arial"/>
          <w:b/>
          <w:bCs/>
          <w:sz w:val="24"/>
          <w:szCs w:val="24"/>
        </w:rPr>
        <w:t xml:space="preserve">e </w:t>
      </w:r>
      <w:r w:rsidR="00607336" w:rsidRPr="00607336">
        <w:rPr>
          <w:rFonts w:eastAsia="Times New Roman" w:cs="Arial"/>
          <w:b/>
          <w:bCs/>
          <w:sz w:val="24"/>
          <w:szCs w:val="24"/>
        </w:rPr>
        <w:t>the c</w:t>
      </w:r>
      <w:r w:rsidRPr="00607336">
        <w:rPr>
          <w:rFonts w:eastAsia="Times New Roman" w:cs="Arial"/>
          <w:b/>
          <w:bCs/>
          <w:sz w:val="24"/>
          <w:szCs w:val="24"/>
        </w:rPr>
        <w:t>ode</w:t>
      </w:r>
      <w:r w:rsidRPr="007C3D1D">
        <w:rPr>
          <w:rFonts w:eastAsia="Times New Roman" w:cs="Arial"/>
          <w:bCs/>
          <w:sz w:val="24"/>
          <w:szCs w:val="24"/>
        </w:rPr>
        <w:t>. Click the Scan QR Code and Initialize button. Scan the QR code that you see displayed or enter the 10-character access code here. If correct, either will grant you access to the project which has now been replicated on your device for offline data collection.</w:t>
      </w:r>
    </w:p>
    <w:p w14:paraId="0BD8DAC1" w14:textId="77777777" w:rsidR="00E245A7" w:rsidRDefault="00E245A7" w:rsidP="007C3D1D">
      <w:pPr>
        <w:spacing w:after="0" w:line="336" w:lineRule="atLeast"/>
        <w:jc w:val="both"/>
        <w:rPr>
          <w:rFonts w:eastAsia="Times New Roman" w:cs="Arial"/>
          <w:b/>
          <w:bCs/>
          <w:sz w:val="24"/>
          <w:szCs w:val="24"/>
        </w:rPr>
      </w:pPr>
    </w:p>
    <w:p w14:paraId="194CDCE8" w14:textId="77777777" w:rsidR="00C02739" w:rsidRDefault="0092486C" w:rsidP="009C43ED">
      <w:pPr>
        <w:spacing w:after="0" w:line="336" w:lineRule="atLeast"/>
        <w:ind w:left="360"/>
        <w:rPr>
          <w:rFonts w:eastAsia="Times New Roman" w:cs="Arial"/>
          <w:b/>
          <w:bCs/>
          <w:sz w:val="24"/>
          <w:szCs w:val="24"/>
        </w:rPr>
      </w:pPr>
      <w:r>
        <w:rPr>
          <w:rFonts w:eastAsia="Times New Roman" w:cs="Arial"/>
          <w:b/>
          <w:bCs/>
          <w:noProof/>
          <w:sz w:val="24"/>
          <w:szCs w:val="24"/>
        </w:rPr>
        <w:drawing>
          <wp:inline distT="0" distB="0" distL="0" distR="0" wp14:anchorId="3876F3C9" wp14:editId="467342F8">
            <wp:extent cx="1371600" cy="2434547"/>
            <wp:effectExtent l="19050" t="19050" r="19050" b="234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
          <w:bCs/>
          <w:noProof/>
          <w:sz w:val="24"/>
          <w:szCs w:val="24"/>
        </w:rPr>
        <w:drawing>
          <wp:inline distT="0" distB="0" distL="0" distR="0" wp14:anchorId="4EDCF743" wp14:editId="0E06B702">
            <wp:extent cx="1371600" cy="2434547"/>
            <wp:effectExtent l="19050" t="19050" r="19050" b="234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
          <w:bCs/>
          <w:noProof/>
          <w:sz w:val="24"/>
          <w:szCs w:val="24"/>
        </w:rPr>
        <w:drawing>
          <wp:inline distT="0" distB="0" distL="0" distR="0" wp14:anchorId="32A79042" wp14:editId="61560738">
            <wp:extent cx="1371600" cy="2434547"/>
            <wp:effectExtent l="19050" t="19050" r="19050"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
          <w:bCs/>
          <w:noProof/>
          <w:sz w:val="24"/>
          <w:szCs w:val="24"/>
        </w:rPr>
        <w:drawing>
          <wp:inline distT="0" distB="0" distL="0" distR="0" wp14:anchorId="3C5FE7FB" wp14:editId="46534C98">
            <wp:extent cx="1371600" cy="2434547"/>
            <wp:effectExtent l="19050" t="19050" r="19050" b="234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sidR="00C02739">
        <w:rPr>
          <w:rFonts w:eastAsia="Times New Roman" w:cs="Arial"/>
          <w:b/>
          <w:bCs/>
          <w:sz w:val="24"/>
          <w:szCs w:val="24"/>
        </w:rPr>
        <w:t xml:space="preserve">  </w:t>
      </w:r>
    </w:p>
    <w:p w14:paraId="34C36C00" w14:textId="77777777" w:rsidR="00C02739" w:rsidRDefault="00C02739" w:rsidP="007C3D1D">
      <w:pPr>
        <w:spacing w:after="0" w:line="336" w:lineRule="atLeast"/>
        <w:jc w:val="both"/>
        <w:rPr>
          <w:rFonts w:eastAsia="Times New Roman" w:cs="Arial"/>
          <w:b/>
          <w:bCs/>
          <w:sz w:val="24"/>
          <w:szCs w:val="24"/>
        </w:rPr>
      </w:pPr>
    </w:p>
    <w:p w14:paraId="48130CEC" w14:textId="77777777" w:rsidR="007C3D1D" w:rsidRPr="00351CD6" w:rsidRDefault="007C3D1D" w:rsidP="007C3D1D">
      <w:pPr>
        <w:spacing w:after="0" w:line="336" w:lineRule="atLeast"/>
        <w:jc w:val="both"/>
        <w:rPr>
          <w:rFonts w:eastAsia="Times New Roman" w:cs="Arial"/>
          <w:b/>
          <w:bCs/>
          <w:color w:val="8E0000"/>
          <w:sz w:val="24"/>
          <w:szCs w:val="24"/>
        </w:rPr>
      </w:pPr>
      <w:bookmarkStart w:id="15" w:name="datacollection"/>
      <w:r w:rsidRPr="00351CD6">
        <w:rPr>
          <w:rFonts w:eastAsia="Times New Roman" w:cs="Arial"/>
          <w:b/>
          <w:bCs/>
          <w:color w:val="8E0000"/>
          <w:sz w:val="24"/>
          <w:szCs w:val="24"/>
        </w:rPr>
        <w:t xml:space="preserve">Data </w:t>
      </w:r>
      <w:r w:rsidR="00C24B99">
        <w:rPr>
          <w:rFonts w:eastAsia="Times New Roman" w:cs="Arial"/>
          <w:b/>
          <w:bCs/>
          <w:color w:val="8E0000"/>
          <w:sz w:val="24"/>
          <w:szCs w:val="24"/>
        </w:rPr>
        <w:t>C</w:t>
      </w:r>
      <w:r w:rsidRPr="00351CD6">
        <w:rPr>
          <w:rFonts w:eastAsia="Times New Roman" w:cs="Arial"/>
          <w:b/>
          <w:bCs/>
          <w:color w:val="8E0000"/>
          <w:sz w:val="24"/>
          <w:szCs w:val="24"/>
        </w:rPr>
        <w:t>ollection</w:t>
      </w:r>
      <w:bookmarkEnd w:id="15"/>
    </w:p>
    <w:p w14:paraId="1DE39A2B" w14:textId="77777777" w:rsidR="007C3D1D" w:rsidRPr="00212AC0" w:rsidRDefault="007C3D1D" w:rsidP="002E07A0">
      <w:pPr>
        <w:spacing w:after="0" w:line="336" w:lineRule="atLeast"/>
        <w:jc w:val="both"/>
        <w:rPr>
          <w:rFonts w:eastAsia="Times New Roman" w:cs="Arial"/>
          <w:bCs/>
          <w:sz w:val="24"/>
          <w:szCs w:val="24"/>
        </w:rPr>
      </w:pPr>
      <w:r w:rsidRPr="00212AC0">
        <w:rPr>
          <w:rFonts w:eastAsia="Times New Roman" w:cs="Arial"/>
          <w:bCs/>
          <w:sz w:val="24"/>
          <w:szCs w:val="24"/>
        </w:rPr>
        <w:t>With the project in place, you can begin data collection for both new and existing records.</w:t>
      </w:r>
    </w:p>
    <w:p w14:paraId="3F9E34B2" w14:textId="77777777" w:rsidR="007C3D1D" w:rsidRPr="007C3D1D" w:rsidRDefault="007C3D1D" w:rsidP="002E07A0">
      <w:pPr>
        <w:pStyle w:val="ListParagraph"/>
        <w:numPr>
          <w:ilvl w:val="0"/>
          <w:numId w:val="4"/>
        </w:numPr>
        <w:spacing w:after="0" w:line="336" w:lineRule="atLeast"/>
        <w:ind w:left="360"/>
        <w:jc w:val="both"/>
        <w:rPr>
          <w:rFonts w:eastAsia="Times New Roman" w:cs="Arial"/>
          <w:bCs/>
          <w:sz w:val="24"/>
          <w:szCs w:val="24"/>
        </w:rPr>
      </w:pPr>
      <w:r w:rsidRPr="007C3D1D">
        <w:rPr>
          <w:rFonts w:eastAsia="Times New Roman" w:cs="Arial"/>
          <w:bCs/>
          <w:sz w:val="24"/>
          <w:szCs w:val="24"/>
        </w:rPr>
        <w:t>Tap the Collect Data button and choose an instrument and a record. (This selection order is slightly different for classical projects, one-armed longitudinal projects, and multi-armed longitudinal projects.)</w:t>
      </w:r>
    </w:p>
    <w:p w14:paraId="335858AC" w14:textId="77777777" w:rsidR="007C3D1D" w:rsidRPr="007C3D1D" w:rsidRDefault="007C3D1D" w:rsidP="002E07A0">
      <w:pPr>
        <w:pStyle w:val="ListParagraph"/>
        <w:numPr>
          <w:ilvl w:val="0"/>
          <w:numId w:val="4"/>
        </w:numPr>
        <w:spacing w:after="0" w:line="336" w:lineRule="atLeast"/>
        <w:ind w:left="360"/>
        <w:jc w:val="both"/>
        <w:rPr>
          <w:rFonts w:eastAsia="Times New Roman" w:cs="Arial"/>
          <w:bCs/>
          <w:sz w:val="24"/>
          <w:szCs w:val="24"/>
        </w:rPr>
      </w:pPr>
      <w:r w:rsidRPr="007C3D1D">
        <w:rPr>
          <w:rFonts w:eastAsia="Times New Roman" w:cs="Arial"/>
          <w:bCs/>
          <w:sz w:val="24"/>
          <w:szCs w:val="24"/>
        </w:rPr>
        <w:t>If this is a new record, you must choose the first instrument. If this is a new record on a project without auto-numbering enabled, you will also have to choose a record name.</w:t>
      </w:r>
    </w:p>
    <w:p w14:paraId="5F4E8750" w14:textId="77777777" w:rsidR="007C3D1D" w:rsidRPr="007C3D1D" w:rsidRDefault="007C3D1D" w:rsidP="002E07A0">
      <w:pPr>
        <w:pStyle w:val="ListParagraph"/>
        <w:numPr>
          <w:ilvl w:val="0"/>
          <w:numId w:val="4"/>
        </w:numPr>
        <w:spacing w:after="0" w:line="336" w:lineRule="atLeast"/>
        <w:ind w:left="360"/>
        <w:jc w:val="both"/>
        <w:rPr>
          <w:rFonts w:eastAsia="Times New Roman" w:cs="Arial"/>
          <w:bCs/>
          <w:sz w:val="24"/>
          <w:szCs w:val="24"/>
        </w:rPr>
      </w:pPr>
      <w:r w:rsidRPr="007C3D1D">
        <w:rPr>
          <w:rFonts w:eastAsia="Times New Roman" w:cs="Arial"/>
          <w:bCs/>
          <w:sz w:val="24"/>
          <w:szCs w:val="24"/>
        </w:rPr>
        <w:t>Enter data and set the form status at the bottom as needed.</w:t>
      </w:r>
    </w:p>
    <w:p w14:paraId="62A9F72E" w14:textId="77777777" w:rsidR="007C3D1D" w:rsidRPr="007C3D1D" w:rsidRDefault="007C3D1D" w:rsidP="002E07A0">
      <w:pPr>
        <w:pStyle w:val="ListParagraph"/>
        <w:numPr>
          <w:ilvl w:val="0"/>
          <w:numId w:val="4"/>
        </w:numPr>
        <w:spacing w:after="0" w:line="336" w:lineRule="atLeast"/>
        <w:ind w:left="360"/>
        <w:jc w:val="both"/>
        <w:rPr>
          <w:rFonts w:eastAsia="Times New Roman" w:cs="Arial"/>
          <w:bCs/>
          <w:sz w:val="24"/>
          <w:szCs w:val="24"/>
        </w:rPr>
      </w:pPr>
      <w:r w:rsidRPr="007C3D1D">
        <w:rPr>
          <w:rFonts w:eastAsia="Times New Roman" w:cs="Arial"/>
          <w:bCs/>
          <w:sz w:val="24"/>
          <w:szCs w:val="24"/>
        </w:rPr>
        <w:t>Save your data in one of three ways:</w:t>
      </w:r>
    </w:p>
    <w:p w14:paraId="2D7C87DD" w14:textId="77777777" w:rsidR="007C3D1D" w:rsidRPr="007C3D1D" w:rsidRDefault="007C3D1D" w:rsidP="002E07A0">
      <w:pPr>
        <w:pStyle w:val="ListParagraph"/>
        <w:numPr>
          <w:ilvl w:val="1"/>
          <w:numId w:val="4"/>
        </w:numPr>
        <w:spacing w:after="0" w:line="336" w:lineRule="atLeast"/>
        <w:ind w:left="720"/>
        <w:jc w:val="both"/>
        <w:rPr>
          <w:rFonts w:eastAsia="Times New Roman" w:cs="Arial"/>
          <w:bCs/>
          <w:sz w:val="24"/>
          <w:szCs w:val="24"/>
        </w:rPr>
      </w:pPr>
      <w:r w:rsidRPr="007C3D1D">
        <w:rPr>
          <w:rFonts w:eastAsia="Times New Roman" w:cs="Arial"/>
          <w:bCs/>
          <w:sz w:val="24"/>
          <w:szCs w:val="24"/>
        </w:rPr>
        <w:t>Save Record (to save data entered and return to the records list)</w:t>
      </w:r>
    </w:p>
    <w:p w14:paraId="1D74EF32" w14:textId="77777777" w:rsidR="007C3D1D" w:rsidRPr="007C3D1D" w:rsidRDefault="007C3D1D" w:rsidP="002E07A0">
      <w:pPr>
        <w:pStyle w:val="ListParagraph"/>
        <w:numPr>
          <w:ilvl w:val="1"/>
          <w:numId w:val="4"/>
        </w:numPr>
        <w:spacing w:after="0" w:line="336" w:lineRule="atLeast"/>
        <w:ind w:left="720"/>
        <w:jc w:val="both"/>
        <w:rPr>
          <w:rFonts w:eastAsia="Times New Roman" w:cs="Arial"/>
          <w:bCs/>
          <w:sz w:val="24"/>
          <w:szCs w:val="24"/>
        </w:rPr>
      </w:pPr>
      <w:r w:rsidRPr="007C3D1D">
        <w:rPr>
          <w:rFonts w:eastAsia="Times New Roman" w:cs="Arial"/>
          <w:bCs/>
          <w:sz w:val="24"/>
          <w:szCs w:val="24"/>
        </w:rPr>
        <w:t>Save and Continue (to save data entered and remain on the same screen)</w:t>
      </w:r>
    </w:p>
    <w:p w14:paraId="2A0916B3" w14:textId="77777777" w:rsidR="007C3D1D" w:rsidRDefault="007C3D1D" w:rsidP="002E07A0">
      <w:pPr>
        <w:pStyle w:val="ListParagraph"/>
        <w:numPr>
          <w:ilvl w:val="1"/>
          <w:numId w:val="4"/>
        </w:numPr>
        <w:spacing w:after="0" w:line="336" w:lineRule="atLeast"/>
        <w:ind w:left="720"/>
        <w:jc w:val="both"/>
        <w:rPr>
          <w:rFonts w:eastAsia="Times New Roman" w:cs="Arial"/>
          <w:bCs/>
          <w:sz w:val="24"/>
          <w:szCs w:val="24"/>
        </w:rPr>
      </w:pPr>
      <w:r w:rsidRPr="007C3D1D">
        <w:rPr>
          <w:rFonts w:eastAsia="Times New Roman" w:cs="Arial"/>
          <w:bCs/>
          <w:sz w:val="24"/>
          <w:szCs w:val="24"/>
        </w:rPr>
        <w:t>Save and go to Next Instrument (to save data entered and move on to the next instrument in sequence)</w:t>
      </w:r>
    </w:p>
    <w:p w14:paraId="39B89A15" w14:textId="77777777" w:rsidR="0092486C" w:rsidRDefault="0092486C" w:rsidP="0092486C">
      <w:pPr>
        <w:spacing w:after="0" w:line="336" w:lineRule="atLeast"/>
        <w:ind w:firstLine="360"/>
        <w:jc w:val="both"/>
        <w:rPr>
          <w:rFonts w:eastAsia="Times New Roman" w:cs="Arial"/>
          <w:bCs/>
          <w:sz w:val="24"/>
          <w:szCs w:val="24"/>
        </w:rPr>
      </w:pPr>
    </w:p>
    <w:p w14:paraId="79FBF549" w14:textId="77777777" w:rsidR="0092486C" w:rsidRDefault="0092486C" w:rsidP="0092486C">
      <w:pPr>
        <w:spacing w:after="0" w:line="336" w:lineRule="atLeast"/>
        <w:ind w:firstLine="360"/>
        <w:jc w:val="both"/>
        <w:rPr>
          <w:rFonts w:eastAsia="Times New Roman" w:cs="Arial"/>
          <w:bCs/>
          <w:sz w:val="24"/>
          <w:szCs w:val="24"/>
        </w:rPr>
      </w:pPr>
      <w:r>
        <w:rPr>
          <w:rFonts w:eastAsia="Times New Roman" w:cs="Arial"/>
          <w:bCs/>
          <w:noProof/>
          <w:sz w:val="24"/>
          <w:szCs w:val="24"/>
        </w:rPr>
        <w:drawing>
          <wp:inline distT="0" distB="0" distL="0" distR="0" wp14:anchorId="04AE36D8" wp14:editId="2A7AA4DB">
            <wp:extent cx="1371600" cy="2434547"/>
            <wp:effectExtent l="19050" t="19050" r="19050" b="234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14:anchorId="3E133BBA" wp14:editId="02E72411">
            <wp:extent cx="1371600" cy="2434547"/>
            <wp:effectExtent l="19050" t="19050" r="19050" b="234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14:anchorId="785F5D50" wp14:editId="7D8BCEA8">
            <wp:extent cx="1371600" cy="2434547"/>
            <wp:effectExtent l="19050" t="19050" r="19050" b="234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14:anchorId="7783F8E4" wp14:editId="1CF03865">
            <wp:extent cx="1371600" cy="2434547"/>
            <wp:effectExtent l="19050" t="19050" r="19050" b="2349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p>
    <w:p w14:paraId="51FDF3AB" w14:textId="77777777" w:rsidR="0092486C" w:rsidRDefault="0092486C" w:rsidP="0092486C">
      <w:pPr>
        <w:spacing w:after="0" w:line="336" w:lineRule="atLeast"/>
        <w:ind w:firstLine="360"/>
        <w:jc w:val="both"/>
        <w:rPr>
          <w:rFonts w:eastAsia="Times New Roman" w:cs="Arial"/>
          <w:bCs/>
          <w:sz w:val="24"/>
          <w:szCs w:val="24"/>
        </w:rPr>
      </w:pPr>
    </w:p>
    <w:p w14:paraId="1679D498" w14:textId="77777777" w:rsidR="00CA0619" w:rsidRPr="00CA0619" w:rsidRDefault="0092486C" w:rsidP="0092486C">
      <w:pPr>
        <w:spacing w:after="0" w:line="336" w:lineRule="atLeast"/>
        <w:ind w:firstLine="360"/>
        <w:jc w:val="both"/>
        <w:rPr>
          <w:rFonts w:eastAsia="Times New Roman" w:cs="Arial"/>
          <w:bCs/>
          <w:sz w:val="24"/>
          <w:szCs w:val="24"/>
        </w:rPr>
      </w:pPr>
      <w:r>
        <w:rPr>
          <w:rFonts w:eastAsia="Times New Roman" w:cs="Arial"/>
          <w:bCs/>
          <w:noProof/>
          <w:sz w:val="24"/>
          <w:szCs w:val="24"/>
        </w:rPr>
        <w:drawing>
          <wp:inline distT="0" distB="0" distL="0" distR="0" wp14:anchorId="46B02E04" wp14:editId="6FE2398D">
            <wp:extent cx="1371600" cy="2434547"/>
            <wp:effectExtent l="19050" t="19050" r="19050" b="234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14:anchorId="54C6B7DA" wp14:editId="66881A1B">
            <wp:extent cx="1371600" cy="2434547"/>
            <wp:effectExtent l="19050" t="19050" r="19050" b="234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14:anchorId="0E5E7DF0" wp14:editId="5A122AE4">
            <wp:extent cx="1371600" cy="2434547"/>
            <wp:effectExtent l="19050" t="19050" r="19050" b="234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p>
    <w:p w14:paraId="5ADD8D28" w14:textId="77777777" w:rsidR="00046D18" w:rsidRDefault="00536446" w:rsidP="005436BF">
      <w:pPr>
        <w:spacing w:after="0" w:line="336" w:lineRule="atLeast"/>
        <w:rPr>
          <w:rFonts w:eastAsia="Times New Roman" w:cs="Arial"/>
          <w:bCs/>
          <w:sz w:val="24"/>
          <w:szCs w:val="24"/>
        </w:rPr>
      </w:pPr>
      <w:r>
        <w:rPr>
          <w:rFonts w:eastAsia="Times New Roman" w:cs="Arial"/>
          <w:bCs/>
          <w:sz w:val="24"/>
          <w:szCs w:val="24"/>
        </w:rPr>
        <w:t xml:space="preserve">      </w:t>
      </w:r>
    </w:p>
    <w:p w14:paraId="007D0B61" w14:textId="77777777" w:rsidR="007C3D1D" w:rsidRPr="007477EE" w:rsidRDefault="007C3D1D" w:rsidP="007C3D1D">
      <w:pPr>
        <w:spacing w:after="0" w:line="336" w:lineRule="atLeast"/>
        <w:jc w:val="both"/>
        <w:rPr>
          <w:rFonts w:eastAsia="Times New Roman" w:cs="Arial"/>
          <w:bCs/>
          <w:sz w:val="24"/>
          <w:szCs w:val="24"/>
        </w:rPr>
      </w:pPr>
      <w:r w:rsidRPr="007477EE">
        <w:rPr>
          <w:rFonts w:eastAsia="Times New Roman" w:cs="Arial"/>
          <w:bCs/>
          <w:sz w:val="24"/>
          <w:szCs w:val="24"/>
        </w:rPr>
        <w:t>Data collection features:</w:t>
      </w:r>
    </w:p>
    <w:p w14:paraId="582A4587" w14:textId="77777777" w:rsidR="007C3D1D" w:rsidRPr="007C3D1D" w:rsidRDefault="007C3D1D" w:rsidP="007C3D1D">
      <w:pPr>
        <w:pStyle w:val="ListParagraph"/>
        <w:numPr>
          <w:ilvl w:val="0"/>
          <w:numId w:val="3"/>
        </w:numPr>
        <w:spacing w:after="0" w:line="336" w:lineRule="atLeast"/>
        <w:ind w:left="360"/>
        <w:jc w:val="both"/>
        <w:rPr>
          <w:rFonts w:eastAsia="Times New Roman" w:cs="Arial"/>
          <w:bCs/>
          <w:sz w:val="24"/>
          <w:szCs w:val="24"/>
        </w:rPr>
      </w:pPr>
      <w:r w:rsidRPr="007C3D1D">
        <w:rPr>
          <w:rFonts w:eastAsia="Times New Roman" w:cs="Arial"/>
          <w:bCs/>
          <w:sz w:val="24"/>
          <w:szCs w:val="24"/>
        </w:rPr>
        <w:t>Besides free text and structured data entry, pictures, videos, and audio can be uploaded into designated file fields. Signatures can be captured as well.</w:t>
      </w:r>
    </w:p>
    <w:p w14:paraId="68BA3C36" w14:textId="77777777" w:rsidR="007C3D1D" w:rsidRPr="007C3D1D" w:rsidRDefault="007C3D1D" w:rsidP="007C3D1D">
      <w:pPr>
        <w:pStyle w:val="ListParagraph"/>
        <w:numPr>
          <w:ilvl w:val="0"/>
          <w:numId w:val="3"/>
        </w:numPr>
        <w:spacing w:after="0" w:line="336" w:lineRule="atLeast"/>
        <w:ind w:left="360"/>
        <w:jc w:val="both"/>
        <w:rPr>
          <w:rFonts w:eastAsia="Times New Roman" w:cs="Arial"/>
          <w:bCs/>
          <w:sz w:val="24"/>
          <w:szCs w:val="24"/>
        </w:rPr>
      </w:pPr>
      <w:r w:rsidRPr="007C3D1D">
        <w:rPr>
          <w:rFonts w:eastAsia="Times New Roman" w:cs="Arial"/>
          <w:bCs/>
          <w:sz w:val="24"/>
          <w:szCs w:val="24"/>
        </w:rPr>
        <w:t>Records can be renamed on the first form. Note that renamed records will appear as new records when uploaded to the main database, so you will need to delete the original record there to complete the replacement process.</w:t>
      </w:r>
    </w:p>
    <w:p w14:paraId="4BA4C5B3" w14:textId="77777777" w:rsidR="007C3D1D" w:rsidRPr="007C3D1D" w:rsidRDefault="007C3D1D" w:rsidP="007C3D1D">
      <w:pPr>
        <w:pStyle w:val="ListParagraph"/>
        <w:numPr>
          <w:ilvl w:val="0"/>
          <w:numId w:val="3"/>
        </w:numPr>
        <w:spacing w:after="0" w:line="336" w:lineRule="atLeast"/>
        <w:ind w:left="360"/>
        <w:jc w:val="both"/>
        <w:rPr>
          <w:rFonts w:eastAsia="Times New Roman" w:cs="Arial"/>
          <w:bCs/>
          <w:sz w:val="24"/>
          <w:szCs w:val="24"/>
        </w:rPr>
      </w:pPr>
      <w:r w:rsidRPr="007C3D1D">
        <w:rPr>
          <w:rFonts w:eastAsia="Times New Roman" w:cs="Arial"/>
          <w:bCs/>
          <w:sz w:val="24"/>
          <w:szCs w:val="24"/>
        </w:rPr>
        <w:t>Instruments can be secured so that participants/users will only have the option of entering data (and not traversing the rest of the app, which can jeopardize confidentiality). They can be unlocked via the primary user's pin.</w:t>
      </w:r>
    </w:p>
    <w:p w14:paraId="0B4134F4" w14:textId="77777777" w:rsidR="007C3D1D" w:rsidRPr="007C3D1D" w:rsidRDefault="007C3D1D" w:rsidP="007C3D1D">
      <w:pPr>
        <w:pStyle w:val="ListParagraph"/>
        <w:numPr>
          <w:ilvl w:val="0"/>
          <w:numId w:val="3"/>
        </w:numPr>
        <w:spacing w:after="0" w:line="336" w:lineRule="atLeast"/>
        <w:ind w:left="360"/>
        <w:jc w:val="both"/>
        <w:rPr>
          <w:rFonts w:eastAsia="Times New Roman" w:cs="Arial"/>
          <w:bCs/>
          <w:sz w:val="24"/>
          <w:szCs w:val="24"/>
        </w:rPr>
      </w:pPr>
      <w:r w:rsidRPr="007C3D1D">
        <w:rPr>
          <w:rFonts w:eastAsia="Times New Roman" w:cs="Arial"/>
          <w:bCs/>
          <w:sz w:val="24"/>
          <w:szCs w:val="24"/>
        </w:rPr>
        <w:t>The amount of data collection is only restricted by what your device's hard drive will allow.</w:t>
      </w:r>
    </w:p>
    <w:p w14:paraId="5F992EB5" w14:textId="77777777" w:rsidR="007C3D1D" w:rsidRPr="007C3D1D" w:rsidRDefault="007C3D1D" w:rsidP="007C3D1D">
      <w:pPr>
        <w:pStyle w:val="ListParagraph"/>
        <w:numPr>
          <w:ilvl w:val="0"/>
          <w:numId w:val="3"/>
        </w:numPr>
        <w:spacing w:after="0" w:line="336" w:lineRule="atLeast"/>
        <w:ind w:left="360"/>
        <w:jc w:val="both"/>
        <w:rPr>
          <w:rFonts w:eastAsia="Times New Roman" w:cs="Arial"/>
          <w:bCs/>
          <w:sz w:val="24"/>
          <w:szCs w:val="24"/>
        </w:rPr>
      </w:pPr>
      <w:r w:rsidRPr="007C3D1D">
        <w:rPr>
          <w:rFonts w:eastAsia="Times New Roman" w:cs="Arial"/>
          <w:bCs/>
          <w:sz w:val="24"/>
          <w:szCs w:val="24"/>
        </w:rPr>
        <w:t>All data collection can be offline – without Internet access.</w:t>
      </w:r>
    </w:p>
    <w:p w14:paraId="12A1CD31" w14:textId="77777777" w:rsidR="00536446" w:rsidRDefault="00536446" w:rsidP="007C3D1D">
      <w:pPr>
        <w:spacing w:after="0" w:line="336" w:lineRule="atLeast"/>
        <w:jc w:val="both"/>
        <w:rPr>
          <w:rFonts w:eastAsia="Times New Roman" w:cs="Arial"/>
          <w:b/>
          <w:bCs/>
          <w:sz w:val="24"/>
          <w:szCs w:val="24"/>
        </w:rPr>
      </w:pPr>
    </w:p>
    <w:p w14:paraId="644998CE" w14:textId="77777777" w:rsidR="007C3D1D" w:rsidRPr="00351CD6" w:rsidRDefault="007C3D1D" w:rsidP="007C3D1D">
      <w:pPr>
        <w:spacing w:after="0" w:line="336" w:lineRule="atLeast"/>
        <w:jc w:val="both"/>
        <w:rPr>
          <w:rFonts w:eastAsia="Times New Roman" w:cs="Arial"/>
          <w:b/>
          <w:bCs/>
          <w:color w:val="8E0000"/>
          <w:sz w:val="24"/>
          <w:szCs w:val="24"/>
        </w:rPr>
      </w:pPr>
      <w:bookmarkStart w:id="16" w:name="sendingdata"/>
      <w:r w:rsidRPr="00351CD6">
        <w:rPr>
          <w:rFonts w:eastAsia="Times New Roman" w:cs="Arial"/>
          <w:b/>
          <w:bCs/>
          <w:color w:val="8E0000"/>
          <w:sz w:val="24"/>
          <w:szCs w:val="24"/>
        </w:rPr>
        <w:t>Sending Data</w:t>
      </w:r>
      <w:bookmarkEnd w:id="16"/>
    </w:p>
    <w:p w14:paraId="76780607" w14:textId="77777777" w:rsidR="007C3D1D" w:rsidRDefault="007C3D1D" w:rsidP="007C3D1D">
      <w:pPr>
        <w:spacing w:after="0" w:line="336" w:lineRule="atLeast"/>
        <w:jc w:val="both"/>
        <w:rPr>
          <w:rFonts w:eastAsia="Times New Roman" w:cs="Arial"/>
          <w:bCs/>
          <w:sz w:val="24"/>
          <w:szCs w:val="24"/>
        </w:rPr>
      </w:pPr>
      <w:r w:rsidRPr="007C3D1D">
        <w:rPr>
          <w:rFonts w:eastAsia="Times New Roman" w:cs="Arial"/>
          <w:bCs/>
          <w:sz w:val="24"/>
          <w:szCs w:val="24"/>
        </w:rPr>
        <w:t>When back online, you can send data to the project’s REDCap server. This will coordinate the mobile device’s</w:t>
      </w:r>
      <w:r w:rsidR="00351CD6">
        <w:rPr>
          <w:rFonts w:eastAsia="Times New Roman" w:cs="Arial"/>
          <w:bCs/>
          <w:sz w:val="24"/>
          <w:szCs w:val="24"/>
        </w:rPr>
        <w:t xml:space="preserve"> </w:t>
      </w:r>
      <w:r w:rsidRPr="007C3D1D">
        <w:rPr>
          <w:rFonts w:eastAsia="Times New Roman" w:cs="Arial"/>
          <w:bCs/>
          <w:sz w:val="24"/>
          <w:szCs w:val="24"/>
        </w:rPr>
        <w:t>data with the main REDCap project. If record names or data values conflict, you will be given the opportunity</w:t>
      </w:r>
      <w:r w:rsidR="00351CD6">
        <w:rPr>
          <w:rFonts w:eastAsia="Times New Roman" w:cs="Arial"/>
          <w:bCs/>
          <w:sz w:val="24"/>
          <w:szCs w:val="24"/>
        </w:rPr>
        <w:t xml:space="preserve"> </w:t>
      </w:r>
      <w:r w:rsidRPr="007C3D1D">
        <w:rPr>
          <w:rFonts w:eastAsia="Times New Roman" w:cs="Arial"/>
          <w:bCs/>
          <w:sz w:val="24"/>
          <w:szCs w:val="24"/>
        </w:rPr>
        <w:t>to make adjustments before completing the upload. If the instruments themselves have been modified</w:t>
      </w:r>
      <w:r w:rsidR="00351CD6">
        <w:rPr>
          <w:rFonts w:eastAsia="Times New Roman" w:cs="Arial"/>
          <w:bCs/>
          <w:sz w:val="24"/>
          <w:szCs w:val="24"/>
        </w:rPr>
        <w:t xml:space="preserve"> </w:t>
      </w:r>
      <w:r w:rsidRPr="007C3D1D">
        <w:rPr>
          <w:rFonts w:eastAsia="Times New Roman" w:cs="Arial"/>
          <w:bCs/>
          <w:sz w:val="24"/>
          <w:szCs w:val="24"/>
        </w:rPr>
        <w:t>significantly in the main REDCap project since REDCap Mobile App project setup, you will not be able to</w:t>
      </w:r>
      <w:r w:rsidR="00351CD6">
        <w:rPr>
          <w:rFonts w:eastAsia="Times New Roman" w:cs="Arial"/>
          <w:bCs/>
          <w:sz w:val="24"/>
          <w:szCs w:val="24"/>
        </w:rPr>
        <w:t xml:space="preserve"> </w:t>
      </w:r>
      <w:r w:rsidRPr="007C3D1D">
        <w:rPr>
          <w:rFonts w:eastAsia="Times New Roman" w:cs="Arial"/>
          <w:bCs/>
          <w:sz w:val="24"/>
          <w:szCs w:val="24"/>
        </w:rPr>
        <w:t>complete the upload.</w:t>
      </w:r>
    </w:p>
    <w:p w14:paraId="758C29A9" w14:textId="77777777" w:rsidR="00212AC0" w:rsidRPr="00212AC0" w:rsidRDefault="00212AC0" w:rsidP="00212AC0">
      <w:pPr>
        <w:numPr>
          <w:ilvl w:val="0"/>
          <w:numId w:val="10"/>
        </w:numPr>
        <w:spacing w:after="0" w:line="336" w:lineRule="atLeast"/>
        <w:ind w:left="360"/>
        <w:contextualSpacing/>
        <w:jc w:val="both"/>
        <w:rPr>
          <w:rFonts w:eastAsia="Times New Roman" w:cs="Arial"/>
          <w:bCs/>
          <w:sz w:val="24"/>
          <w:szCs w:val="24"/>
        </w:rPr>
      </w:pPr>
      <w:r w:rsidRPr="00212AC0">
        <w:rPr>
          <w:rFonts w:eastAsia="Times New Roman" w:cs="Arial"/>
          <w:bCs/>
          <w:sz w:val="24"/>
          <w:szCs w:val="24"/>
        </w:rPr>
        <w:t>In the app, click on Send Data to Server.</w:t>
      </w:r>
    </w:p>
    <w:p w14:paraId="1D27209F" w14:textId="77777777" w:rsidR="00212AC0" w:rsidRPr="00212AC0" w:rsidRDefault="00212AC0" w:rsidP="00212AC0">
      <w:pPr>
        <w:numPr>
          <w:ilvl w:val="0"/>
          <w:numId w:val="10"/>
        </w:numPr>
        <w:spacing w:after="0" w:line="336" w:lineRule="atLeast"/>
        <w:ind w:left="360"/>
        <w:contextualSpacing/>
        <w:jc w:val="both"/>
        <w:rPr>
          <w:rFonts w:eastAsia="Times New Roman" w:cs="Arial"/>
          <w:bCs/>
          <w:sz w:val="24"/>
          <w:szCs w:val="24"/>
        </w:rPr>
      </w:pPr>
      <w:r w:rsidRPr="00212AC0">
        <w:rPr>
          <w:rFonts w:eastAsia="Times New Roman" w:cs="Arial"/>
          <w:bCs/>
          <w:sz w:val="24"/>
          <w:szCs w:val="24"/>
        </w:rPr>
        <w:t>Click the Begin Send button.</w:t>
      </w:r>
    </w:p>
    <w:p w14:paraId="011B40B8" w14:textId="77777777" w:rsidR="00212AC0" w:rsidRPr="00212AC0" w:rsidRDefault="00212AC0" w:rsidP="00212AC0">
      <w:pPr>
        <w:numPr>
          <w:ilvl w:val="0"/>
          <w:numId w:val="10"/>
        </w:numPr>
        <w:spacing w:after="0" w:line="336" w:lineRule="atLeast"/>
        <w:ind w:left="360"/>
        <w:contextualSpacing/>
        <w:jc w:val="both"/>
        <w:rPr>
          <w:rFonts w:eastAsia="Times New Roman" w:cs="Arial"/>
          <w:bCs/>
          <w:sz w:val="24"/>
          <w:szCs w:val="24"/>
        </w:rPr>
      </w:pPr>
      <w:r w:rsidRPr="00212AC0">
        <w:rPr>
          <w:rFonts w:eastAsia="Times New Roman" w:cs="Arial"/>
          <w:bCs/>
          <w:sz w:val="24"/>
          <w:szCs w:val="24"/>
        </w:rPr>
        <w:t>New records will be added to the main REDCap project immediately if no conflicts exist or if conflicts exist but are automatically resolved by the app.</w:t>
      </w:r>
    </w:p>
    <w:p w14:paraId="0D8E74DD" w14:textId="77777777" w:rsidR="00212AC0" w:rsidRPr="00212AC0" w:rsidRDefault="00212AC0" w:rsidP="00212AC0">
      <w:pPr>
        <w:numPr>
          <w:ilvl w:val="1"/>
          <w:numId w:val="10"/>
        </w:numPr>
        <w:spacing w:after="0" w:line="336" w:lineRule="atLeast"/>
        <w:ind w:left="720"/>
        <w:contextualSpacing/>
        <w:jc w:val="both"/>
        <w:rPr>
          <w:rFonts w:eastAsia="Times New Roman" w:cs="Arial"/>
          <w:bCs/>
          <w:sz w:val="24"/>
          <w:szCs w:val="24"/>
        </w:rPr>
      </w:pPr>
      <w:r w:rsidRPr="00212AC0">
        <w:rPr>
          <w:rFonts w:eastAsia="Times New Roman" w:cs="Arial"/>
          <w:bCs/>
          <w:sz w:val="24"/>
          <w:szCs w:val="24"/>
        </w:rPr>
        <w:t>If there are no duplicate record names/numbers, records will upload with the names/numbers assigned at the app.</w:t>
      </w:r>
    </w:p>
    <w:p w14:paraId="2D260799" w14:textId="77777777" w:rsidR="00212AC0" w:rsidRPr="00212AC0" w:rsidRDefault="00212AC0" w:rsidP="00212AC0">
      <w:pPr>
        <w:numPr>
          <w:ilvl w:val="1"/>
          <w:numId w:val="10"/>
        </w:numPr>
        <w:spacing w:after="0" w:line="336" w:lineRule="atLeast"/>
        <w:ind w:left="720"/>
        <w:contextualSpacing/>
        <w:jc w:val="both"/>
        <w:rPr>
          <w:rFonts w:eastAsia="Times New Roman" w:cs="Arial"/>
          <w:bCs/>
          <w:sz w:val="24"/>
          <w:szCs w:val="24"/>
        </w:rPr>
      </w:pPr>
      <w:r w:rsidRPr="00212AC0">
        <w:rPr>
          <w:rFonts w:eastAsia="Times New Roman" w:cs="Arial"/>
          <w:bCs/>
          <w:sz w:val="24"/>
          <w:szCs w:val="24"/>
        </w:rPr>
        <w:t>If auto-numbering is enabled and there is a record name conflict, REDCap will automatically update the record numbers to the next numerical series of numbers before uploading and provide details on the app page.</w:t>
      </w:r>
    </w:p>
    <w:p w14:paraId="26FE383C" w14:textId="77777777" w:rsidR="00212AC0" w:rsidRPr="00212AC0" w:rsidRDefault="00212AC0" w:rsidP="00212AC0">
      <w:pPr>
        <w:numPr>
          <w:ilvl w:val="1"/>
          <w:numId w:val="10"/>
        </w:numPr>
        <w:spacing w:after="0" w:line="336" w:lineRule="atLeast"/>
        <w:ind w:left="720"/>
        <w:contextualSpacing/>
        <w:jc w:val="both"/>
        <w:rPr>
          <w:rFonts w:eastAsia="Times New Roman" w:cs="Arial"/>
          <w:bCs/>
          <w:sz w:val="24"/>
          <w:szCs w:val="24"/>
        </w:rPr>
      </w:pPr>
      <w:r w:rsidRPr="00212AC0">
        <w:rPr>
          <w:rFonts w:eastAsia="Times New Roman" w:cs="Arial"/>
          <w:bCs/>
          <w:sz w:val="24"/>
          <w:szCs w:val="24"/>
        </w:rPr>
        <w:lastRenderedPageBreak/>
        <w:t>If auto-numbering is not enabled, a new ID number is suggested but can be modified unless its name conflicts with a new record on the server.</w:t>
      </w:r>
    </w:p>
    <w:p w14:paraId="01C0281C" w14:textId="77777777" w:rsidR="00212AC0" w:rsidRPr="00212AC0" w:rsidRDefault="00212AC0" w:rsidP="00212AC0">
      <w:pPr>
        <w:numPr>
          <w:ilvl w:val="0"/>
          <w:numId w:val="10"/>
        </w:numPr>
        <w:spacing w:after="0" w:line="336" w:lineRule="atLeast"/>
        <w:ind w:left="360"/>
        <w:contextualSpacing/>
        <w:jc w:val="both"/>
        <w:rPr>
          <w:rFonts w:eastAsia="Times New Roman" w:cs="Arial"/>
          <w:bCs/>
          <w:sz w:val="24"/>
          <w:szCs w:val="24"/>
        </w:rPr>
      </w:pPr>
      <w:r w:rsidRPr="00212AC0">
        <w:rPr>
          <w:rFonts w:eastAsia="Times New Roman" w:cs="Arial"/>
          <w:bCs/>
          <w:sz w:val="24"/>
          <w:szCs w:val="24"/>
        </w:rPr>
        <w:t>Existing records that have been modified on the app will have modifications detailed on the app page.</w:t>
      </w:r>
    </w:p>
    <w:p w14:paraId="43CF6EE2" w14:textId="77777777" w:rsidR="00212AC0" w:rsidRPr="00212AC0" w:rsidRDefault="00212AC0" w:rsidP="00212AC0">
      <w:pPr>
        <w:numPr>
          <w:ilvl w:val="1"/>
          <w:numId w:val="10"/>
        </w:numPr>
        <w:spacing w:after="0" w:line="336" w:lineRule="atLeast"/>
        <w:ind w:left="720"/>
        <w:contextualSpacing/>
        <w:jc w:val="both"/>
        <w:rPr>
          <w:rFonts w:eastAsia="Times New Roman" w:cs="Arial"/>
          <w:bCs/>
          <w:sz w:val="24"/>
          <w:szCs w:val="24"/>
        </w:rPr>
      </w:pPr>
      <w:r w:rsidRPr="00212AC0">
        <w:rPr>
          <w:rFonts w:eastAsia="Times New Roman" w:cs="Arial"/>
          <w:bCs/>
          <w:sz w:val="24"/>
          <w:szCs w:val="24"/>
        </w:rPr>
        <w:t>An option to send the data to the server for each modified record appears, as well as the opportunity to view details of the differences between server data and app data for that record. Individual field values can be selected from the details (i.e., server vs. mobile device).</w:t>
      </w:r>
    </w:p>
    <w:p w14:paraId="07DDB8D9" w14:textId="77777777" w:rsidR="00212AC0" w:rsidRPr="00212AC0" w:rsidRDefault="00212AC0" w:rsidP="00212AC0">
      <w:pPr>
        <w:numPr>
          <w:ilvl w:val="1"/>
          <w:numId w:val="10"/>
        </w:numPr>
        <w:spacing w:after="0" w:line="336" w:lineRule="atLeast"/>
        <w:ind w:left="720"/>
        <w:contextualSpacing/>
        <w:jc w:val="both"/>
        <w:rPr>
          <w:rFonts w:eastAsia="Times New Roman" w:cs="Arial"/>
          <w:bCs/>
          <w:sz w:val="24"/>
          <w:szCs w:val="24"/>
        </w:rPr>
      </w:pPr>
      <w:r w:rsidRPr="00212AC0">
        <w:rPr>
          <w:rFonts w:eastAsia="Times New Roman" w:cs="Arial"/>
          <w:bCs/>
          <w:sz w:val="24"/>
          <w:szCs w:val="24"/>
        </w:rPr>
        <w:t>Each record that has been modified is usually auto-filled with a “Yes” response to the “Send data to the server?” question. If after reviewing the scheduled changes for that record, you decide not to make the update, change the response to “No” to remove it from the upload queue.</w:t>
      </w:r>
    </w:p>
    <w:p w14:paraId="60091C5F" w14:textId="77777777" w:rsidR="00212AC0" w:rsidRPr="00212AC0" w:rsidRDefault="00212AC0" w:rsidP="00212AC0">
      <w:pPr>
        <w:numPr>
          <w:ilvl w:val="1"/>
          <w:numId w:val="10"/>
        </w:numPr>
        <w:spacing w:after="0" w:line="336" w:lineRule="atLeast"/>
        <w:ind w:left="720"/>
        <w:contextualSpacing/>
        <w:jc w:val="both"/>
        <w:rPr>
          <w:rFonts w:eastAsia="Times New Roman" w:cs="Arial"/>
          <w:bCs/>
          <w:sz w:val="24"/>
          <w:szCs w:val="24"/>
        </w:rPr>
      </w:pPr>
      <w:r w:rsidRPr="00212AC0">
        <w:rPr>
          <w:rFonts w:eastAsia="Times New Roman" w:cs="Arial"/>
          <w:bCs/>
          <w:sz w:val="24"/>
          <w:szCs w:val="24"/>
        </w:rPr>
        <w:t>To choose field-level changes, click on the cells that have the information you want to enter for the record. You can choose from either the app side or the server side of the table.</w:t>
      </w:r>
    </w:p>
    <w:p w14:paraId="5892438C" w14:textId="77777777" w:rsidR="00212AC0" w:rsidRPr="00212AC0" w:rsidRDefault="00212AC0" w:rsidP="00212AC0">
      <w:pPr>
        <w:numPr>
          <w:ilvl w:val="1"/>
          <w:numId w:val="10"/>
        </w:numPr>
        <w:spacing w:after="0" w:line="336" w:lineRule="atLeast"/>
        <w:ind w:left="720"/>
        <w:contextualSpacing/>
        <w:jc w:val="both"/>
        <w:rPr>
          <w:rFonts w:eastAsia="Times New Roman" w:cs="Arial"/>
          <w:bCs/>
          <w:sz w:val="24"/>
          <w:szCs w:val="24"/>
        </w:rPr>
      </w:pPr>
      <w:r w:rsidRPr="00212AC0">
        <w:rPr>
          <w:rFonts w:eastAsia="Times New Roman" w:cs="Arial"/>
          <w:bCs/>
          <w:sz w:val="24"/>
          <w:szCs w:val="24"/>
        </w:rPr>
        <w:t>Special scenarios to note:</w:t>
      </w:r>
    </w:p>
    <w:p w14:paraId="7E36464B" w14:textId="77777777" w:rsidR="00212AC0" w:rsidRPr="00212AC0" w:rsidRDefault="00212AC0" w:rsidP="00212AC0">
      <w:pPr>
        <w:numPr>
          <w:ilvl w:val="2"/>
          <w:numId w:val="10"/>
        </w:numPr>
        <w:spacing w:after="0" w:line="336" w:lineRule="atLeast"/>
        <w:ind w:left="1080"/>
        <w:contextualSpacing/>
        <w:jc w:val="both"/>
        <w:rPr>
          <w:rFonts w:eastAsia="Times New Roman" w:cs="Arial"/>
          <w:bCs/>
          <w:sz w:val="24"/>
          <w:szCs w:val="24"/>
        </w:rPr>
      </w:pPr>
      <w:r w:rsidRPr="00212AC0">
        <w:rPr>
          <w:rFonts w:eastAsia="Times New Roman" w:cs="Arial"/>
          <w:bCs/>
          <w:sz w:val="24"/>
          <w:szCs w:val="24"/>
        </w:rPr>
        <w:t>If a record is deleted from the main project after it has been replicated in the app and a change was not made to the app record, the record will not upload from the app to the project as a replacement. You will not receive a notification from the app or server that the original record has been deleted.</w:t>
      </w:r>
    </w:p>
    <w:p w14:paraId="0333B5CB" w14:textId="77777777" w:rsidR="00212AC0" w:rsidRPr="00212AC0" w:rsidRDefault="00212AC0" w:rsidP="00212AC0">
      <w:pPr>
        <w:numPr>
          <w:ilvl w:val="2"/>
          <w:numId w:val="10"/>
        </w:numPr>
        <w:spacing w:after="0" w:line="336" w:lineRule="atLeast"/>
        <w:ind w:left="1080"/>
        <w:contextualSpacing/>
        <w:jc w:val="both"/>
        <w:rPr>
          <w:rFonts w:eastAsia="Times New Roman" w:cs="Arial"/>
          <w:bCs/>
          <w:sz w:val="24"/>
          <w:szCs w:val="24"/>
        </w:rPr>
      </w:pPr>
      <w:r w:rsidRPr="00212AC0">
        <w:rPr>
          <w:rFonts w:eastAsia="Times New Roman" w:cs="Arial"/>
          <w:bCs/>
          <w:sz w:val="24"/>
          <w:szCs w:val="24"/>
        </w:rPr>
        <w:t>If a record is deleted from the main project after it has been replicated in the app and a change was made to the app record, you will receive a notification and option to change the ID number and upload as a new record, or not to upload the record at all.</w:t>
      </w:r>
    </w:p>
    <w:p w14:paraId="71D1DAAD" w14:textId="77777777" w:rsidR="00212AC0" w:rsidRPr="00212AC0" w:rsidRDefault="00212AC0" w:rsidP="00212AC0">
      <w:pPr>
        <w:numPr>
          <w:ilvl w:val="2"/>
          <w:numId w:val="10"/>
        </w:numPr>
        <w:spacing w:after="0" w:line="336" w:lineRule="atLeast"/>
        <w:ind w:left="1080"/>
        <w:contextualSpacing/>
        <w:jc w:val="both"/>
        <w:rPr>
          <w:rFonts w:eastAsia="Times New Roman" w:cs="Arial"/>
          <w:bCs/>
          <w:sz w:val="24"/>
          <w:szCs w:val="24"/>
        </w:rPr>
      </w:pPr>
      <w:r w:rsidRPr="00212AC0">
        <w:rPr>
          <w:rFonts w:eastAsia="Times New Roman" w:cs="Arial"/>
          <w:bCs/>
          <w:sz w:val="24"/>
          <w:szCs w:val="24"/>
        </w:rPr>
        <w:t>If a record is deleted from the app, it will not be deleted from the server after data syncing. You may only delete records from the main project on the server.</w:t>
      </w:r>
    </w:p>
    <w:p w14:paraId="1ABF05F4" w14:textId="77777777" w:rsidR="00212AC0" w:rsidRPr="00212AC0" w:rsidRDefault="00212AC0" w:rsidP="00212AC0">
      <w:pPr>
        <w:numPr>
          <w:ilvl w:val="2"/>
          <w:numId w:val="10"/>
        </w:numPr>
        <w:spacing w:after="0" w:line="336" w:lineRule="atLeast"/>
        <w:ind w:left="1080"/>
        <w:contextualSpacing/>
        <w:jc w:val="both"/>
        <w:rPr>
          <w:rFonts w:eastAsia="Times New Roman" w:cs="Arial"/>
          <w:bCs/>
          <w:sz w:val="24"/>
          <w:szCs w:val="24"/>
        </w:rPr>
      </w:pPr>
      <w:r w:rsidRPr="00212AC0">
        <w:rPr>
          <w:rFonts w:eastAsia="Times New Roman" w:cs="Arial"/>
          <w:bCs/>
          <w:sz w:val="24"/>
          <w:szCs w:val="24"/>
        </w:rPr>
        <w:t>For cases where auto-numbering is disabled, if a new record was entered on the server with the same ID as a new record entered on the app, you are given the options to merge the data, to upload the app data with a new ID, or not to upload the data.</w:t>
      </w:r>
    </w:p>
    <w:p w14:paraId="2D5429CC" w14:textId="77777777" w:rsidR="00212AC0" w:rsidRPr="00212AC0" w:rsidRDefault="00212AC0" w:rsidP="00212AC0">
      <w:pPr>
        <w:numPr>
          <w:ilvl w:val="2"/>
          <w:numId w:val="10"/>
        </w:numPr>
        <w:spacing w:after="0" w:line="336" w:lineRule="atLeast"/>
        <w:ind w:left="1080"/>
        <w:contextualSpacing/>
        <w:jc w:val="both"/>
        <w:rPr>
          <w:rFonts w:eastAsia="Times New Roman" w:cs="Arial"/>
          <w:bCs/>
          <w:sz w:val="24"/>
          <w:szCs w:val="24"/>
        </w:rPr>
      </w:pPr>
      <w:r w:rsidRPr="00212AC0">
        <w:rPr>
          <w:rFonts w:eastAsia="Times New Roman" w:cs="Arial"/>
          <w:bCs/>
          <w:sz w:val="24"/>
          <w:szCs w:val="24"/>
        </w:rPr>
        <w:t>Click Send Records with Changes to complete data upload when ready.</w:t>
      </w:r>
    </w:p>
    <w:p w14:paraId="10D44DE1" w14:textId="77777777" w:rsidR="00212AC0" w:rsidRDefault="00212AC0" w:rsidP="00212AC0">
      <w:pPr>
        <w:numPr>
          <w:ilvl w:val="2"/>
          <w:numId w:val="10"/>
        </w:numPr>
        <w:spacing w:after="0" w:line="336" w:lineRule="atLeast"/>
        <w:ind w:left="1080"/>
        <w:contextualSpacing/>
        <w:jc w:val="both"/>
        <w:rPr>
          <w:rFonts w:eastAsia="Times New Roman" w:cs="Arial"/>
          <w:bCs/>
          <w:sz w:val="24"/>
          <w:szCs w:val="24"/>
        </w:rPr>
      </w:pPr>
      <w:r w:rsidRPr="00212AC0">
        <w:rPr>
          <w:rFonts w:eastAsia="Times New Roman" w:cs="Arial"/>
          <w:bCs/>
          <w:sz w:val="24"/>
          <w:szCs w:val="24"/>
        </w:rPr>
        <w:t>Click Clean &amp; Reset Mobile Project (recommended) to remove old mobile data and replace with the most current project information from the main REDCap project, or choose Back to Project to continue working with the same data. If you choose Back to Project, uploaded data will no longer be marked as new or modified; that is, it will no longer be queued for upload.</w:t>
      </w:r>
    </w:p>
    <w:p w14:paraId="3BBC7141" w14:textId="77777777" w:rsidR="0092486C" w:rsidRDefault="0092486C" w:rsidP="0092486C">
      <w:pPr>
        <w:spacing w:after="0" w:line="336" w:lineRule="atLeast"/>
        <w:rPr>
          <w:rFonts w:eastAsia="Times New Roman" w:cs="Arial"/>
          <w:bCs/>
          <w:sz w:val="24"/>
          <w:szCs w:val="24"/>
        </w:rPr>
      </w:pPr>
    </w:p>
    <w:p w14:paraId="47518D26" w14:textId="77777777" w:rsidR="0092486C" w:rsidRDefault="0092486C" w:rsidP="00525EE0">
      <w:pPr>
        <w:spacing w:after="0" w:line="336" w:lineRule="atLeast"/>
        <w:ind w:left="360" w:firstLine="720"/>
        <w:rPr>
          <w:rFonts w:eastAsia="Times New Roman" w:cs="Arial"/>
          <w:bCs/>
          <w:sz w:val="24"/>
          <w:szCs w:val="24"/>
        </w:rPr>
      </w:pPr>
      <w:r>
        <w:rPr>
          <w:rFonts w:eastAsia="Times New Roman" w:cs="Arial"/>
          <w:bCs/>
          <w:noProof/>
          <w:sz w:val="24"/>
          <w:szCs w:val="24"/>
        </w:rPr>
        <w:drawing>
          <wp:inline distT="0" distB="0" distL="0" distR="0" wp14:anchorId="06044A58" wp14:editId="6DA4B974">
            <wp:extent cx="1371600" cy="2434547"/>
            <wp:effectExtent l="19050" t="19050" r="19050" b="234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14:anchorId="636B8CC7" wp14:editId="30048F07">
            <wp:extent cx="1371600" cy="2434547"/>
            <wp:effectExtent l="19050" t="19050" r="19050" b="234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14:anchorId="39EFC620" wp14:editId="3E909783">
            <wp:extent cx="1371600" cy="2434547"/>
            <wp:effectExtent l="19050" t="19050" r="19050" b="2349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6b.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p>
    <w:p w14:paraId="1EA0D009" w14:textId="77777777" w:rsidR="0092486C" w:rsidRDefault="0092486C" w:rsidP="00525EE0">
      <w:pPr>
        <w:spacing w:after="0" w:line="336" w:lineRule="atLeast"/>
        <w:ind w:left="360" w:firstLine="720"/>
        <w:rPr>
          <w:rFonts w:eastAsia="Times New Roman" w:cs="Arial"/>
          <w:bCs/>
          <w:sz w:val="24"/>
          <w:szCs w:val="24"/>
        </w:rPr>
      </w:pPr>
      <w:r>
        <w:rPr>
          <w:rFonts w:eastAsia="Times New Roman" w:cs="Arial"/>
          <w:bCs/>
          <w:noProof/>
          <w:sz w:val="24"/>
          <w:szCs w:val="24"/>
        </w:rPr>
        <w:lastRenderedPageBreak/>
        <w:drawing>
          <wp:inline distT="0" distB="0" distL="0" distR="0" wp14:anchorId="4C1146EB" wp14:editId="4DDA8667">
            <wp:extent cx="1371600" cy="2434547"/>
            <wp:effectExtent l="19050" t="19050" r="19050" b="2349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14:anchorId="5362FFDF" wp14:editId="17FF01C7">
            <wp:extent cx="1371600" cy="2434547"/>
            <wp:effectExtent l="19050" t="19050" r="19050" b="234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9.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eastAsia="Times New Roman" w:cs="Arial"/>
          <w:bCs/>
          <w:noProof/>
          <w:sz w:val="24"/>
          <w:szCs w:val="24"/>
        </w:rPr>
        <w:drawing>
          <wp:inline distT="0" distB="0" distL="0" distR="0" wp14:anchorId="2CF3FB1F" wp14:editId="26F5A736">
            <wp:extent cx="1371600" cy="2434547"/>
            <wp:effectExtent l="19050" t="19050" r="19050" b="2349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p>
    <w:p w14:paraId="1A59ABF5" w14:textId="77777777" w:rsidR="00E8132C" w:rsidRPr="00E8132C" w:rsidRDefault="00E8132C" w:rsidP="00E8132C">
      <w:pPr>
        <w:pStyle w:val="Heading3"/>
        <w:rPr>
          <w:rFonts w:asciiTheme="minorHAnsi" w:eastAsia="Times New Roman" w:hAnsiTheme="minorHAnsi" w:cs="Arial"/>
          <w:color w:val="8E0000"/>
          <w:sz w:val="24"/>
          <w:szCs w:val="24"/>
        </w:rPr>
      </w:pPr>
      <w:bookmarkStart w:id="17" w:name="emerdatadump"/>
      <w:r w:rsidRPr="00E8132C">
        <w:rPr>
          <w:rFonts w:asciiTheme="minorHAnsi" w:eastAsia="Times New Roman" w:hAnsiTheme="minorHAnsi" w:cs="Arial"/>
          <w:color w:val="8E0000"/>
          <w:sz w:val="24"/>
          <w:szCs w:val="24"/>
        </w:rPr>
        <w:t>Emergency Data Dump</w:t>
      </w:r>
      <w:bookmarkEnd w:id="17"/>
    </w:p>
    <w:p w14:paraId="7D26A2CD" w14:textId="77777777" w:rsidR="00E8132C" w:rsidRPr="00E8132C" w:rsidRDefault="00E8132C" w:rsidP="00E8132C">
      <w:pPr>
        <w:jc w:val="both"/>
        <w:rPr>
          <w:sz w:val="24"/>
          <w:szCs w:val="24"/>
        </w:rPr>
      </w:pPr>
      <w:r w:rsidRPr="00E8132C">
        <w:rPr>
          <w:sz w:val="24"/>
          <w:szCs w:val="24"/>
        </w:rPr>
        <w:t>When something prevents the app from sending data back to the server normally, use</w:t>
      </w:r>
      <w:r>
        <w:rPr>
          <w:sz w:val="24"/>
          <w:szCs w:val="24"/>
        </w:rPr>
        <w:t xml:space="preserve"> the</w:t>
      </w:r>
      <w:r w:rsidRPr="00E8132C">
        <w:rPr>
          <w:sz w:val="24"/>
          <w:szCs w:val="24"/>
        </w:rPr>
        <w:t xml:space="preserve"> “Send Emergency Data Dump” option to send data to the server as a CSV</w:t>
      </w:r>
      <w:r>
        <w:rPr>
          <w:sz w:val="24"/>
          <w:szCs w:val="24"/>
        </w:rPr>
        <w:t xml:space="preserve"> file</w:t>
      </w:r>
      <w:r w:rsidRPr="00E8132C">
        <w:rPr>
          <w:sz w:val="24"/>
          <w:szCs w:val="24"/>
        </w:rPr>
        <w:t>.</w:t>
      </w:r>
    </w:p>
    <w:p w14:paraId="4E4099A5" w14:textId="77777777" w:rsidR="006C52C0" w:rsidRDefault="005436BF" w:rsidP="009C43ED">
      <w:pPr>
        <w:pStyle w:val="NormalWeb"/>
        <w:shd w:val="clear" w:color="auto" w:fill="FFFFFF"/>
        <w:spacing w:before="150" w:beforeAutospacing="0" w:after="0" w:afterAutospacing="0" w:line="300" w:lineRule="atLeast"/>
        <w:rPr>
          <w:rFonts w:ascii="Arial" w:hAnsi="Arial" w:cs="Arial"/>
          <w:color w:val="333333"/>
          <w:sz w:val="21"/>
          <w:szCs w:val="21"/>
        </w:rPr>
      </w:pPr>
      <w:r>
        <w:rPr>
          <w:rFonts w:ascii="Arial" w:hAnsi="Arial" w:cs="Arial"/>
          <w:noProof/>
          <w:color w:val="333333"/>
          <w:sz w:val="21"/>
          <w:szCs w:val="21"/>
        </w:rPr>
        <w:drawing>
          <wp:anchor distT="0" distB="0" distL="114300" distR="114300" simplePos="0" relativeHeight="251677696" behindDoc="0" locked="0" layoutInCell="1" allowOverlap="1" wp14:anchorId="391C7904" wp14:editId="145B635A">
            <wp:simplePos x="0" y="0"/>
            <wp:positionH relativeFrom="column">
              <wp:posOffset>5659846</wp:posOffset>
            </wp:positionH>
            <wp:positionV relativeFrom="paragraph">
              <wp:posOffset>23495</wp:posOffset>
            </wp:positionV>
            <wp:extent cx="1371600" cy="2433955"/>
            <wp:effectExtent l="19050" t="19050" r="19050" b="2349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5.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71600" cy="243395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7A0093">
        <w:rPr>
          <w:rFonts w:ascii="Arial" w:hAnsi="Arial" w:cs="Arial"/>
          <w:noProof/>
          <w:color w:val="333333"/>
          <w:sz w:val="21"/>
          <w:szCs w:val="21"/>
        </w:rPr>
        <w:drawing>
          <wp:inline distT="0" distB="0" distL="0" distR="0" wp14:anchorId="10FF1F75" wp14:editId="266681FB">
            <wp:extent cx="1371600" cy="2433955"/>
            <wp:effectExtent l="19050" t="19050" r="19050" b="2349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1600" cy="2433955"/>
                    </a:xfrm>
                    <a:prstGeom prst="rect">
                      <a:avLst/>
                    </a:prstGeom>
                    <a:ln>
                      <a:solidFill>
                        <a:schemeClr val="bg1">
                          <a:lumMod val="50000"/>
                        </a:schemeClr>
                      </a:solidFill>
                    </a:ln>
                  </pic:spPr>
                </pic:pic>
              </a:graphicData>
            </a:graphic>
          </wp:inline>
        </w:drawing>
      </w:r>
      <w:r w:rsidR="007A0093">
        <w:rPr>
          <w:rFonts w:ascii="Arial" w:hAnsi="Arial" w:cs="Arial"/>
          <w:noProof/>
          <w:color w:val="333333"/>
          <w:sz w:val="21"/>
          <w:szCs w:val="21"/>
        </w:rPr>
        <w:drawing>
          <wp:inline distT="0" distB="0" distL="0" distR="0" wp14:anchorId="45952FAF" wp14:editId="07531A94">
            <wp:extent cx="1371600" cy="2433955"/>
            <wp:effectExtent l="19050" t="19050" r="19050" b="2349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3.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1600" cy="2433955"/>
                    </a:xfrm>
                    <a:prstGeom prst="rect">
                      <a:avLst/>
                    </a:prstGeom>
                    <a:ln>
                      <a:solidFill>
                        <a:schemeClr val="bg1">
                          <a:lumMod val="50000"/>
                        </a:schemeClr>
                      </a:solidFill>
                    </a:ln>
                  </pic:spPr>
                </pic:pic>
              </a:graphicData>
            </a:graphic>
          </wp:inline>
        </w:drawing>
      </w:r>
      <w:r w:rsidR="007A0093">
        <w:rPr>
          <w:rFonts w:ascii="Arial" w:hAnsi="Arial" w:cs="Arial"/>
          <w:noProof/>
          <w:color w:val="333333"/>
          <w:sz w:val="21"/>
          <w:szCs w:val="21"/>
        </w:rPr>
        <w:drawing>
          <wp:inline distT="0" distB="0" distL="0" distR="0" wp14:anchorId="1A2F569E" wp14:editId="251A9D61">
            <wp:extent cx="1371600" cy="2433955"/>
            <wp:effectExtent l="19050" t="19050" r="19050" b="2349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71600" cy="2433955"/>
                    </a:xfrm>
                    <a:prstGeom prst="rect">
                      <a:avLst/>
                    </a:prstGeom>
                    <a:ln>
                      <a:solidFill>
                        <a:schemeClr val="bg1">
                          <a:lumMod val="50000"/>
                        </a:schemeClr>
                      </a:solidFill>
                    </a:ln>
                  </pic:spPr>
                </pic:pic>
              </a:graphicData>
            </a:graphic>
          </wp:inline>
        </w:drawing>
      </w:r>
      <w:r w:rsidR="007A0093">
        <w:rPr>
          <w:rFonts w:ascii="Arial" w:hAnsi="Arial" w:cs="Arial"/>
          <w:noProof/>
          <w:color w:val="333333"/>
          <w:sz w:val="21"/>
          <w:szCs w:val="21"/>
        </w:rPr>
        <w:drawing>
          <wp:inline distT="0" distB="0" distL="0" distR="0" wp14:anchorId="09144BA3" wp14:editId="6AA664EF">
            <wp:extent cx="1371600" cy="2433955"/>
            <wp:effectExtent l="19050" t="19050" r="19050" b="2349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4.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1600" cy="2433955"/>
                    </a:xfrm>
                    <a:prstGeom prst="rect">
                      <a:avLst/>
                    </a:prstGeom>
                    <a:ln>
                      <a:solidFill>
                        <a:schemeClr val="bg1">
                          <a:lumMod val="50000"/>
                        </a:schemeClr>
                      </a:solidFill>
                    </a:ln>
                  </pic:spPr>
                </pic:pic>
              </a:graphicData>
            </a:graphic>
          </wp:inline>
        </w:drawing>
      </w:r>
    </w:p>
    <w:p w14:paraId="1F531C7F" w14:textId="77777777" w:rsidR="007A0093" w:rsidRDefault="007A0093" w:rsidP="00066743">
      <w:pPr>
        <w:jc w:val="both"/>
        <w:rPr>
          <w:sz w:val="24"/>
          <w:szCs w:val="24"/>
        </w:rPr>
      </w:pPr>
    </w:p>
    <w:p w14:paraId="5278E789" w14:textId="77777777" w:rsidR="00066743" w:rsidRPr="00E8132C" w:rsidRDefault="00066743" w:rsidP="00066743">
      <w:pPr>
        <w:jc w:val="both"/>
        <w:rPr>
          <w:sz w:val="24"/>
          <w:szCs w:val="24"/>
        </w:rPr>
      </w:pPr>
      <w:r w:rsidRPr="00E8132C">
        <w:rPr>
          <w:sz w:val="24"/>
          <w:szCs w:val="24"/>
        </w:rPr>
        <w:t>The file will show up under Mobile App File Archive tab</w:t>
      </w:r>
      <w:r w:rsidR="00A60482">
        <w:rPr>
          <w:sz w:val="24"/>
          <w:szCs w:val="24"/>
        </w:rPr>
        <w:t>, ready for import</w:t>
      </w:r>
      <w:r w:rsidRPr="00E8132C">
        <w:rPr>
          <w:sz w:val="24"/>
          <w:szCs w:val="24"/>
        </w:rPr>
        <w:t>.</w:t>
      </w:r>
    </w:p>
    <w:p w14:paraId="035763D7" w14:textId="77777777" w:rsidR="00E8132C" w:rsidRDefault="007A0093" w:rsidP="009C43ED">
      <w:pPr>
        <w:pStyle w:val="NormalWeb"/>
        <w:shd w:val="clear" w:color="auto" w:fill="FFFFFF"/>
        <w:spacing w:before="150" w:beforeAutospacing="0" w:after="0" w:afterAutospacing="0" w:line="300" w:lineRule="atLeast"/>
        <w:rPr>
          <w:rFonts w:ascii="Arial" w:hAnsi="Arial" w:cs="Arial"/>
          <w:color w:val="333333"/>
          <w:sz w:val="21"/>
          <w:szCs w:val="21"/>
        </w:rPr>
      </w:pPr>
      <w:r>
        <w:rPr>
          <w:noProof/>
        </w:rPr>
        <w:drawing>
          <wp:inline distT="0" distB="0" distL="0" distR="0" wp14:anchorId="0C7B11EC" wp14:editId="686B5031">
            <wp:extent cx="5486400" cy="2099603"/>
            <wp:effectExtent l="19050" t="19050" r="19050" b="152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2099603"/>
                    </a:xfrm>
                    <a:prstGeom prst="rect">
                      <a:avLst/>
                    </a:prstGeom>
                    <a:ln>
                      <a:solidFill>
                        <a:schemeClr val="bg1">
                          <a:lumMod val="50000"/>
                        </a:schemeClr>
                      </a:solidFill>
                    </a:ln>
                  </pic:spPr>
                </pic:pic>
              </a:graphicData>
            </a:graphic>
          </wp:inline>
        </w:drawing>
      </w:r>
    </w:p>
    <w:p w14:paraId="4A9DE641" w14:textId="77777777" w:rsidR="004E10A7" w:rsidRDefault="004E10A7" w:rsidP="00E8132C">
      <w:pPr>
        <w:spacing w:after="0" w:line="336" w:lineRule="atLeast"/>
        <w:jc w:val="both"/>
        <w:rPr>
          <w:rFonts w:eastAsia="Times New Roman" w:cs="Arial"/>
          <w:b/>
          <w:bCs/>
          <w:color w:val="8E0000"/>
          <w:sz w:val="24"/>
          <w:szCs w:val="24"/>
        </w:rPr>
      </w:pPr>
    </w:p>
    <w:p w14:paraId="26971977" w14:textId="77777777" w:rsidR="00E8132C" w:rsidRPr="00B526D3" w:rsidRDefault="00E8132C" w:rsidP="00E8132C">
      <w:pPr>
        <w:spacing w:after="0" w:line="336" w:lineRule="atLeast"/>
        <w:jc w:val="both"/>
        <w:rPr>
          <w:rFonts w:eastAsia="Times New Roman" w:cs="Arial"/>
          <w:b/>
          <w:bCs/>
          <w:color w:val="8E0000"/>
          <w:sz w:val="24"/>
          <w:szCs w:val="24"/>
        </w:rPr>
      </w:pPr>
      <w:bookmarkStart w:id="18" w:name="activitylogs"/>
      <w:r>
        <w:rPr>
          <w:rFonts w:eastAsia="Times New Roman" w:cs="Arial"/>
          <w:b/>
          <w:bCs/>
          <w:color w:val="8E0000"/>
          <w:sz w:val="24"/>
          <w:szCs w:val="24"/>
        </w:rPr>
        <w:lastRenderedPageBreak/>
        <w:t>Activity Logs</w:t>
      </w:r>
      <w:bookmarkEnd w:id="18"/>
    </w:p>
    <w:p w14:paraId="0DB8B982" w14:textId="77777777" w:rsidR="007A0093" w:rsidRDefault="00E8132C" w:rsidP="007A0093">
      <w:pPr>
        <w:spacing w:after="0" w:line="336" w:lineRule="atLeast"/>
        <w:jc w:val="both"/>
        <w:rPr>
          <w:rFonts w:cs="Arial"/>
          <w:sz w:val="24"/>
          <w:szCs w:val="24"/>
        </w:rPr>
      </w:pPr>
      <w:r w:rsidRPr="00E8132C">
        <w:rPr>
          <w:rFonts w:cs="Arial"/>
          <w:b/>
          <w:sz w:val="24"/>
          <w:szCs w:val="24"/>
        </w:rPr>
        <w:t>Mobile App Log:</w:t>
      </w:r>
      <w:r>
        <w:rPr>
          <w:rFonts w:cs="Arial"/>
          <w:sz w:val="24"/>
          <w:szCs w:val="24"/>
        </w:rPr>
        <w:t xml:space="preserve"> </w:t>
      </w:r>
      <w:r w:rsidRPr="00E8132C">
        <w:rPr>
          <w:rFonts w:cs="Arial"/>
          <w:sz w:val="24"/>
          <w:szCs w:val="24"/>
        </w:rPr>
        <w:t>Project log for activity on the REDCap Mobile App is stored in the main project Mobile App File Archive. These can be transmitted to the server (for one given project) via the Send Project Logs button on the Project menu.</w:t>
      </w:r>
    </w:p>
    <w:p w14:paraId="02B16A73" w14:textId="77777777" w:rsidR="007A0093" w:rsidRDefault="007A0093" w:rsidP="007A0093">
      <w:pPr>
        <w:spacing w:after="0" w:line="336" w:lineRule="atLeast"/>
        <w:jc w:val="both"/>
        <w:rPr>
          <w:rFonts w:cs="Arial"/>
          <w:sz w:val="24"/>
          <w:szCs w:val="24"/>
        </w:rPr>
      </w:pPr>
    </w:p>
    <w:p w14:paraId="6B4D766C" w14:textId="77777777" w:rsidR="00E8132C" w:rsidRDefault="007A0093" w:rsidP="007A0093">
      <w:pPr>
        <w:spacing w:after="0" w:line="336" w:lineRule="atLeast"/>
        <w:jc w:val="both"/>
        <w:rPr>
          <w:rFonts w:cs="Arial"/>
          <w:sz w:val="24"/>
          <w:szCs w:val="24"/>
        </w:rPr>
      </w:pPr>
      <w:r>
        <w:rPr>
          <w:rFonts w:cs="Arial"/>
          <w:noProof/>
          <w:sz w:val="24"/>
          <w:szCs w:val="24"/>
        </w:rPr>
        <w:drawing>
          <wp:inline distT="0" distB="0" distL="0" distR="0" wp14:anchorId="77F0503F" wp14:editId="59438908">
            <wp:extent cx="1371600" cy="2434547"/>
            <wp:effectExtent l="19050" t="19050" r="19050" b="2349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6.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cs="Arial"/>
          <w:noProof/>
          <w:sz w:val="24"/>
          <w:szCs w:val="24"/>
        </w:rPr>
        <w:drawing>
          <wp:inline distT="0" distB="0" distL="0" distR="0" wp14:anchorId="0EECD366" wp14:editId="2E769B37">
            <wp:extent cx="1371600" cy="2434547"/>
            <wp:effectExtent l="19050" t="19050" r="19050" b="2349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7.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cs="Arial"/>
          <w:noProof/>
          <w:sz w:val="24"/>
          <w:szCs w:val="24"/>
        </w:rPr>
        <w:drawing>
          <wp:inline distT="0" distB="0" distL="0" distR="0" wp14:anchorId="172D5870" wp14:editId="41A670CB">
            <wp:extent cx="1371600" cy="2434547"/>
            <wp:effectExtent l="19050" t="19050" r="19050" b="2349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8.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r>
        <w:rPr>
          <w:rFonts w:cs="Arial"/>
          <w:noProof/>
          <w:sz w:val="24"/>
          <w:szCs w:val="24"/>
        </w:rPr>
        <w:drawing>
          <wp:inline distT="0" distB="0" distL="0" distR="0" wp14:anchorId="2941E6C0" wp14:editId="603E26C5">
            <wp:extent cx="1371600" cy="2434547"/>
            <wp:effectExtent l="19050" t="19050" r="19050" b="2349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9.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71600" cy="2434547"/>
                    </a:xfrm>
                    <a:prstGeom prst="rect">
                      <a:avLst/>
                    </a:prstGeom>
                    <a:ln>
                      <a:solidFill>
                        <a:schemeClr val="bg1">
                          <a:lumMod val="50000"/>
                        </a:schemeClr>
                      </a:solidFill>
                    </a:ln>
                  </pic:spPr>
                </pic:pic>
              </a:graphicData>
            </a:graphic>
          </wp:inline>
        </w:drawing>
      </w:r>
    </w:p>
    <w:p w14:paraId="15C4F35E" w14:textId="77777777" w:rsidR="00E8132C" w:rsidRDefault="00E8132C" w:rsidP="00E8132C">
      <w:pPr>
        <w:spacing w:after="0" w:line="336" w:lineRule="atLeast"/>
        <w:jc w:val="both"/>
        <w:rPr>
          <w:rFonts w:cs="Arial"/>
          <w:sz w:val="24"/>
          <w:szCs w:val="24"/>
        </w:rPr>
      </w:pPr>
    </w:p>
    <w:p w14:paraId="3FB9175E" w14:textId="77777777" w:rsidR="007A0093" w:rsidRDefault="007A0093" w:rsidP="002E2392">
      <w:pPr>
        <w:spacing w:after="0" w:line="336" w:lineRule="atLeast"/>
        <w:jc w:val="both"/>
        <w:rPr>
          <w:sz w:val="24"/>
          <w:szCs w:val="24"/>
        </w:rPr>
      </w:pPr>
      <w:r w:rsidRPr="00E8132C">
        <w:rPr>
          <w:sz w:val="24"/>
          <w:szCs w:val="24"/>
        </w:rPr>
        <w:t>The file will show up under Mobile App File Archive tab</w:t>
      </w:r>
      <w:r>
        <w:rPr>
          <w:sz w:val="24"/>
          <w:szCs w:val="24"/>
        </w:rPr>
        <w:t>.</w:t>
      </w:r>
    </w:p>
    <w:p w14:paraId="3AC25028" w14:textId="77777777" w:rsidR="00066743" w:rsidRDefault="00066743" w:rsidP="002E2392">
      <w:pPr>
        <w:spacing w:after="0" w:line="336" w:lineRule="atLeast"/>
        <w:jc w:val="both"/>
        <w:rPr>
          <w:rFonts w:cs="Arial"/>
          <w:sz w:val="24"/>
          <w:szCs w:val="24"/>
        </w:rPr>
      </w:pPr>
    </w:p>
    <w:p w14:paraId="4B89F4A8" w14:textId="77777777" w:rsidR="002E2392" w:rsidRDefault="007A0093" w:rsidP="009C43ED">
      <w:pPr>
        <w:spacing w:after="0" w:line="336" w:lineRule="atLeast"/>
        <w:rPr>
          <w:rFonts w:eastAsia="Times New Roman" w:cs="Arial"/>
          <w:b/>
          <w:bCs/>
          <w:color w:val="8E0000"/>
          <w:sz w:val="24"/>
          <w:szCs w:val="24"/>
        </w:rPr>
      </w:pPr>
      <w:r>
        <w:rPr>
          <w:noProof/>
        </w:rPr>
        <w:drawing>
          <wp:inline distT="0" distB="0" distL="0" distR="0" wp14:anchorId="4B62374C" wp14:editId="11F02F63">
            <wp:extent cx="5486400" cy="2083777"/>
            <wp:effectExtent l="19050" t="19050" r="19050" b="12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86400" cy="2083777"/>
                    </a:xfrm>
                    <a:prstGeom prst="rect">
                      <a:avLst/>
                    </a:prstGeom>
                    <a:ln>
                      <a:solidFill>
                        <a:schemeClr val="bg1">
                          <a:lumMod val="50000"/>
                        </a:schemeClr>
                      </a:solidFill>
                    </a:ln>
                  </pic:spPr>
                </pic:pic>
              </a:graphicData>
            </a:graphic>
          </wp:inline>
        </w:drawing>
      </w:r>
    </w:p>
    <w:p w14:paraId="067BC0FA" w14:textId="77777777" w:rsidR="007A0093" w:rsidRDefault="007A0093" w:rsidP="00AC7A2B">
      <w:pPr>
        <w:spacing w:after="0" w:line="336" w:lineRule="atLeast"/>
        <w:jc w:val="both"/>
        <w:rPr>
          <w:rFonts w:eastAsia="Times New Roman" w:cs="Arial"/>
          <w:b/>
          <w:bCs/>
          <w:color w:val="8E0000"/>
          <w:sz w:val="24"/>
          <w:szCs w:val="24"/>
        </w:rPr>
      </w:pPr>
    </w:p>
    <w:p w14:paraId="54A6F888" w14:textId="77777777" w:rsidR="00FD11FB" w:rsidRDefault="00FD11FB" w:rsidP="00FD11FB">
      <w:pPr>
        <w:spacing w:after="0" w:line="336" w:lineRule="atLeast"/>
        <w:jc w:val="both"/>
        <w:rPr>
          <w:rFonts w:cs="Arial"/>
          <w:sz w:val="24"/>
          <w:szCs w:val="24"/>
        </w:rPr>
      </w:pPr>
      <w:r w:rsidRPr="00584992">
        <w:rPr>
          <w:rFonts w:cs="Arial"/>
          <w:sz w:val="24"/>
          <w:szCs w:val="24"/>
        </w:rPr>
        <w:t xml:space="preserve">REDCap Mobile App </w:t>
      </w:r>
      <w:r w:rsidR="00584992" w:rsidRPr="00584992">
        <w:rPr>
          <w:rFonts w:cs="Arial"/>
          <w:sz w:val="24"/>
          <w:szCs w:val="24"/>
        </w:rPr>
        <w:t>Dashboard</w:t>
      </w:r>
      <w:r w:rsidRPr="00584992">
        <w:rPr>
          <w:rFonts w:cs="Arial"/>
          <w:sz w:val="24"/>
          <w:szCs w:val="24"/>
        </w:rPr>
        <w:t xml:space="preserve"> </w:t>
      </w:r>
      <w:r w:rsidR="00584992">
        <w:rPr>
          <w:rFonts w:cs="Arial"/>
          <w:sz w:val="24"/>
          <w:szCs w:val="24"/>
        </w:rPr>
        <w:t>tab d</w:t>
      </w:r>
      <w:r w:rsidRPr="002E2392">
        <w:rPr>
          <w:rFonts w:cs="Arial"/>
          <w:sz w:val="24"/>
          <w:szCs w:val="24"/>
        </w:rPr>
        <w:t>isplays a log of all mobile app related activity.</w:t>
      </w:r>
    </w:p>
    <w:p w14:paraId="24995EB6" w14:textId="77777777" w:rsidR="00FD11FB" w:rsidRDefault="00FD11FB" w:rsidP="00FD11FB">
      <w:pPr>
        <w:spacing w:after="0" w:line="336" w:lineRule="atLeast"/>
        <w:jc w:val="both"/>
        <w:rPr>
          <w:rFonts w:cs="Arial"/>
          <w:sz w:val="24"/>
          <w:szCs w:val="24"/>
        </w:rPr>
      </w:pPr>
    </w:p>
    <w:p w14:paraId="2AD335C6" w14:textId="77777777" w:rsidR="00AC7A2B" w:rsidRPr="00AC7A2B" w:rsidRDefault="00FD11FB" w:rsidP="00AC7A2B">
      <w:pPr>
        <w:spacing w:after="0" w:line="336" w:lineRule="atLeast"/>
        <w:jc w:val="both"/>
        <w:rPr>
          <w:rFonts w:eastAsia="Times New Roman" w:cs="Arial"/>
          <w:b/>
          <w:bCs/>
          <w:color w:val="8E0000"/>
          <w:sz w:val="24"/>
          <w:szCs w:val="24"/>
        </w:rPr>
      </w:pPr>
      <w:r>
        <w:rPr>
          <w:noProof/>
        </w:rPr>
        <w:drawing>
          <wp:inline distT="0" distB="0" distL="0" distR="0" wp14:anchorId="46569519" wp14:editId="02A2B967">
            <wp:extent cx="5486400" cy="1799492"/>
            <wp:effectExtent l="19050" t="19050" r="19050" b="1079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1799492"/>
                    </a:xfrm>
                    <a:prstGeom prst="rect">
                      <a:avLst/>
                    </a:prstGeom>
                    <a:ln>
                      <a:solidFill>
                        <a:schemeClr val="bg1">
                          <a:lumMod val="50000"/>
                        </a:schemeClr>
                      </a:solidFill>
                    </a:ln>
                  </pic:spPr>
                </pic:pic>
              </a:graphicData>
            </a:graphic>
          </wp:inline>
        </w:drawing>
      </w:r>
      <w:r w:rsidR="007A0093">
        <w:rPr>
          <w:rFonts w:eastAsia="Times New Roman" w:cs="Arial"/>
          <w:b/>
          <w:bCs/>
          <w:color w:val="8E0000"/>
          <w:sz w:val="24"/>
          <w:szCs w:val="24"/>
        </w:rPr>
        <w:br w:type="column"/>
      </w:r>
      <w:r w:rsidR="00AC7A2B" w:rsidRPr="00AC7A2B">
        <w:rPr>
          <w:rFonts w:eastAsia="Times New Roman" w:cs="Arial"/>
          <w:b/>
          <w:bCs/>
          <w:color w:val="8E0000"/>
          <w:sz w:val="24"/>
          <w:szCs w:val="24"/>
        </w:rPr>
        <w:lastRenderedPageBreak/>
        <w:t>__________________________________________________________________________________________</w:t>
      </w:r>
    </w:p>
    <w:p w14:paraId="03C2B59D" w14:textId="77777777" w:rsidR="00AC7A2B" w:rsidRDefault="00AC7A2B" w:rsidP="00AC7A2B">
      <w:pPr>
        <w:spacing w:after="0" w:line="336" w:lineRule="atLeast"/>
        <w:jc w:val="both"/>
        <w:rPr>
          <w:rFonts w:eastAsia="Times New Roman" w:cs="Arial"/>
          <w:b/>
          <w:bCs/>
          <w:color w:val="8E0000"/>
          <w:sz w:val="24"/>
          <w:szCs w:val="24"/>
        </w:rPr>
      </w:pPr>
      <w:bookmarkStart w:id="19" w:name="security"/>
      <w:r>
        <w:rPr>
          <w:rFonts w:eastAsia="Times New Roman" w:cs="Arial"/>
          <w:b/>
          <w:bCs/>
          <w:color w:val="8E0000"/>
          <w:sz w:val="32"/>
          <w:szCs w:val="32"/>
        </w:rPr>
        <w:t>SECURITY</w:t>
      </w:r>
      <w:bookmarkEnd w:id="19"/>
    </w:p>
    <w:p w14:paraId="5FBE02DA" w14:textId="77777777" w:rsidR="00AC7A2B" w:rsidRDefault="00AC7A2B" w:rsidP="00046D18">
      <w:pPr>
        <w:spacing w:after="0" w:line="336" w:lineRule="atLeast"/>
        <w:jc w:val="both"/>
        <w:rPr>
          <w:rFonts w:eastAsia="Times New Roman" w:cs="Arial"/>
          <w:b/>
          <w:bCs/>
          <w:color w:val="8E0000"/>
          <w:sz w:val="24"/>
          <w:szCs w:val="24"/>
        </w:rPr>
      </w:pPr>
    </w:p>
    <w:p w14:paraId="17805597" w14:textId="77777777" w:rsidR="00046D18" w:rsidRDefault="00046D18" w:rsidP="00046D18">
      <w:pPr>
        <w:spacing w:after="0" w:line="336" w:lineRule="atLeast"/>
        <w:jc w:val="both"/>
        <w:rPr>
          <w:rFonts w:eastAsia="Times New Roman" w:cs="Arial"/>
          <w:b/>
          <w:bCs/>
          <w:color w:val="8E0000"/>
          <w:sz w:val="24"/>
          <w:szCs w:val="24"/>
        </w:rPr>
      </w:pPr>
      <w:r w:rsidRPr="00046D18">
        <w:rPr>
          <w:rFonts w:eastAsia="Times New Roman" w:cs="Arial"/>
          <w:b/>
          <w:bCs/>
          <w:color w:val="8E0000"/>
          <w:sz w:val="24"/>
          <w:szCs w:val="24"/>
        </w:rPr>
        <w:t>Security Features</w:t>
      </w:r>
    </w:p>
    <w:p w14:paraId="31604704" w14:textId="77777777" w:rsidR="00921C6F" w:rsidRPr="00B526D3" w:rsidRDefault="00921C6F" w:rsidP="00B526D3">
      <w:pPr>
        <w:numPr>
          <w:ilvl w:val="0"/>
          <w:numId w:val="19"/>
        </w:numPr>
        <w:spacing w:after="0" w:line="336" w:lineRule="atLeast"/>
        <w:ind w:left="360"/>
        <w:contextualSpacing/>
        <w:jc w:val="both"/>
        <w:rPr>
          <w:rFonts w:eastAsia="Times New Roman" w:cs="Arial"/>
          <w:bCs/>
          <w:sz w:val="24"/>
          <w:szCs w:val="24"/>
        </w:rPr>
      </w:pPr>
      <w:r w:rsidRPr="00B526D3">
        <w:rPr>
          <w:rFonts w:eastAsia="Times New Roman" w:cs="Arial"/>
          <w:b/>
          <w:bCs/>
          <w:sz w:val="24"/>
          <w:szCs w:val="24"/>
        </w:rPr>
        <w:t>Secure Data Transmission</w:t>
      </w:r>
      <w:r w:rsidRPr="00B526D3">
        <w:rPr>
          <w:rFonts w:eastAsia="Times New Roman" w:cs="Arial"/>
          <w:bCs/>
          <w:sz w:val="24"/>
          <w:szCs w:val="24"/>
        </w:rPr>
        <w:t>: Data is transmitted securely to and from the REDCap server via SSL (https) if it is set up on the server.</w:t>
      </w:r>
      <w:r w:rsidR="00B526D3" w:rsidRPr="00B526D3">
        <w:rPr>
          <w:rFonts w:eastAsia="Times New Roman" w:cs="Arial"/>
          <w:bCs/>
          <w:sz w:val="24"/>
          <w:szCs w:val="24"/>
        </w:rPr>
        <w:t xml:space="preserve"> If SSL is not set up on the server, the REDCap Mobile App will alert the user when the</w:t>
      </w:r>
      <w:r w:rsidR="00B526D3">
        <w:rPr>
          <w:rFonts w:eastAsia="Times New Roman" w:cs="Arial"/>
          <w:bCs/>
          <w:sz w:val="24"/>
          <w:szCs w:val="24"/>
        </w:rPr>
        <w:t xml:space="preserve"> </w:t>
      </w:r>
      <w:r w:rsidR="00B526D3" w:rsidRPr="00B526D3">
        <w:rPr>
          <w:rFonts w:eastAsia="Times New Roman" w:cs="Arial"/>
          <w:bCs/>
          <w:sz w:val="24"/>
          <w:szCs w:val="24"/>
        </w:rPr>
        <w:t>project is downloaded.</w:t>
      </w:r>
    </w:p>
    <w:p w14:paraId="55913107" w14:textId="77777777" w:rsidR="001E1BD6" w:rsidRPr="001E1BD6" w:rsidRDefault="00B526D3" w:rsidP="001E1BD6">
      <w:pPr>
        <w:numPr>
          <w:ilvl w:val="0"/>
          <w:numId w:val="19"/>
        </w:numPr>
        <w:spacing w:after="0" w:line="336" w:lineRule="atLeast"/>
        <w:ind w:left="360"/>
        <w:contextualSpacing/>
        <w:jc w:val="both"/>
        <w:rPr>
          <w:rFonts w:eastAsia="Times New Roman" w:cs="Arial"/>
          <w:bCs/>
          <w:sz w:val="24"/>
          <w:szCs w:val="24"/>
        </w:rPr>
      </w:pPr>
      <w:r>
        <w:rPr>
          <w:rFonts w:eastAsia="Times New Roman" w:cs="Arial"/>
          <w:b/>
          <w:bCs/>
          <w:sz w:val="24"/>
          <w:szCs w:val="24"/>
        </w:rPr>
        <w:t>Device’s Hard Drive</w:t>
      </w:r>
      <w:r w:rsidR="00921C6F" w:rsidRPr="00921C6F">
        <w:rPr>
          <w:rFonts w:eastAsia="Times New Roman" w:cs="Arial"/>
          <w:bCs/>
          <w:sz w:val="24"/>
          <w:szCs w:val="24"/>
        </w:rPr>
        <w:t xml:space="preserve">: </w:t>
      </w:r>
      <w:r w:rsidR="001E1BD6" w:rsidRPr="001E1BD6">
        <w:rPr>
          <w:rFonts w:eastAsia="Times New Roman" w:cs="Arial"/>
          <w:bCs/>
          <w:sz w:val="24"/>
          <w:szCs w:val="24"/>
        </w:rPr>
        <w:t xml:space="preserve">The database is encrypted on the mobile device's hard drive using </w:t>
      </w:r>
      <w:proofErr w:type="spellStart"/>
      <w:r w:rsidR="001E1BD6" w:rsidRPr="001E1BD6">
        <w:rPr>
          <w:rFonts w:eastAsia="Times New Roman" w:cs="Arial"/>
          <w:bCs/>
          <w:sz w:val="24"/>
          <w:szCs w:val="24"/>
        </w:rPr>
        <w:t>SQLCipher</w:t>
      </w:r>
      <w:proofErr w:type="spellEnd"/>
      <w:r w:rsidR="001E1BD6">
        <w:rPr>
          <w:rFonts w:eastAsia="Times New Roman" w:cs="Arial"/>
          <w:bCs/>
          <w:sz w:val="24"/>
          <w:szCs w:val="24"/>
        </w:rPr>
        <w:t xml:space="preserve"> </w:t>
      </w:r>
      <w:r w:rsidR="001E1BD6" w:rsidRPr="001E1BD6">
        <w:rPr>
          <w:rFonts w:eastAsia="Times New Roman" w:cs="Arial"/>
          <w:bCs/>
          <w:sz w:val="24"/>
          <w:szCs w:val="24"/>
        </w:rPr>
        <w:t>(public key/private key encryption). This prevents someone from breaking into the file in the event of a</w:t>
      </w:r>
      <w:r w:rsidR="001E1BD6">
        <w:rPr>
          <w:rFonts w:eastAsia="Times New Roman" w:cs="Arial"/>
          <w:bCs/>
          <w:sz w:val="24"/>
          <w:szCs w:val="24"/>
        </w:rPr>
        <w:t xml:space="preserve"> </w:t>
      </w:r>
      <w:r w:rsidR="001E1BD6" w:rsidRPr="001E1BD6">
        <w:rPr>
          <w:rFonts w:eastAsia="Times New Roman" w:cs="Arial"/>
          <w:bCs/>
          <w:sz w:val="24"/>
          <w:szCs w:val="24"/>
        </w:rPr>
        <w:t>stolen device.</w:t>
      </w:r>
    </w:p>
    <w:p w14:paraId="3E12CBCF" w14:textId="77777777" w:rsidR="00921C6F" w:rsidRPr="00921C6F" w:rsidRDefault="00921C6F" w:rsidP="00921C6F">
      <w:pPr>
        <w:numPr>
          <w:ilvl w:val="0"/>
          <w:numId w:val="19"/>
        </w:numPr>
        <w:spacing w:after="0" w:line="336" w:lineRule="atLeast"/>
        <w:ind w:left="360"/>
        <w:contextualSpacing/>
        <w:jc w:val="both"/>
        <w:rPr>
          <w:rFonts w:eastAsia="Times New Roman" w:cs="Arial"/>
          <w:bCs/>
          <w:sz w:val="24"/>
          <w:szCs w:val="24"/>
        </w:rPr>
      </w:pPr>
      <w:r w:rsidRPr="00921C6F">
        <w:rPr>
          <w:rFonts w:eastAsia="Times New Roman" w:cs="Arial"/>
          <w:b/>
          <w:bCs/>
          <w:sz w:val="24"/>
          <w:szCs w:val="24"/>
        </w:rPr>
        <w:t>Application</w:t>
      </w:r>
      <w:r w:rsidRPr="00921C6F">
        <w:rPr>
          <w:rFonts w:eastAsia="Times New Roman" w:cs="Arial"/>
          <w:bCs/>
          <w:sz w:val="24"/>
          <w:szCs w:val="24"/>
        </w:rPr>
        <w:t>: A login with a 6-digit pin is required to access the application. Five login attempts are allowed before lockout, and a 15-minute lockout period is initiated. When the application is sent to the background or is cloaked with a screen saver, the pin is required again to access the application if a user is logged on. Similar log in attempt rules and lockout rules apply when the user reenters the application.</w:t>
      </w:r>
    </w:p>
    <w:p w14:paraId="72219E1C" w14:textId="77777777" w:rsidR="00921C6F" w:rsidRDefault="00921C6F" w:rsidP="00921C6F">
      <w:pPr>
        <w:numPr>
          <w:ilvl w:val="0"/>
          <w:numId w:val="19"/>
        </w:numPr>
        <w:spacing w:after="0" w:line="336" w:lineRule="atLeast"/>
        <w:ind w:left="360"/>
        <w:contextualSpacing/>
        <w:jc w:val="both"/>
        <w:rPr>
          <w:rFonts w:eastAsia="Times New Roman" w:cs="Arial"/>
          <w:bCs/>
          <w:sz w:val="24"/>
          <w:szCs w:val="24"/>
        </w:rPr>
      </w:pPr>
      <w:r w:rsidRPr="00921C6F">
        <w:rPr>
          <w:rFonts w:eastAsia="Times New Roman" w:cs="Arial"/>
          <w:b/>
          <w:bCs/>
          <w:sz w:val="24"/>
          <w:szCs w:val="24"/>
        </w:rPr>
        <w:t>Instrument</w:t>
      </w:r>
      <w:r w:rsidRPr="00921C6F">
        <w:rPr>
          <w:rFonts w:eastAsia="Times New Roman" w:cs="Arial"/>
          <w:bCs/>
          <w:sz w:val="24"/>
          <w:szCs w:val="24"/>
        </w:rPr>
        <w:t>: The Secure the Instrument feature restricts access by a participant to a single form. Enabling this feature allows you to hand over the device to a participant to enter information directly, but locks the participant out of the rest of the application as well as other forms. REDCap Mobile App user’s 6-digit pin is required to unlock the form. Similarly, the 6-digit pin is required to reenter the form if the participant minimizes the application or if a screen saver interrupts form entry.</w:t>
      </w:r>
    </w:p>
    <w:p w14:paraId="0EBB972E" w14:textId="77777777" w:rsidR="00921C6F" w:rsidRDefault="00921C6F" w:rsidP="00921C6F">
      <w:pPr>
        <w:numPr>
          <w:ilvl w:val="0"/>
          <w:numId w:val="19"/>
        </w:numPr>
        <w:spacing w:after="0" w:line="336" w:lineRule="atLeast"/>
        <w:ind w:left="360"/>
        <w:contextualSpacing/>
        <w:jc w:val="both"/>
        <w:rPr>
          <w:rFonts w:eastAsia="Times New Roman" w:cs="Arial"/>
          <w:bCs/>
          <w:sz w:val="24"/>
          <w:szCs w:val="24"/>
        </w:rPr>
      </w:pPr>
      <w:r w:rsidRPr="00921C6F">
        <w:rPr>
          <w:rFonts w:eastAsia="Times New Roman" w:cs="Arial"/>
          <w:b/>
          <w:bCs/>
          <w:sz w:val="24"/>
          <w:szCs w:val="24"/>
        </w:rPr>
        <w:t>Logs</w:t>
      </w:r>
      <w:r w:rsidRPr="00921C6F">
        <w:rPr>
          <w:rFonts w:eastAsia="Times New Roman" w:cs="Arial"/>
          <w:bCs/>
          <w:sz w:val="24"/>
          <w:szCs w:val="24"/>
        </w:rPr>
        <w:t>: Project logs for activity on the REDCap Mobile App are stored in the database’s Mobile App File Archive. These can be transmitted to the server (for one given project) via the Send Project Logs button on the Project menu. These logs record data creation, modifications, and uploads; renaming, deletion, and viewing of records; and downloads of project instruments and records.</w:t>
      </w:r>
    </w:p>
    <w:p w14:paraId="4DA36EB1" w14:textId="77777777" w:rsidR="000735D0" w:rsidRDefault="000735D0" w:rsidP="00046D18">
      <w:pPr>
        <w:spacing w:after="0" w:line="336" w:lineRule="atLeast"/>
        <w:jc w:val="both"/>
        <w:rPr>
          <w:rFonts w:eastAsia="Times New Roman" w:cs="Arial"/>
          <w:bCs/>
          <w:sz w:val="24"/>
          <w:szCs w:val="24"/>
        </w:rPr>
      </w:pPr>
    </w:p>
    <w:p w14:paraId="11DA51DF" w14:textId="77777777" w:rsidR="001E1BD6" w:rsidRPr="001E1BD6" w:rsidRDefault="001E1BD6" w:rsidP="00046D18">
      <w:pPr>
        <w:spacing w:after="0" w:line="336" w:lineRule="atLeast"/>
        <w:jc w:val="both"/>
        <w:rPr>
          <w:rFonts w:eastAsia="Times New Roman" w:cs="Arial"/>
          <w:b/>
          <w:bCs/>
          <w:color w:val="8E0000"/>
          <w:sz w:val="24"/>
          <w:szCs w:val="24"/>
        </w:rPr>
      </w:pPr>
      <w:r w:rsidRPr="001E1BD6">
        <w:rPr>
          <w:rFonts w:eastAsia="Times New Roman" w:cs="Arial"/>
          <w:b/>
          <w:bCs/>
          <w:color w:val="8E0000"/>
          <w:sz w:val="24"/>
          <w:szCs w:val="24"/>
        </w:rPr>
        <w:t>Additional Security Information</w:t>
      </w:r>
    </w:p>
    <w:p w14:paraId="7F839C1E"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Secure Data Transmission</w:t>
      </w:r>
    </w:p>
    <w:p w14:paraId="77092F5E"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
          <w:bCs/>
          <w:sz w:val="24"/>
          <w:szCs w:val="24"/>
        </w:rPr>
        <w:t>SSL/HTTPS:</w:t>
      </w:r>
      <w:r w:rsidRPr="001E1BD6">
        <w:rPr>
          <w:rFonts w:eastAsia="Times New Roman" w:cs="Arial"/>
          <w:bCs/>
          <w:sz w:val="24"/>
          <w:szCs w:val="24"/>
        </w:rPr>
        <w:t xml:space="preserve"> All data in the REDCap Mobile App that is downloaded from or uploaded to a REDCap server is transmitted using the REDCap API, which is a RESTful web service API. Therefore, as with all REDCap API requests, data transmitted to/from the app is done using a secure, encrypted transmission (SSL/HTTPS). For increased security, the app additionally verifies the SSL certificate of the REDCap server that it is communicating with in order to validate the server’s identity. By verifying the SSL certificate of the REDCap server, this precludes the possibility of a so-called “Man in the Middle” attack during data transfer. If the REDCap server does not have a signed certificate from a Certificate Authority (CA) – either it is not using SSL or instead has a self-signed SSL certificate - then a warning popup will appear to the user in the REDCap Mobile App whenever sending data to/from the REDCap server. This will ultimately not prevent the user from proceeding with an insecure data download/upload, but it will strongly encourage them to wait and try to find a safer connection at a later time before proceeding. Note: Users connecting to a REDCap server with a self-signed SSL certificate will receive this warning every time.</w:t>
      </w:r>
    </w:p>
    <w:p w14:paraId="366B2EBF" w14:textId="77777777" w:rsidR="001E1BD6" w:rsidRDefault="001E1BD6" w:rsidP="001E1BD6">
      <w:pPr>
        <w:spacing w:after="0" w:line="336" w:lineRule="atLeast"/>
        <w:jc w:val="both"/>
        <w:rPr>
          <w:rFonts w:eastAsia="Times New Roman" w:cs="Arial"/>
          <w:bCs/>
          <w:sz w:val="24"/>
          <w:szCs w:val="24"/>
        </w:rPr>
      </w:pPr>
    </w:p>
    <w:p w14:paraId="48ED2A21" w14:textId="77777777" w:rsidR="00CA0619" w:rsidRDefault="00CA0619" w:rsidP="001E1BD6">
      <w:pPr>
        <w:spacing w:after="0" w:line="336" w:lineRule="atLeast"/>
        <w:jc w:val="both"/>
        <w:rPr>
          <w:rFonts w:eastAsia="Times New Roman" w:cs="Arial"/>
          <w:bCs/>
          <w:sz w:val="24"/>
          <w:szCs w:val="24"/>
        </w:rPr>
      </w:pPr>
    </w:p>
    <w:p w14:paraId="4D761E89" w14:textId="77777777" w:rsidR="00CA0619" w:rsidRDefault="00CA0619" w:rsidP="001E1BD6">
      <w:pPr>
        <w:spacing w:after="0" w:line="336" w:lineRule="atLeast"/>
        <w:jc w:val="both"/>
        <w:rPr>
          <w:rFonts w:eastAsia="Times New Roman" w:cs="Arial"/>
          <w:bCs/>
          <w:sz w:val="24"/>
          <w:szCs w:val="24"/>
        </w:rPr>
      </w:pPr>
    </w:p>
    <w:p w14:paraId="477E52D9"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lastRenderedPageBreak/>
        <w:t>Secure Data Storage</w:t>
      </w:r>
    </w:p>
    <w:p w14:paraId="543D29F2"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
          <w:bCs/>
          <w:sz w:val="24"/>
          <w:szCs w:val="24"/>
        </w:rPr>
        <w:t>Encryption:</w:t>
      </w:r>
      <w:r w:rsidRPr="001E1BD6">
        <w:rPr>
          <w:rFonts w:eastAsia="Times New Roman" w:cs="Arial"/>
          <w:bCs/>
          <w:sz w:val="24"/>
          <w:szCs w:val="24"/>
        </w:rPr>
        <w:t xml:space="preserve"> The REDCap Mobile App employs encryption-at-rest on the mobile device’s hard drive so that all important data and information stored on the device is properly protected from unauthorized or malicious users. Encrypting the REDCap data on the device prevents any unauthorized users from accessing data in the app, even if they were to gain access to the device’s file system in some way (whether using a direct hardware connection or via other software on the device). All user PINs are ciphered using SHA cryptography, and all stored REDCap data values (potential PHI or PII), API tokens, and REDCap app logs are encrypted using AES encryption standard on the mobile device’s hard drive. The encryption keys are stored in iOS’s Keychain and Android’s KeyStore, which is standard practice for achieving the highest level of security for encrypted data stored in iOS and Android. Note about external/detachable drives: The REDCap Mobile App does not allow any data to be stored on external hard drives (e.g., USB Flash drives) connected to the mobile device. To maintain the greatest level of security, the app only allows the device’s internal hard drive to be used for data storage.</w:t>
      </w:r>
    </w:p>
    <w:p w14:paraId="497EFDF5" w14:textId="77777777" w:rsidR="001E1BD6" w:rsidRDefault="001E1BD6" w:rsidP="001E1BD6">
      <w:pPr>
        <w:spacing w:after="0" w:line="336" w:lineRule="atLeast"/>
        <w:jc w:val="both"/>
        <w:rPr>
          <w:rFonts w:eastAsia="Times New Roman" w:cs="Arial"/>
          <w:bCs/>
          <w:sz w:val="24"/>
          <w:szCs w:val="24"/>
        </w:rPr>
      </w:pPr>
    </w:p>
    <w:p w14:paraId="27E18010"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Built-in Safeguards to Prevent Unauthorized Access</w:t>
      </w:r>
    </w:p>
    <w:p w14:paraId="10FABA69"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
          <w:bCs/>
          <w:sz w:val="24"/>
          <w:szCs w:val="24"/>
        </w:rPr>
        <w:t>Username and PIN:</w:t>
      </w:r>
      <w:r w:rsidRPr="001E1BD6">
        <w:rPr>
          <w:rFonts w:eastAsia="Times New Roman" w:cs="Arial"/>
          <w:bCs/>
          <w:sz w:val="24"/>
          <w:szCs w:val="24"/>
        </w:rPr>
        <w:t xml:space="preserve"> Each user on the REDCap Mobile App has a username and four-digit PIN that is used to authenticate the user before accessing their REDCap projects and data in the app. User PINs are ciphered using SHA cryptography and stored in the app’s local database on the mobile device. For additional security purposes, the app only allows five login attempts within a fifteen minute window (across all users), after which the user gets temporarily locked out. This severely restricts any unauthorized user from gaining access to someone’s account in the app.</w:t>
      </w:r>
    </w:p>
    <w:p w14:paraId="7DCE0464" w14:textId="77777777" w:rsidR="001E1BD6" w:rsidRDefault="001E1BD6" w:rsidP="001E1BD6">
      <w:pPr>
        <w:spacing w:after="0" w:line="336" w:lineRule="atLeast"/>
        <w:jc w:val="both"/>
        <w:rPr>
          <w:rFonts w:eastAsia="Times New Roman" w:cs="Arial"/>
          <w:bCs/>
          <w:sz w:val="24"/>
          <w:szCs w:val="24"/>
        </w:rPr>
      </w:pPr>
    </w:p>
    <w:p w14:paraId="638B5DA6" w14:textId="77777777" w:rsidR="00750DF6" w:rsidRDefault="001E1BD6" w:rsidP="001E1BD6">
      <w:pPr>
        <w:spacing w:after="0" w:line="336" w:lineRule="atLeast"/>
        <w:jc w:val="both"/>
        <w:rPr>
          <w:rFonts w:eastAsia="Times New Roman" w:cs="Arial"/>
          <w:bCs/>
          <w:sz w:val="24"/>
          <w:szCs w:val="24"/>
        </w:rPr>
      </w:pPr>
      <w:r w:rsidRPr="001E1BD6">
        <w:rPr>
          <w:rFonts w:eastAsia="Times New Roman" w:cs="Arial"/>
          <w:b/>
          <w:bCs/>
          <w:sz w:val="24"/>
          <w:szCs w:val="24"/>
        </w:rPr>
        <w:t>Remote Lockout:</w:t>
      </w:r>
      <w:r w:rsidRPr="001E1BD6">
        <w:rPr>
          <w:rFonts w:eastAsia="Times New Roman" w:cs="Arial"/>
          <w:bCs/>
          <w:sz w:val="24"/>
          <w:szCs w:val="24"/>
        </w:rPr>
        <w:t xml:space="preserve"> In certain situations it may be necessary to remotely lock out a person so that they cannot (or no longer) access the data stored in the app or to prevent them from downloading or uploading data to the REDCap server from the app. Such situations would assume that 1) they have direct physical access to the mobile device, and 2) they know the PIN for accessing a user’s account on the app. If this occurs, the person whose REDCap account is connected to the device will need to go to the REDCap server to have their API token revoked for each project that has been initialized in the app. This can be done by the users themselves on the REDCap Mobile App page in the project (on the REDCap server). Once their API token has been deleted or regenerated, the person with unauthorized access to the app will no longer be able to download data from or upload data to the REDCap server for that project in the app. Furthermore, if the app is “online” (detects that it has </w:t>
      </w:r>
      <w:proofErr w:type="spellStart"/>
      <w:r w:rsidRPr="001E1BD6">
        <w:rPr>
          <w:rFonts w:eastAsia="Times New Roman" w:cs="Arial"/>
          <w:bCs/>
          <w:sz w:val="24"/>
          <w:szCs w:val="24"/>
        </w:rPr>
        <w:t>WiFi</w:t>
      </w:r>
      <w:proofErr w:type="spellEnd"/>
      <w:r w:rsidRPr="001E1BD6">
        <w:rPr>
          <w:rFonts w:eastAsia="Times New Roman" w:cs="Arial"/>
          <w:bCs/>
          <w:sz w:val="24"/>
          <w:szCs w:val="24"/>
        </w:rPr>
        <w:t xml:space="preserve"> or cellular connectivity), then the app will check if the API token for the project is still valid. And if not, it will additionally prevent the unauthorized user from even accessing the project in the app, thus preventing them from viewing or accessing the REDCap data currently stored in the app. In this way, the remote lockout feature provides yet another way for users to protect their data, both on the REDCap server and in the app.</w:t>
      </w:r>
    </w:p>
    <w:p w14:paraId="749483BE" w14:textId="77777777" w:rsidR="00CA0619" w:rsidRDefault="00CA0619" w:rsidP="00AC7A2B">
      <w:pPr>
        <w:spacing w:after="0" w:line="336" w:lineRule="atLeast"/>
        <w:jc w:val="both"/>
        <w:rPr>
          <w:rFonts w:eastAsia="Times New Roman" w:cs="Arial"/>
          <w:b/>
          <w:bCs/>
          <w:color w:val="8E0000"/>
          <w:sz w:val="24"/>
          <w:szCs w:val="24"/>
        </w:rPr>
      </w:pPr>
    </w:p>
    <w:p w14:paraId="008EF315" w14:textId="77777777" w:rsidR="00CA0619" w:rsidRDefault="00CA0619" w:rsidP="00AC7A2B">
      <w:pPr>
        <w:spacing w:after="0" w:line="336" w:lineRule="atLeast"/>
        <w:jc w:val="both"/>
        <w:rPr>
          <w:rFonts w:eastAsia="Times New Roman" w:cs="Arial"/>
          <w:b/>
          <w:bCs/>
          <w:color w:val="8E0000"/>
          <w:sz w:val="24"/>
          <w:szCs w:val="24"/>
        </w:rPr>
      </w:pPr>
    </w:p>
    <w:p w14:paraId="07102534" w14:textId="77777777" w:rsidR="00CA0619" w:rsidRDefault="00CA0619" w:rsidP="00AC7A2B">
      <w:pPr>
        <w:spacing w:after="0" w:line="336" w:lineRule="atLeast"/>
        <w:jc w:val="both"/>
        <w:rPr>
          <w:rFonts w:eastAsia="Times New Roman" w:cs="Arial"/>
          <w:b/>
          <w:bCs/>
          <w:color w:val="8E0000"/>
          <w:sz w:val="24"/>
          <w:szCs w:val="24"/>
        </w:rPr>
      </w:pPr>
    </w:p>
    <w:p w14:paraId="116FF4B1" w14:textId="77777777" w:rsidR="00CA0619" w:rsidRDefault="00CA0619" w:rsidP="00AC7A2B">
      <w:pPr>
        <w:spacing w:after="0" w:line="336" w:lineRule="atLeast"/>
        <w:jc w:val="both"/>
        <w:rPr>
          <w:rFonts w:eastAsia="Times New Roman" w:cs="Arial"/>
          <w:b/>
          <w:bCs/>
          <w:color w:val="8E0000"/>
          <w:sz w:val="24"/>
          <w:szCs w:val="24"/>
        </w:rPr>
      </w:pPr>
    </w:p>
    <w:p w14:paraId="0F0ADD25" w14:textId="77777777" w:rsidR="00CA0619" w:rsidRDefault="00CA0619" w:rsidP="00AC7A2B">
      <w:pPr>
        <w:spacing w:after="0" w:line="336" w:lineRule="atLeast"/>
        <w:jc w:val="both"/>
        <w:rPr>
          <w:rFonts w:eastAsia="Times New Roman" w:cs="Arial"/>
          <w:b/>
          <w:bCs/>
          <w:color w:val="8E0000"/>
          <w:sz w:val="24"/>
          <w:szCs w:val="24"/>
        </w:rPr>
      </w:pPr>
    </w:p>
    <w:p w14:paraId="2ED27E11" w14:textId="77777777" w:rsidR="00CA0619" w:rsidRDefault="00CA0619" w:rsidP="00AC7A2B">
      <w:pPr>
        <w:spacing w:after="0" w:line="336" w:lineRule="atLeast"/>
        <w:jc w:val="both"/>
        <w:rPr>
          <w:rFonts w:eastAsia="Times New Roman" w:cs="Arial"/>
          <w:b/>
          <w:bCs/>
          <w:color w:val="8E0000"/>
          <w:sz w:val="24"/>
          <w:szCs w:val="24"/>
        </w:rPr>
      </w:pPr>
    </w:p>
    <w:p w14:paraId="5C3B150C" w14:textId="77777777" w:rsidR="00AC7A2B" w:rsidRPr="00AC7A2B" w:rsidRDefault="00AC7A2B" w:rsidP="00AC7A2B">
      <w:pPr>
        <w:spacing w:after="0" w:line="336" w:lineRule="atLeast"/>
        <w:jc w:val="both"/>
        <w:rPr>
          <w:rFonts w:eastAsia="Times New Roman" w:cs="Arial"/>
          <w:b/>
          <w:bCs/>
          <w:color w:val="8E0000"/>
          <w:sz w:val="24"/>
          <w:szCs w:val="24"/>
        </w:rPr>
      </w:pPr>
      <w:r w:rsidRPr="00AC7A2B">
        <w:rPr>
          <w:rFonts w:eastAsia="Times New Roman" w:cs="Arial"/>
          <w:b/>
          <w:bCs/>
          <w:color w:val="8E0000"/>
          <w:sz w:val="24"/>
          <w:szCs w:val="24"/>
        </w:rPr>
        <w:lastRenderedPageBreak/>
        <w:t>__________________________________________________________________________________________</w:t>
      </w:r>
    </w:p>
    <w:p w14:paraId="61A35EC3" w14:textId="77777777" w:rsidR="00AC7A2B" w:rsidRDefault="00AC7A2B" w:rsidP="00AC7A2B">
      <w:pPr>
        <w:spacing w:after="0" w:line="336" w:lineRule="atLeast"/>
        <w:jc w:val="both"/>
        <w:rPr>
          <w:rFonts w:eastAsia="Times New Roman" w:cs="Arial"/>
          <w:b/>
          <w:bCs/>
          <w:color w:val="8E0000"/>
          <w:sz w:val="24"/>
          <w:szCs w:val="24"/>
        </w:rPr>
      </w:pPr>
      <w:bookmarkStart w:id="20" w:name="faqs"/>
      <w:r>
        <w:rPr>
          <w:rFonts w:eastAsia="Times New Roman" w:cs="Arial"/>
          <w:b/>
          <w:bCs/>
          <w:color w:val="8E0000"/>
          <w:sz w:val="32"/>
          <w:szCs w:val="32"/>
        </w:rPr>
        <w:t>FREQUENTLY ASKED QUESTIONS</w:t>
      </w:r>
      <w:bookmarkEnd w:id="20"/>
    </w:p>
    <w:p w14:paraId="5377487D" w14:textId="77777777" w:rsidR="00AC7A2B" w:rsidRDefault="00AC7A2B" w:rsidP="001E1BD6">
      <w:pPr>
        <w:spacing w:after="0" w:line="336" w:lineRule="atLeast"/>
        <w:jc w:val="both"/>
        <w:rPr>
          <w:rFonts w:eastAsia="Times New Roman" w:cs="Arial"/>
          <w:b/>
          <w:bCs/>
          <w:color w:val="8E0000"/>
          <w:sz w:val="24"/>
          <w:szCs w:val="24"/>
        </w:rPr>
      </w:pPr>
    </w:p>
    <w:p w14:paraId="2224C199"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 When should I use the app?</w:t>
      </w:r>
    </w:p>
    <w:p w14:paraId="7723CA6B"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Use the app when you need offline data collection, particularly in environments with poor internet connectivity. With REDCap and the REDCap Mobile App, users have new options for electronic data capture for studies that under previous circumstances would have dictated pen and paper.</w:t>
      </w:r>
    </w:p>
    <w:p w14:paraId="331961C9" w14:textId="77777777" w:rsidR="001E1BD6" w:rsidRPr="001E1BD6" w:rsidRDefault="001E1BD6" w:rsidP="001E1BD6">
      <w:pPr>
        <w:spacing w:after="0" w:line="336" w:lineRule="atLeast"/>
        <w:jc w:val="both"/>
        <w:rPr>
          <w:rFonts w:eastAsia="Times New Roman" w:cs="Arial"/>
          <w:bCs/>
          <w:sz w:val="24"/>
          <w:szCs w:val="24"/>
        </w:rPr>
      </w:pPr>
    </w:p>
    <w:p w14:paraId="6FC919AF"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2. What devices are supported?</w:t>
      </w:r>
    </w:p>
    <w:p w14:paraId="10EB3B39" w14:textId="77777777" w:rsidR="001E1BD6" w:rsidRPr="001E1BD6" w:rsidRDefault="001E1BD6" w:rsidP="001E1BD6">
      <w:pPr>
        <w:numPr>
          <w:ilvl w:val="0"/>
          <w:numId w:val="11"/>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iOS iPhone 4 and up, iPad 2 and up</w:t>
      </w:r>
      <w:r w:rsidR="0068471E">
        <w:rPr>
          <w:rFonts w:eastAsia="Times New Roman" w:cs="Arial"/>
          <w:bCs/>
          <w:sz w:val="24"/>
          <w:szCs w:val="24"/>
        </w:rPr>
        <w:t>. R</w:t>
      </w:r>
      <w:r w:rsidRPr="001E1BD6">
        <w:rPr>
          <w:rFonts w:eastAsia="Times New Roman" w:cs="Arial"/>
          <w:bCs/>
          <w:sz w:val="24"/>
          <w:szCs w:val="24"/>
        </w:rPr>
        <w:t>equires iOS 6.0 or later</w:t>
      </w:r>
      <w:r w:rsidR="0068471E">
        <w:rPr>
          <w:rFonts w:eastAsia="Times New Roman" w:cs="Arial"/>
          <w:bCs/>
          <w:sz w:val="24"/>
          <w:szCs w:val="24"/>
        </w:rPr>
        <w:t>.</w:t>
      </w:r>
    </w:p>
    <w:p w14:paraId="2B4BBBDF" w14:textId="77777777" w:rsidR="001E1BD6" w:rsidRDefault="001E1BD6" w:rsidP="001E1BD6">
      <w:pPr>
        <w:numPr>
          <w:ilvl w:val="0"/>
          <w:numId w:val="11"/>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Android - phone or tablet</w:t>
      </w:r>
      <w:r w:rsidR="0068471E">
        <w:rPr>
          <w:rFonts w:eastAsia="Times New Roman" w:cs="Arial"/>
          <w:bCs/>
          <w:sz w:val="24"/>
          <w:szCs w:val="24"/>
        </w:rPr>
        <w:t>.</w:t>
      </w:r>
      <w:r w:rsidRPr="001E1BD6">
        <w:rPr>
          <w:rFonts w:eastAsia="Times New Roman" w:cs="Arial"/>
          <w:bCs/>
          <w:sz w:val="24"/>
          <w:szCs w:val="24"/>
        </w:rPr>
        <w:t xml:space="preserve"> Requires Android 4.3 and up.</w:t>
      </w:r>
    </w:p>
    <w:p w14:paraId="13731C67" w14:textId="77777777" w:rsidR="009E7561" w:rsidRPr="009E7561" w:rsidRDefault="009E7561" w:rsidP="0068471E">
      <w:pPr>
        <w:numPr>
          <w:ilvl w:val="0"/>
          <w:numId w:val="11"/>
        </w:numPr>
        <w:tabs>
          <w:tab w:val="left" w:pos="0"/>
        </w:tabs>
        <w:spacing w:after="0" w:line="336" w:lineRule="atLeast"/>
        <w:ind w:left="360"/>
        <w:contextualSpacing/>
        <w:jc w:val="both"/>
        <w:rPr>
          <w:rFonts w:eastAsia="Times New Roman" w:cs="Arial"/>
          <w:bCs/>
          <w:sz w:val="24"/>
          <w:szCs w:val="24"/>
        </w:rPr>
      </w:pPr>
      <w:proofErr w:type="spellStart"/>
      <w:r w:rsidRPr="009E7561">
        <w:rPr>
          <w:rFonts w:eastAsia="Times New Roman" w:cs="Arial"/>
          <w:bCs/>
          <w:sz w:val="24"/>
          <w:szCs w:val="24"/>
        </w:rPr>
        <w:t>BlueStacks</w:t>
      </w:r>
      <w:proofErr w:type="spellEnd"/>
      <w:r w:rsidRPr="009E7561">
        <w:rPr>
          <w:rFonts w:eastAsia="Times New Roman" w:cs="Arial"/>
          <w:bCs/>
          <w:sz w:val="24"/>
          <w:szCs w:val="24"/>
        </w:rPr>
        <w:t xml:space="preserve"> </w:t>
      </w:r>
      <w:r w:rsidR="0068471E">
        <w:rPr>
          <w:rFonts w:eastAsia="Times New Roman" w:cs="Arial"/>
          <w:bCs/>
          <w:sz w:val="24"/>
          <w:szCs w:val="24"/>
        </w:rPr>
        <w:t>-</w:t>
      </w:r>
      <w:r w:rsidRPr="009E7561">
        <w:rPr>
          <w:rFonts w:eastAsia="Times New Roman" w:cs="Arial"/>
          <w:bCs/>
          <w:sz w:val="24"/>
          <w:szCs w:val="24"/>
        </w:rPr>
        <w:t xml:space="preserve"> </w:t>
      </w:r>
      <w:r w:rsidR="0068471E">
        <w:rPr>
          <w:rFonts w:eastAsia="Times New Roman" w:cs="Arial"/>
          <w:bCs/>
          <w:sz w:val="24"/>
          <w:szCs w:val="24"/>
        </w:rPr>
        <w:t>l</w:t>
      </w:r>
      <w:r w:rsidRPr="009E7561">
        <w:rPr>
          <w:rFonts w:eastAsia="Times New Roman" w:cs="Arial"/>
          <w:bCs/>
          <w:sz w:val="24"/>
          <w:szCs w:val="24"/>
        </w:rPr>
        <w:t>aptop</w:t>
      </w:r>
      <w:r w:rsidR="0068471E">
        <w:rPr>
          <w:rFonts w:eastAsia="Times New Roman" w:cs="Arial"/>
          <w:bCs/>
          <w:sz w:val="24"/>
          <w:szCs w:val="24"/>
        </w:rPr>
        <w:t xml:space="preserve"> or d</w:t>
      </w:r>
      <w:r w:rsidRPr="009E7561">
        <w:rPr>
          <w:rFonts w:eastAsia="Times New Roman" w:cs="Arial"/>
          <w:bCs/>
          <w:sz w:val="24"/>
          <w:szCs w:val="24"/>
        </w:rPr>
        <w:t xml:space="preserve">esktop. Download </w:t>
      </w:r>
      <w:r w:rsidR="0068471E">
        <w:rPr>
          <w:rFonts w:eastAsia="Times New Roman" w:cs="Arial"/>
          <w:bCs/>
          <w:sz w:val="24"/>
          <w:szCs w:val="24"/>
        </w:rPr>
        <w:t>at bluestacks.com.</w:t>
      </w:r>
    </w:p>
    <w:p w14:paraId="42154C59" w14:textId="77777777" w:rsidR="009E7561" w:rsidRPr="001E1BD6" w:rsidRDefault="009E7561" w:rsidP="009E7561">
      <w:pPr>
        <w:numPr>
          <w:ilvl w:val="0"/>
          <w:numId w:val="11"/>
        </w:numPr>
        <w:spacing w:after="0" w:line="336" w:lineRule="atLeast"/>
        <w:ind w:left="360"/>
        <w:contextualSpacing/>
        <w:jc w:val="both"/>
        <w:rPr>
          <w:rFonts w:eastAsia="Times New Roman" w:cs="Arial"/>
          <w:bCs/>
          <w:sz w:val="24"/>
          <w:szCs w:val="24"/>
        </w:rPr>
      </w:pPr>
      <w:r w:rsidRPr="009E7561">
        <w:rPr>
          <w:rFonts w:eastAsia="Times New Roman" w:cs="Arial"/>
          <w:bCs/>
          <w:sz w:val="24"/>
          <w:szCs w:val="24"/>
        </w:rPr>
        <w:t>Amazon Fire (under investigation)</w:t>
      </w:r>
      <w:r w:rsidR="0068471E">
        <w:rPr>
          <w:rFonts w:eastAsia="Times New Roman" w:cs="Arial"/>
          <w:bCs/>
          <w:sz w:val="24"/>
          <w:szCs w:val="24"/>
        </w:rPr>
        <w:t>.</w:t>
      </w:r>
    </w:p>
    <w:p w14:paraId="461EBD43" w14:textId="77777777" w:rsidR="001E1BD6" w:rsidRPr="001E1BD6" w:rsidRDefault="001E1BD6" w:rsidP="001E1BD6">
      <w:pPr>
        <w:spacing w:after="0" w:line="336" w:lineRule="atLeast"/>
        <w:jc w:val="both"/>
        <w:rPr>
          <w:rFonts w:eastAsia="Times New Roman" w:cs="Arial"/>
          <w:bCs/>
          <w:sz w:val="24"/>
          <w:szCs w:val="24"/>
        </w:rPr>
      </w:pPr>
    </w:p>
    <w:p w14:paraId="244F7F65"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3. What type of device is best for what projects?</w:t>
      </w:r>
    </w:p>
    <w:p w14:paraId="18D7072E"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Since these devices are supported by the same code, the user experience is almost the same on any device. Users have provided some feedback, however, related to their particular projects that may be helpful. The Android devices have better global reach, so they are better with global health projects. The Android devices also seem slightly better with extremely large projects (1000+ records). Apple delivers better quality of device in their iPads, which is generally recognized as the best device on the market.</w:t>
      </w:r>
    </w:p>
    <w:p w14:paraId="0C3B401D" w14:textId="77777777" w:rsidR="001E1BD6" w:rsidRPr="001E1BD6" w:rsidRDefault="001E1BD6" w:rsidP="001E1BD6">
      <w:pPr>
        <w:spacing w:after="0" w:line="336" w:lineRule="atLeast"/>
        <w:jc w:val="both"/>
        <w:rPr>
          <w:rFonts w:eastAsia="Times New Roman" w:cs="Arial"/>
          <w:bCs/>
          <w:sz w:val="24"/>
          <w:szCs w:val="24"/>
        </w:rPr>
      </w:pPr>
    </w:p>
    <w:p w14:paraId="58174830"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4. What features of REDCap are supported?</w:t>
      </w:r>
    </w:p>
    <w:p w14:paraId="1039475C" w14:textId="77777777" w:rsidR="001E1BD6" w:rsidRPr="001E1BD6" w:rsidRDefault="001E1BD6" w:rsidP="001E1BD6">
      <w:pPr>
        <w:numPr>
          <w:ilvl w:val="0"/>
          <w:numId w:val="12"/>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Data entry</w:t>
      </w:r>
    </w:p>
    <w:p w14:paraId="007359CF" w14:textId="77777777" w:rsidR="001E1BD6" w:rsidRPr="001E1BD6" w:rsidRDefault="001E1BD6" w:rsidP="001E1BD6">
      <w:pPr>
        <w:numPr>
          <w:ilvl w:val="0"/>
          <w:numId w:val="12"/>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DAGS</w:t>
      </w:r>
    </w:p>
    <w:p w14:paraId="64491551" w14:textId="77777777" w:rsidR="001E1BD6" w:rsidRPr="001E1BD6" w:rsidRDefault="001E1BD6" w:rsidP="001E1BD6">
      <w:pPr>
        <w:numPr>
          <w:ilvl w:val="0"/>
          <w:numId w:val="12"/>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GPS</w:t>
      </w:r>
    </w:p>
    <w:p w14:paraId="62C3AA54" w14:textId="77777777" w:rsidR="001E1BD6" w:rsidRPr="001E1BD6" w:rsidRDefault="001E1BD6" w:rsidP="001E1BD6">
      <w:pPr>
        <w:numPr>
          <w:ilvl w:val="0"/>
          <w:numId w:val="12"/>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Pictures, videos, and audio can be uploaded into designated file fields.</w:t>
      </w:r>
    </w:p>
    <w:p w14:paraId="076A3F05" w14:textId="77777777" w:rsidR="001E1BD6" w:rsidRPr="001E1BD6" w:rsidRDefault="001E1BD6" w:rsidP="001E1BD6">
      <w:pPr>
        <w:numPr>
          <w:ilvl w:val="0"/>
          <w:numId w:val="12"/>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Signatures fields</w:t>
      </w:r>
    </w:p>
    <w:p w14:paraId="120068E1" w14:textId="77777777" w:rsidR="001E1BD6" w:rsidRPr="001E1BD6" w:rsidRDefault="001E1BD6" w:rsidP="001E1BD6">
      <w:pPr>
        <w:numPr>
          <w:ilvl w:val="0"/>
          <w:numId w:val="12"/>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Action tags</w:t>
      </w:r>
    </w:p>
    <w:p w14:paraId="34C42CD9" w14:textId="77777777" w:rsidR="001E1BD6" w:rsidRPr="001E1BD6" w:rsidRDefault="001E1BD6" w:rsidP="001E1BD6">
      <w:pPr>
        <w:numPr>
          <w:ilvl w:val="0"/>
          <w:numId w:val="12"/>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Instruments can be secured so that participants/users can enter their own data.</w:t>
      </w:r>
    </w:p>
    <w:p w14:paraId="64F941A5" w14:textId="77777777" w:rsidR="001E1BD6" w:rsidRPr="001E1BD6" w:rsidRDefault="001E1BD6" w:rsidP="001E1BD6">
      <w:pPr>
        <w:spacing w:after="0" w:line="336" w:lineRule="atLeast"/>
        <w:jc w:val="both"/>
        <w:rPr>
          <w:rFonts w:eastAsia="Times New Roman" w:cs="Arial"/>
          <w:bCs/>
          <w:sz w:val="24"/>
          <w:szCs w:val="24"/>
        </w:rPr>
      </w:pPr>
    </w:p>
    <w:p w14:paraId="4958355A"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5. What noteworthy features of REDCap aren’t supported?</w:t>
      </w:r>
    </w:p>
    <w:p w14:paraId="58039270" w14:textId="77777777"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CATS (Computer Adaptive Test Surveys)</w:t>
      </w:r>
    </w:p>
    <w:p w14:paraId="1C15BD3D" w14:textId="77777777"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Double data entry</w:t>
      </w:r>
    </w:p>
    <w:p w14:paraId="09098BE1" w14:textId="77777777"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Survey specific features</w:t>
      </w:r>
    </w:p>
    <w:p w14:paraId="4E47EB7D" w14:textId="77777777"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Survey queue</w:t>
      </w:r>
    </w:p>
    <w:p w14:paraId="3821EF74" w14:textId="77777777"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Randomization</w:t>
      </w:r>
    </w:p>
    <w:p w14:paraId="08EC1534" w14:textId="77777777"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Viewing files</w:t>
      </w:r>
    </w:p>
    <w:p w14:paraId="63F61A1F" w14:textId="77777777"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Inline audio/video</w:t>
      </w:r>
    </w:p>
    <w:p w14:paraId="7354F3DF" w14:textId="77777777"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Survey instructions</w:t>
      </w:r>
    </w:p>
    <w:p w14:paraId="1D1C9F56" w14:textId="77777777"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Survey stop actions</w:t>
      </w:r>
    </w:p>
    <w:p w14:paraId="6E195A51" w14:textId="77777777" w:rsidR="001E1BD6" w:rsidRPr="001E1BD6" w:rsidRDefault="00822372" w:rsidP="001E1BD6">
      <w:pPr>
        <w:numPr>
          <w:ilvl w:val="0"/>
          <w:numId w:val="13"/>
        </w:numPr>
        <w:spacing w:after="0" w:line="336" w:lineRule="atLeast"/>
        <w:ind w:left="360"/>
        <w:contextualSpacing/>
        <w:jc w:val="both"/>
        <w:rPr>
          <w:rFonts w:eastAsia="Times New Roman" w:cs="Arial"/>
          <w:bCs/>
          <w:sz w:val="24"/>
          <w:szCs w:val="24"/>
        </w:rPr>
      </w:pPr>
      <w:r>
        <w:rPr>
          <w:rFonts w:eastAsia="Times New Roman" w:cs="Arial"/>
          <w:bCs/>
          <w:sz w:val="24"/>
          <w:szCs w:val="24"/>
        </w:rPr>
        <w:t xml:space="preserve">Survey thank </w:t>
      </w:r>
      <w:r w:rsidR="001E1BD6" w:rsidRPr="001E1BD6">
        <w:rPr>
          <w:rFonts w:eastAsia="Times New Roman" w:cs="Arial"/>
          <w:bCs/>
          <w:sz w:val="24"/>
          <w:szCs w:val="24"/>
        </w:rPr>
        <w:t>you text</w:t>
      </w:r>
    </w:p>
    <w:p w14:paraId="5DAAB87B" w14:textId="77777777" w:rsidR="001E1BD6" w:rsidRPr="001E1BD6" w:rsidRDefault="001E1BD6" w:rsidP="001E1BD6">
      <w:pPr>
        <w:numPr>
          <w:ilvl w:val="0"/>
          <w:numId w:val="13"/>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lastRenderedPageBreak/>
        <w:t>Downloadable files in file fields</w:t>
      </w:r>
    </w:p>
    <w:p w14:paraId="7974259D" w14:textId="77777777" w:rsidR="001E1BD6" w:rsidRPr="001E1BD6" w:rsidRDefault="001E1BD6" w:rsidP="001E1BD6">
      <w:pPr>
        <w:spacing w:after="0" w:line="336" w:lineRule="atLeast"/>
        <w:jc w:val="both"/>
        <w:rPr>
          <w:rFonts w:eastAsia="Times New Roman" w:cs="Arial"/>
          <w:bCs/>
          <w:sz w:val="24"/>
          <w:szCs w:val="24"/>
        </w:rPr>
      </w:pPr>
    </w:p>
    <w:p w14:paraId="77D3FD8E"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6. How are surveys and forms handled?</w:t>
      </w:r>
    </w:p>
    <w:p w14:paraId="1AB324CD"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Normal REDCap Survey features are not used for Mobile App data collection. They are treated as entire forms without the pagination. Instruments can be secured with a pin so that participants/users will only have the option of entering data when the device is handed over to them. The instrument can be locked/unlocked via the primary user’s pin.</w:t>
      </w:r>
    </w:p>
    <w:p w14:paraId="65979BD2" w14:textId="77777777" w:rsidR="001E1BD6" w:rsidRDefault="001E1BD6" w:rsidP="001E1BD6">
      <w:pPr>
        <w:spacing w:after="0" w:line="336" w:lineRule="atLeast"/>
        <w:jc w:val="both"/>
        <w:rPr>
          <w:rFonts w:eastAsia="Times New Roman" w:cs="Arial"/>
          <w:bCs/>
          <w:sz w:val="24"/>
          <w:szCs w:val="24"/>
        </w:rPr>
      </w:pPr>
    </w:p>
    <w:p w14:paraId="0441AED8"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7. What are the weaknesses of the app?</w:t>
      </w:r>
    </w:p>
    <w:p w14:paraId="66DD48FE" w14:textId="77777777" w:rsid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If you have online access, REDCap Mobile is a better platform because it inputs data directly into REDCap. Sending data simultaneously from multiple devices is not supported. Sending data is, at present, a complicated process.</w:t>
      </w:r>
    </w:p>
    <w:p w14:paraId="52461EC6" w14:textId="77777777" w:rsidR="002E07A0" w:rsidRPr="001E1BD6" w:rsidRDefault="002E07A0" w:rsidP="001E1BD6">
      <w:pPr>
        <w:spacing w:after="0" w:line="336" w:lineRule="atLeast"/>
        <w:jc w:val="both"/>
        <w:rPr>
          <w:rFonts w:eastAsia="Times New Roman" w:cs="Arial"/>
          <w:bCs/>
          <w:sz w:val="24"/>
          <w:szCs w:val="24"/>
        </w:rPr>
      </w:pPr>
    </w:p>
    <w:p w14:paraId="67177E59"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8. How are bugs reported?</w:t>
      </w:r>
    </w:p>
    <w:p w14:paraId="0B57162B" w14:textId="77777777" w:rsidR="001E1BD6" w:rsidRPr="001E1BD6" w:rsidRDefault="001E1BD6" w:rsidP="001E1BD6">
      <w:pPr>
        <w:numPr>
          <w:ilvl w:val="0"/>
          <w:numId w:val="14"/>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 xml:space="preserve">Bugs can be reported by submitting them through the Report a Bug button on the app or by emailing </w:t>
      </w:r>
      <w:hyperlink r:id="rId60" w:history="1">
        <w:r w:rsidRPr="001E1BD6">
          <w:rPr>
            <w:rFonts w:eastAsia="Times New Roman" w:cs="Arial"/>
            <w:bCs/>
            <w:color w:val="0070C0"/>
            <w:sz w:val="24"/>
            <w:szCs w:val="24"/>
          </w:rPr>
          <w:t>redcapapp@vanderbilt.edu</w:t>
        </w:r>
      </w:hyperlink>
      <w:r w:rsidRPr="001E1BD6">
        <w:rPr>
          <w:rFonts w:eastAsia="Times New Roman" w:cs="Arial"/>
          <w:bCs/>
          <w:sz w:val="24"/>
          <w:szCs w:val="24"/>
        </w:rPr>
        <w:t>.</w:t>
      </w:r>
    </w:p>
    <w:p w14:paraId="26FA3070" w14:textId="77777777" w:rsidR="001E1BD6" w:rsidRPr="001E1BD6" w:rsidRDefault="001E1BD6" w:rsidP="001E1BD6">
      <w:pPr>
        <w:numPr>
          <w:ilvl w:val="0"/>
          <w:numId w:val="14"/>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The following information is requested from the user to in order to replicate the bug and trouble shoot the issue:</w:t>
      </w:r>
    </w:p>
    <w:p w14:paraId="6720F0BB" w14:textId="77777777" w:rsidR="001E1BD6" w:rsidRPr="001E1BD6" w:rsidRDefault="001E1BD6" w:rsidP="001E1BD6">
      <w:pPr>
        <w:numPr>
          <w:ilvl w:val="1"/>
          <w:numId w:val="14"/>
        </w:numPr>
        <w:spacing w:after="0" w:line="336" w:lineRule="atLeast"/>
        <w:ind w:left="720"/>
        <w:contextualSpacing/>
        <w:jc w:val="both"/>
        <w:rPr>
          <w:rFonts w:eastAsia="Times New Roman" w:cs="Arial"/>
          <w:bCs/>
          <w:sz w:val="24"/>
          <w:szCs w:val="24"/>
        </w:rPr>
      </w:pPr>
      <w:r w:rsidRPr="001E1BD6">
        <w:rPr>
          <w:rFonts w:eastAsia="Times New Roman" w:cs="Arial"/>
          <w:bCs/>
          <w:sz w:val="24"/>
          <w:szCs w:val="24"/>
        </w:rPr>
        <w:t>Android or iOS or both?</w:t>
      </w:r>
    </w:p>
    <w:p w14:paraId="75C0310A" w14:textId="77777777" w:rsidR="001E1BD6" w:rsidRPr="001E1BD6" w:rsidRDefault="001E1BD6" w:rsidP="001E1BD6">
      <w:pPr>
        <w:numPr>
          <w:ilvl w:val="1"/>
          <w:numId w:val="14"/>
        </w:numPr>
        <w:spacing w:after="0" w:line="336" w:lineRule="atLeast"/>
        <w:ind w:left="720"/>
        <w:contextualSpacing/>
        <w:jc w:val="both"/>
        <w:rPr>
          <w:rFonts w:eastAsia="Times New Roman" w:cs="Arial"/>
          <w:bCs/>
          <w:sz w:val="24"/>
          <w:szCs w:val="24"/>
        </w:rPr>
      </w:pPr>
      <w:r w:rsidRPr="001E1BD6">
        <w:rPr>
          <w:rFonts w:eastAsia="Times New Roman" w:cs="Arial"/>
          <w:bCs/>
          <w:sz w:val="24"/>
          <w:szCs w:val="24"/>
        </w:rPr>
        <w:t>Can you email us your QR Code?</w:t>
      </w:r>
    </w:p>
    <w:p w14:paraId="6926372E" w14:textId="77777777" w:rsidR="001E1BD6" w:rsidRPr="001E1BD6" w:rsidRDefault="001E1BD6" w:rsidP="001E1BD6">
      <w:pPr>
        <w:numPr>
          <w:ilvl w:val="1"/>
          <w:numId w:val="14"/>
        </w:numPr>
        <w:spacing w:after="0" w:line="336" w:lineRule="atLeast"/>
        <w:ind w:left="720"/>
        <w:contextualSpacing/>
        <w:jc w:val="both"/>
        <w:rPr>
          <w:rFonts w:eastAsia="Times New Roman" w:cs="Arial"/>
          <w:bCs/>
          <w:sz w:val="24"/>
          <w:szCs w:val="24"/>
        </w:rPr>
      </w:pPr>
      <w:r w:rsidRPr="001E1BD6">
        <w:rPr>
          <w:rFonts w:eastAsia="Times New Roman" w:cs="Arial"/>
          <w:bCs/>
          <w:sz w:val="24"/>
          <w:szCs w:val="24"/>
        </w:rPr>
        <w:t>Is your REDCap server behind a firewall?</w:t>
      </w:r>
    </w:p>
    <w:p w14:paraId="7A1FC4F0" w14:textId="77777777" w:rsidR="001E1BD6" w:rsidRPr="001E1BD6" w:rsidRDefault="001E1BD6" w:rsidP="001E1BD6">
      <w:pPr>
        <w:numPr>
          <w:ilvl w:val="1"/>
          <w:numId w:val="14"/>
        </w:numPr>
        <w:spacing w:after="0" w:line="336" w:lineRule="atLeast"/>
        <w:ind w:left="720"/>
        <w:contextualSpacing/>
        <w:jc w:val="both"/>
        <w:rPr>
          <w:rFonts w:eastAsia="Times New Roman" w:cs="Arial"/>
          <w:bCs/>
          <w:sz w:val="24"/>
          <w:szCs w:val="24"/>
        </w:rPr>
      </w:pPr>
      <w:r w:rsidRPr="001E1BD6">
        <w:rPr>
          <w:rFonts w:eastAsia="Times New Roman" w:cs="Arial"/>
          <w:bCs/>
          <w:sz w:val="24"/>
          <w:szCs w:val="24"/>
        </w:rPr>
        <w:t>Does your project contain PHI? (If so, we won’t download data.)</w:t>
      </w:r>
    </w:p>
    <w:p w14:paraId="2FD3143D" w14:textId="77777777" w:rsidR="001E1BD6" w:rsidRPr="001E1BD6" w:rsidRDefault="001E1BD6" w:rsidP="001E1BD6">
      <w:pPr>
        <w:numPr>
          <w:ilvl w:val="1"/>
          <w:numId w:val="14"/>
        </w:numPr>
        <w:spacing w:after="0" w:line="336" w:lineRule="atLeast"/>
        <w:ind w:left="720"/>
        <w:contextualSpacing/>
        <w:jc w:val="both"/>
        <w:rPr>
          <w:rFonts w:eastAsia="Times New Roman" w:cs="Arial"/>
          <w:bCs/>
          <w:sz w:val="24"/>
          <w:szCs w:val="24"/>
        </w:rPr>
      </w:pPr>
      <w:r w:rsidRPr="001E1BD6">
        <w:rPr>
          <w:rFonts w:eastAsia="Times New Roman" w:cs="Arial"/>
          <w:bCs/>
          <w:sz w:val="24"/>
          <w:szCs w:val="24"/>
        </w:rPr>
        <w:t>In detail, how does this error manifest itself?</w:t>
      </w:r>
    </w:p>
    <w:p w14:paraId="4FBC351C" w14:textId="77777777" w:rsidR="001E1BD6" w:rsidRPr="001E1BD6" w:rsidRDefault="001E1BD6" w:rsidP="001E1BD6">
      <w:pPr>
        <w:spacing w:after="0" w:line="336" w:lineRule="atLeast"/>
        <w:jc w:val="both"/>
        <w:rPr>
          <w:rFonts w:eastAsia="Times New Roman" w:cs="Arial"/>
          <w:bCs/>
          <w:sz w:val="24"/>
          <w:szCs w:val="24"/>
        </w:rPr>
      </w:pPr>
    </w:p>
    <w:p w14:paraId="024E61EC"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9. What if a bug keeps me from accessing my data?</w:t>
      </w:r>
    </w:p>
    <w:p w14:paraId="140F39AF" w14:textId="77777777" w:rsidR="001E1BD6" w:rsidRPr="001E1BD6" w:rsidRDefault="001E1BD6" w:rsidP="001E1BD6">
      <w:pPr>
        <w:numPr>
          <w:ilvl w:val="0"/>
          <w:numId w:val="15"/>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 xml:space="preserve">Email </w:t>
      </w:r>
      <w:hyperlink r:id="rId61" w:history="1">
        <w:r w:rsidRPr="001E1BD6">
          <w:rPr>
            <w:rFonts w:eastAsia="Times New Roman" w:cs="Arial"/>
            <w:bCs/>
            <w:color w:val="0070C0"/>
            <w:sz w:val="24"/>
            <w:szCs w:val="24"/>
          </w:rPr>
          <w:t>redcapapp@vanderbilt.edu</w:t>
        </w:r>
      </w:hyperlink>
      <w:r w:rsidRPr="001E1BD6">
        <w:rPr>
          <w:rFonts w:eastAsia="Times New Roman" w:cs="Arial"/>
          <w:bCs/>
          <w:sz w:val="24"/>
          <w:szCs w:val="24"/>
        </w:rPr>
        <w:t>.</w:t>
      </w:r>
    </w:p>
    <w:p w14:paraId="2724A2BA" w14:textId="77777777" w:rsidR="001E1BD6" w:rsidRPr="001E1BD6" w:rsidRDefault="001E1BD6" w:rsidP="001E1BD6">
      <w:pPr>
        <w:numPr>
          <w:ilvl w:val="0"/>
          <w:numId w:val="15"/>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Fixes for the Android are usually accomplished in two business days or often less. Fixes for Apple devices take longer (1-2 weeks) due to Apple’s approval process.</w:t>
      </w:r>
    </w:p>
    <w:p w14:paraId="4383943C" w14:textId="77777777" w:rsidR="001E1BD6" w:rsidRPr="001E1BD6" w:rsidRDefault="001E1BD6" w:rsidP="001E1BD6">
      <w:pPr>
        <w:spacing w:after="0" w:line="336" w:lineRule="atLeast"/>
        <w:jc w:val="both"/>
        <w:rPr>
          <w:rFonts w:eastAsia="Times New Roman" w:cs="Arial"/>
          <w:bCs/>
          <w:sz w:val="24"/>
          <w:szCs w:val="24"/>
        </w:rPr>
      </w:pPr>
    </w:p>
    <w:p w14:paraId="29DA9365"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10. What is the workflow of the app?</w:t>
      </w:r>
    </w:p>
    <w:p w14:paraId="41555C1D" w14:textId="77777777" w:rsidR="001E1BD6" w:rsidRPr="001E1BD6" w:rsidRDefault="001E1BD6" w:rsidP="001E1BD6">
      <w:pPr>
        <w:numPr>
          <w:ilvl w:val="0"/>
          <w:numId w:val="16"/>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Via an admin: Create a user; push projects to them; let them collect data; allow them to send data or send data yourself; clean &amp; refresh the project; repeat; remove project.</w:t>
      </w:r>
    </w:p>
    <w:p w14:paraId="02BB96E3" w14:textId="77777777" w:rsidR="001E1BD6" w:rsidRPr="001E1BD6" w:rsidRDefault="001E1BD6" w:rsidP="001E1BD6">
      <w:pPr>
        <w:numPr>
          <w:ilvl w:val="0"/>
          <w:numId w:val="16"/>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Via a user: Set up a project or multiple projects; collect data; send data; clean &amp; refresh the project; repeat; remove project.</w:t>
      </w:r>
    </w:p>
    <w:p w14:paraId="7198277A" w14:textId="77777777" w:rsidR="001E1BD6" w:rsidRPr="001E1BD6" w:rsidRDefault="001E1BD6" w:rsidP="001E1BD6">
      <w:pPr>
        <w:spacing w:after="0" w:line="336" w:lineRule="atLeast"/>
        <w:jc w:val="both"/>
        <w:rPr>
          <w:rFonts w:eastAsia="Times New Roman" w:cs="Arial"/>
          <w:bCs/>
          <w:sz w:val="24"/>
          <w:szCs w:val="24"/>
        </w:rPr>
      </w:pPr>
    </w:p>
    <w:p w14:paraId="752F692F"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11. Can I limit users of my app so that they cannot do all functions?</w:t>
      </w:r>
    </w:p>
    <w:p w14:paraId="36E31634"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User access can be restricted through the administrator interface. An administrator on the app can assign users the appropriate level of data access rights.</w:t>
      </w:r>
    </w:p>
    <w:p w14:paraId="40D7928C" w14:textId="77777777" w:rsidR="001E1BD6" w:rsidRPr="001E1BD6" w:rsidRDefault="001E1BD6" w:rsidP="001E1BD6">
      <w:pPr>
        <w:spacing w:after="0" w:line="336" w:lineRule="atLeast"/>
        <w:jc w:val="both"/>
        <w:rPr>
          <w:rFonts w:eastAsia="Times New Roman" w:cs="Arial"/>
          <w:bCs/>
          <w:sz w:val="24"/>
          <w:szCs w:val="24"/>
        </w:rPr>
      </w:pPr>
    </w:p>
    <w:p w14:paraId="291DCD8B"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12. Can I use multi-tablet setups?</w:t>
      </w:r>
    </w:p>
    <w:p w14:paraId="77630850"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Yes</w:t>
      </w:r>
      <w:r w:rsidR="00A60482">
        <w:rPr>
          <w:rFonts w:eastAsia="Times New Roman" w:cs="Arial"/>
          <w:bCs/>
          <w:sz w:val="24"/>
          <w:szCs w:val="24"/>
        </w:rPr>
        <w:t>, s</w:t>
      </w:r>
      <w:r w:rsidRPr="001E1BD6">
        <w:rPr>
          <w:rFonts w:eastAsia="Times New Roman" w:cs="Arial"/>
          <w:bCs/>
          <w:sz w:val="24"/>
          <w:szCs w:val="24"/>
        </w:rPr>
        <w:t xml:space="preserve">o far </w:t>
      </w:r>
      <w:r w:rsidR="009E7561">
        <w:rPr>
          <w:rFonts w:eastAsia="Times New Roman" w:cs="Arial"/>
          <w:bCs/>
          <w:sz w:val="24"/>
          <w:szCs w:val="24"/>
        </w:rPr>
        <w:t>(</w:t>
      </w:r>
      <w:r w:rsidRPr="001E1BD6">
        <w:rPr>
          <w:rFonts w:eastAsia="Times New Roman" w:cs="Arial"/>
          <w:bCs/>
          <w:sz w:val="24"/>
          <w:szCs w:val="24"/>
        </w:rPr>
        <w:t>September 2015</w:t>
      </w:r>
      <w:r w:rsidR="009E7561">
        <w:rPr>
          <w:rFonts w:eastAsia="Times New Roman" w:cs="Arial"/>
          <w:bCs/>
          <w:sz w:val="24"/>
          <w:szCs w:val="24"/>
        </w:rPr>
        <w:t>)</w:t>
      </w:r>
      <w:r w:rsidRPr="001E1BD6">
        <w:rPr>
          <w:rFonts w:eastAsia="Times New Roman" w:cs="Arial"/>
          <w:bCs/>
          <w:sz w:val="24"/>
          <w:szCs w:val="24"/>
        </w:rPr>
        <w:t xml:space="preserve"> the record is 80 tablets.</w:t>
      </w:r>
    </w:p>
    <w:p w14:paraId="2D42D575"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lastRenderedPageBreak/>
        <w:t>13. Can I use data access groups?</w:t>
      </w:r>
    </w:p>
    <w:p w14:paraId="7803AEA9"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Yes</w:t>
      </w:r>
      <w:r w:rsidR="00A60482">
        <w:rPr>
          <w:rFonts w:eastAsia="Times New Roman" w:cs="Arial"/>
          <w:bCs/>
          <w:sz w:val="24"/>
          <w:szCs w:val="24"/>
        </w:rPr>
        <w:t xml:space="preserve">, </w:t>
      </w:r>
      <w:r w:rsidRPr="001E1BD6">
        <w:rPr>
          <w:rFonts w:eastAsia="Times New Roman" w:cs="Arial"/>
          <w:bCs/>
          <w:sz w:val="24"/>
          <w:szCs w:val="24"/>
        </w:rPr>
        <w:t>Data Access Groups (DAGs) are supported by the app. Whichever REDCap user supplies the download code – this user’s DAG is used.</w:t>
      </w:r>
    </w:p>
    <w:p w14:paraId="40507C56" w14:textId="77777777" w:rsidR="001E1BD6" w:rsidRPr="001E1BD6" w:rsidRDefault="001E1BD6" w:rsidP="001E1BD6">
      <w:pPr>
        <w:spacing w:after="0" w:line="336" w:lineRule="atLeast"/>
        <w:jc w:val="both"/>
        <w:rPr>
          <w:rFonts w:eastAsia="Times New Roman" w:cs="Arial"/>
          <w:bCs/>
          <w:sz w:val="24"/>
          <w:szCs w:val="24"/>
        </w:rPr>
      </w:pPr>
    </w:p>
    <w:p w14:paraId="6ABEBB4B"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14. Can I restrict access to data?</w:t>
      </w:r>
    </w:p>
    <w:p w14:paraId="32241419"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Access to data can be restricted by using DAGs. You can also restrict all data via the user rights.</w:t>
      </w:r>
    </w:p>
    <w:p w14:paraId="2D23D37B" w14:textId="77777777" w:rsidR="001E1BD6" w:rsidRPr="001E1BD6" w:rsidRDefault="001E1BD6" w:rsidP="001E1BD6">
      <w:pPr>
        <w:spacing w:after="0" w:line="336" w:lineRule="atLeast"/>
        <w:jc w:val="both"/>
        <w:rPr>
          <w:rFonts w:eastAsia="Times New Roman" w:cs="Arial"/>
          <w:bCs/>
          <w:sz w:val="24"/>
          <w:szCs w:val="24"/>
        </w:rPr>
      </w:pPr>
    </w:p>
    <w:p w14:paraId="5274EBB3"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15. What happens if the app hangs (i.e., does not do anything for a long time)?</w:t>
      </w:r>
    </w:p>
    <w:p w14:paraId="6A831FF2"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 xml:space="preserve">Email </w:t>
      </w:r>
      <w:hyperlink r:id="rId62" w:history="1">
        <w:r w:rsidRPr="001E1BD6">
          <w:rPr>
            <w:rFonts w:eastAsia="Times New Roman" w:cs="Arial"/>
            <w:bCs/>
            <w:color w:val="0070C0"/>
            <w:sz w:val="24"/>
            <w:szCs w:val="24"/>
          </w:rPr>
          <w:t>redcapapp@vanderbilt.edu</w:t>
        </w:r>
      </w:hyperlink>
      <w:r w:rsidRPr="001E1BD6">
        <w:rPr>
          <w:rFonts w:eastAsia="Times New Roman" w:cs="Arial"/>
          <w:bCs/>
          <w:sz w:val="24"/>
          <w:szCs w:val="24"/>
        </w:rPr>
        <w:t xml:space="preserve"> with detailed instructions. If you can provide a QR code without jeopardizing patient information, please do so.</w:t>
      </w:r>
    </w:p>
    <w:p w14:paraId="436D72A9" w14:textId="77777777" w:rsidR="00AE5651" w:rsidRPr="001E1BD6" w:rsidRDefault="00AE5651" w:rsidP="001E1BD6">
      <w:pPr>
        <w:spacing w:after="0" w:line="336" w:lineRule="atLeast"/>
        <w:jc w:val="both"/>
        <w:rPr>
          <w:rFonts w:eastAsia="Times New Roman" w:cs="Arial"/>
          <w:bCs/>
          <w:sz w:val="24"/>
          <w:szCs w:val="24"/>
        </w:rPr>
      </w:pPr>
    </w:p>
    <w:p w14:paraId="58D49EE0"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16. What happens if the app crashes (i.e., closes unexpectedly)?</w:t>
      </w:r>
    </w:p>
    <w:p w14:paraId="6FDFDD46"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This is a memory problem and probably occurred while sending data. It is probably best to perform an Emergency Data Dump. This will send a CSV to the Mobile App’s File Repository. This CSV can then be used to feed the Data Import Tool. This only works while the device is online, of course.</w:t>
      </w:r>
    </w:p>
    <w:p w14:paraId="7A38C7D4" w14:textId="77777777" w:rsidR="001E1BD6" w:rsidRPr="001E1BD6" w:rsidRDefault="001E1BD6" w:rsidP="001E1BD6">
      <w:pPr>
        <w:spacing w:after="0" w:line="336" w:lineRule="atLeast"/>
        <w:jc w:val="both"/>
        <w:rPr>
          <w:rFonts w:eastAsia="Times New Roman" w:cs="Arial"/>
          <w:bCs/>
          <w:sz w:val="24"/>
          <w:szCs w:val="24"/>
        </w:rPr>
      </w:pPr>
    </w:p>
    <w:p w14:paraId="6F570487"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17. Are non-English languages supported?</w:t>
      </w:r>
    </w:p>
    <w:p w14:paraId="78559A43"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We are exploring how to do this. Your instruments can be displayed in any UTF-8 (Unicode-8) character set. We hope to provide the actual text of the app for translation, but the mechanism’s design is still under work.</w:t>
      </w:r>
    </w:p>
    <w:p w14:paraId="070BF9D9" w14:textId="77777777" w:rsidR="001E1BD6" w:rsidRPr="001E1BD6" w:rsidRDefault="001E1BD6" w:rsidP="001E1BD6">
      <w:pPr>
        <w:spacing w:after="0" w:line="336" w:lineRule="atLeast"/>
        <w:jc w:val="both"/>
        <w:rPr>
          <w:rFonts w:eastAsia="Times New Roman" w:cs="Arial"/>
          <w:bCs/>
          <w:sz w:val="24"/>
          <w:szCs w:val="24"/>
        </w:rPr>
      </w:pPr>
    </w:p>
    <w:p w14:paraId="717CB6E5"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18. What action tags are supported?</w:t>
      </w:r>
    </w:p>
    <w:p w14:paraId="588170D1"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@HIDDEN</w:t>
      </w:r>
    </w:p>
    <w:p w14:paraId="78D1E50E"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@HIDDEN-APP</w:t>
      </w:r>
    </w:p>
    <w:p w14:paraId="274D2FD7"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@READONLY</w:t>
      </w:r>
    </w:p>
    <w:p w14:paraId="5731185B"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@READONLY-APP</w:t>
      </w:r>
    </w:p>
    <w:p w14:paraId="11803F51"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@LATITUDE</w:t>
      </w:r>
    </w:p>
    <w:p w14:paraId="0009BB41"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@LONGITUDE</w:t>
      </w:r>
    </w:p>
    <w:p w14:paraId="10616244"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@PASSWORDMASK</w:t>
      </w:r>
    </w:p>
    <w:p w14:paraId="03038048"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@NOW</w:t>
      </w:r>
    </w:p>
    <w:p w14:paraId="385D066B"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@TODAY</w:t>
      </w:r>
    </w:p>
    <w:p w14:paraId="63CC0A5C"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@BARCODE</w:t>
      </w:r>
    </w:p>
    <w:p w14:paraId="25B661BC" w14:textId="77777777" w:rsidR="001E1BD6" w:rsidRPr="001E1BD6" w:rsidRDefault="001E1BD6" w:rsidP="001E1BD6">
      <w:pPr>
        <w:spacing w:after="0" w:line="336" w:lineRule="atLeast"/>
        <w:jc w:val="both"/>
        <w:rPr>
          <w:rFonts w:eastAsia="Times New Roman" w:cs="Arial"/>
          <w:bCs/>
          <w:sz w:val="24"/>
          <w:szCs w:val="24"/>
        </w:rPr>
      </w:pPr>
      <w:r w:rsidRPr="001E1BD6">
        <w:rPr>
          <w:rFonts w:eastAsia="Times New Roman" w:cs="Arial"/>
          <w:bCs/>
          <w:sz w:val="24"/>
          <w:szCs w:val="24"/>
        </w:rPr>
        <w:t>@BARCODE-APP</w:t>
      </w:r>
    </w:p>
    <w:p w14:paraId="60D03BDE" w14:textId="77777777" w:rsidR="001E1BD6" w:rsidRPr="001E1BD6" w:rsidRDefault="001E1BD6" w:rsidP="001E1BD6">
      <w:pPr>
        <w:spacing w:after="0" w:line="336" w:lineRule="atLeast"/>
        <w:jc w:val="both"/>
        <w:rPr>
          <w:rFonts w:eastAsia="Times New Roman" w:cs="Arial"/>
          <w:bCs/>
          <w:sz w:val="24"/>
          <w:szCs w:val="24"/>
        </w:rPr>
      </w:pPr>
    </w:p>
    <w:p w14:paraId="2F9593EF" w14:textId="77777777" w:rsidR="001E1BD6" w:rsidRPr="001E1BD6" w:rsidRDefault="001E1BD6" w:rsidP="001E1BD6">
      <w:pPr>
        <w:spacing w:after="0" w:line="336" w:lineRule="atLeast"/>
        <w:jc w:val="both"/>
        <w:rPr>
          <w:rFonts w:eastAsia="Times New Roman" w:cs="Arial"/>
          <w:b/>
          <w:bCs/>
          <w:sz w:val="24"/>
          <w:szCs w:val="24"/>
        </w:rPr>
      </w:pPr>
      <w:r w:rsidRPr="001E1BD6">
        <w:rPr>
          <w:rFonts w:eastAsia="Times New Roman" w:cs="Arial"/>
          <w:b/>
          <w:bCs/>
          <w:sz w:val="24"/>
          <w:szCs w:val="24"/>
        </w:rPr>
        <w:t>19. What types of barcode/QR-code encodings are supported by @BARCODE and @BARCODE-APP?</w:t>
      </w:r>
    </w:p>
    <w:p w14:paraId="1858FAF6" w14:textId="77777777" w:rsidR="001E1BD6" w:rsidRPr="009E7561" w:rsidRDefault="001E1BD6" w:rsidP="009E7561">
      <w:pPr>
        <w:pStyle w:val="ListParagraph"/>
        <w:numPr>
          <w:ilvl w:val="0"/>
          <w:numId w:val="22"/>
        </w:numPr>
        <w:spacing w:after="0" w:line="336" w:lineRule="atLeast"/>
        <w:ind w:left="360"/>
        <w:jc w:val="both"/>
        <w:rPr>
          <w:rFonts w:eastAsia="Times New Roman" w:cs="Arial"/>
          <w:bCs/>
          <w:sz w:val="24"/>
          <w:szCs w:val="24"/>
        </w:rPr>
      </w:pPr>
      <w:r w:rsidRPr="009E7561">
        <w:rPr>
          <w:rFonts w:eastAsia="Times New Roman" w:cs="Arial"/>
          <w:bCs/>
          <w:sz w:val="24"/>
          <w:szCs w:val="24"/>
        </w:rPr>
        <w:t>Android only</w:t>
      </w:r>
    </w:p>
    <w:p w14:paraId="28A07F9E" w14:textId="77777777" w:rsidR="001E1BD6" w:rsidRPr="009E7561" w:rsidRDefault="001E1BD6" w:rsidP="009E7561">
      <w:pPr>
        <w:pStyle w:val="ListParagraph"/>
        <w:numPr>
          <w:ilvl w:val="0"/>
          <w:numId w:val="23"/>
        </w:numPr>
        <w:spacing w:after="0" w:line="336" w:lineRule="atLeast"/>
        <w:jc w:val="both"/>
        <w:rPr>
          <w:rFonts w:eastAsia="Times New Roman" w:cs="Arial"/>
          <w:bCs/>
          <w:sz w:val="24"/>
          <w:szCs w:val="24"/>
        </w:rPr>
      </w:pPr>
      <w:r w:rsidRPr="009E7561">
        <w:rPr>
          <w:rFonts w:eastAsia="Times New Roman" w:cs="Arial"/>
          <w:bCs/>
          <w:sz w:val="24"/>
          <w:szCs w:val="24"/>
        </w:rPr>
        <w:t>CODE_93</w:t>
      </w:r>
    </w:p>
    <w:p w14:paraId="304C987B" w14:textId="77777777" w:rsidR="001E1BD6" w:rsidRPr="009E7561" w:rsidRDefault="001E1BD6" w:rsidP="009E7561">
      <w:pPr>
        <w:pStyle w:val="ListParagraph"/>
        <w:numPr>
          <w:ilvl w:val="0"/>
          <w:numId w:val="23"/>
        </w:numPr>
        <w:spacing w:after="0" w:line="336" w:lineRule="atLeast"/>
        <w:jc w:val="both"/>
        <w:rPr>
          <w:rFonts w:eastAsia="Times New Roman" w:cs="Arial"/>
          <w:bCs/>
          <w:sz w:val="24"/>
          <w:szCs w:val="24"/>
        </w:rPr>
      </w:pPr>
      <w:r w:rsidRPr="009E7561">
        <w:rPr>
          <w:rFonts w:eastAsia="Times New Roman" w:cs="Arial"/>
          <w:bCs/>
          <w:sz w:val="24"/>
          <w:szCs w:val="24"/>
        </w:rPr>
        <w:t>CODABAR</w:t>
      </w:r>
    </w:p>
    <w:p w14:paraId="0582767C" w14:textId="77777777" w:rsidR="001E1BD6" w:rsidRPr="009E7561" w:rsidRDefault="001E1BD6" w:rsidP="009E7561">
      <w:pPr>
        <w:pStyle w:val="ListParagraph"/>
        <w:numPr>
          <w:ilvl w:val="0"/>
          <w:numId w:val="23"/>
        </w:numPr>
        <w:spacing w:after="0" w:line="336" w:lineRule="atLeast"/>
        <w:jc w:val="both"/>
        <w:rPr>
          <w:rFonts w:eastAsia="Times New Roman" w:cs="Arial"/>
          <w:bCs/>
          <w:sz w:val="24"/>
          <w:szCs w:val="24"/>
        </w:rPr>
      </w:pPr>
      <w:r w:rsidRPr="009E7561">
        <w:rPr>
          <w:rFonts w:eastAsia="Times New Roman" w:cs="Arial"/>
          <w:bCs/>
          <w:sz w:val="24"/>
          <w:szCs w:val="24"/>
        </w:rPr>
        <w:t>RSS14</w:t>
      </w:r>
    </w:p>
    <w:p w14:paraId="790837AE" w14:textId="77777777" w:rsidR="001E1BD6" w:rsidRPr="009E7561" w:rsidRDefault="001E1BD6" w:rsidP="009E7561">
      <w:pPr>
        <w:pStyle w:val="ListParagraph"/>
        <w:numPr>
          <w:ilvl w:val="0"/>
          <w:numId w:val="23"/>
        </w:numPr>
        <w:spacing w:after="0" w:line="336" w:lineRule="atLeast"/>
        <w:jc w:val="both"/>
        <w:rPr>
          <w:rFonts w:eastAsia="Times New Roman" w:cs="Arial"/>
          <w:bCs/>
          <w:sz w:val="24"/>
          <w:szCs w:val="24"/>
        </w:rPr>
      </w:pPr>
      <w:r w:rsidRPr="009E7561">
        <w:rPr>
          <w:rFonts w:eastAsia="Times New Roman" w:cs="Arial"/>
          <w:bCs/>
          <w:sz w:val="24"/>
          <w:szCs w:val="24"/>
        </w:rPr>
        <w:t>PDF417</w:t>
      </w:r>
    </w:p>
    <w:p w14:paraId="4B4CF6BC" w14:textId="77777777" w:rsidR="001E1BD6" w:rsidRDefault="001E1BD6" w:rsidP="009E7561">
      <w:pPr>
        <w:pStyle w:val="ListParagraph"/>
        <w:numPr>
          <w:ilvl w:val="0"/>
          <w:numId w:val="23"/>
        </w:numPr>
        <w:spacing w:after="0" w:line="336" w:lineRule="atLeast"/>
        <w:jc w:val="both"/>
        <w:rPr>
          <w:rFonts w:eastAsia="Times New Roman" w:cs="Arial"/>
          <w:bCs/>
          <w:sz w:val="24"/>
          <w:szCs w:val="24"/>
        </w:rPr>
      </w:pPr>
      <w:r w:rsidRPr="009E7561">
        <w:rPr>
          <w:rFonts w:eastAsia="Times New Roman" w:cs="Arial"/>
          <w:bCs/>
          <w:sz w:val="24"/>
          <w:szCs w:val="24"/>
        </w:rPr>
        <w:t>RSS_EXPANDED</w:t>
      </w:r>
    </w:p>
    <w:p w14:paraId="62A2731F" w14:textId="77777777" w:rsidR="00AC7A2B" w:rsidRPr="00AC7A2B" w:rsidRDefault="00AC7A2B" w:rsidP="00AC7A2B">
      <w:pPr>
        <w:spacing w:after="0" w:line="336" w:lineRule="atLeast"/>
        <w:jc w:val="both"/>
        <w:rPr>
          <w:rFonts w:eastAsia="Times New Roman" w:cs="Arial"/>
          <w:bCs/>
          <w:sz w:val="24"/>
          <w:szCs w:val="24"/>
        </w:rPr>
      </w:pPr>
    </w:p>
    <w:p w14:paraId="0D274A86" w14:textId="77777777" w:rsidR="001E1BD6" w:rsidRPr="009E7561" w:rsidRDefault="001E1BD6" w:rsidP="009E7561">
      <w:pPr>
        <w:pStyle w:val="ListParagraph"/>
        <w:numPr>
          <w:ilvl w:val="0"/>
          <w:numId w:val="22"/>
        </w:numPr>
        <w:spacing w:after="0" w:line="336" w:lineRule="atLeast"/>
        <w:ind w:left="360"/>
        <w:jc w:val="both"/>
        <w:rPr>
          <w:rFonts w:eastAsia="Times New Roman" w:cs="Arial"/>
          <w:bCs/>
          <w:sz w:val="24"/>
          <w:szCs w:val="24"/>
        </w:rPr>
      </w:pPr>
      <w:r w:rsidRPr="009E7561">
        <w:rPr>
          <w:rFonts w:eastAsia="Times New Roman" w:cs="Arial"/>
          <w:bCs/>
          <w:sz w:val="24"/>
          <w:szCs w:val="24"/>
        </w:rPr>
        <w:lastRenderedPageBreak/>
        <w:t>Android and iOS</w:t>
      </w:r>
    </w:p>
    <w:p w14:paraId="3762BD7D" w14:textId="77777777"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QR_CODE</w:t>
      </w:r>
    </w:p>
    <w:p w14:paraId="620C30D6" w14:textId="77777777"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DATA_MATRIX</w:t>
      </w:r>
    </w:p>
    <w:p w14:paraId="08BA6613" w14:textId="77777777"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UPC_E</w:t>
      </w:r>
    </w:p>
    <w:p w14:paraId="71EAA2B1" w14:textId="77777777"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UPC_A</w:t>
      </w:r>
    </w:p>
    <w:p w14:paraId="51705E8E" w14:textId="77777777"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EAN_8</w:t>
      </w:r>
    </w:p>
    <w:p w14:paraId="5EE849F9" w14:textId="77777777"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EAN_13</w:t>
      </w:r>
    </w:p>
    <w:p w14:paraId="106AADE0" w14:textId="77777777"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CODE_128</w:t>
      </w:r>
    </w:p>
    <w:p w14:paraId="679D2ABC" w14:textId="77777777"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CODE_39</w:t>
      </w:r>
    </w:p>
    <w:p w14:paraId="137D6FA0" w14:textId="77777777" w:rsidR="001E1BD6" w:rsidRPr="009E7561" w:rsidRDefault="001E1BD6" w:rsidP="009E7561">
      <w:pPr>
        <w:pStyle w:val="ListParagraph"/>
        <w:numPr>
          <w:ilvl w:val="0"/>
          <w:numId w:val="24"/>
        </w:numPr>
        <w:spacing w:after="0" w:line="336" w:lineRule="atLeast"/>
        <w:jc w:val="both"/>
        <w:rPr>
          <w:rFonts w:eastAsia="Times New Roman" w:cs="Arial"/>
          <w:bCs/>
          <w:sz w:val="24"/>
          <w:szCs w:val="24"/>
        </w:rPr>
      </w:pPr>
      <w:r w:rsidRPr="009E7561">
        <w:rPr>
          <w:rFonts w:eastAsia="Times New Roman" w:cs="Arial"/>
          <w:bCs/>
          <w:sz w:val="24"/>
          <w:szCs w:val="24"/>
        </w:rPr>
        <w:t>ITF</w:t>
      </w:r>
    </w:p>
    <w:p w14:paraId="4E30143B" w14:textId="77777777" w:rsidR="001E1BD6" w:rsidRDefault="001E1BD6" w:rsidP="001E1BD6">
      <w:pPr>
        <w:spacing w:after="0" w:line="336" w:lineRule="atLeast"/>
        <w:jc w:val="both"/>
        <w:rPr>
          <w:rFonts w:eastAsia="Times New Roman" w:cs="Arial"/>
          <w:bCs/>
          <w:sz w:val="24"/>
          <w:szCs w:val="24"/>
        </w:rPr>
      </w:pPr>
    </w:p>
    <w:p w14:paraId="258503BC" w14:textId="77777777" w:rsidR="009E7561" w:rsidRPr="009E7561" w:rsidRDefault="006F7FC1" w:rsidP="009E7561">
      <w:pPr>
        <w:spacing w:after="0" w:line="336" w:lineRule="atLeast"/>
        <w:jc w:val="both"/>
        <w:rPr>
          <w:rFonts w:eastAsia="Times New Roman" w:cs="Arial"/>
          <w:b/>
          <w:bCs/>
          <w:sz w:val="24"/>
          <w:szCs w:val="24"/>
        </w:rPr>
      </w:pPr>
      <w:r>
        <w:rPr>
          <w:rFonts w:eastAsia="Times New Roman" w:cs="Arial"/>
          <w:b/>
          <w:bCs/>
          <w:sz w:val="24"/>
          <w:szCs w:val="24"/>
        </w:rPr>
        <w:t xml:space="preserve">20. </w:t>
      </w:r>
      <w:r w:rsidR="009E7561" w:rsidRPr="009E7561">
        <w:rPr>
          <w:rFonts w:eastAsia="Times New Roman" w:cs="Arial"/>
          <w:b/>
          <w:bCs/>
          <w:sz w:val="24"/>
          <w:szCs w:val="24"/>
        </w:rPr>
        <w:t>What security features are used by the app?</w:t>
      </w:r>
    </w:p>
    <w:p w14:paraId="7AED1723" w14:textId="77777777" w:rsidR="009E7561" w:rsidRPr="009E7561" w:rsidRDefault="009E7561" w:rsidP="009E7561">
      <w:pPr>
        <w:pStyle w:val="ListParagraph"/>
        <w:numPr>
          <w:ilvl w:val="0"/>
          <w:numId w:val="26"/>
        </w:numPr>
        <w:spacing w:after="0" w:line="336" w:lineRule="atLeast"/>
        <w:ind w:left="360"/>
        <w:jc w:val="both"/>
        <w:rPr>
          <w:rFonts w:eastAsia="Times New Roman" w:cs="Arial"/>
          <w:bCs/>
          <w:sz w:val="24"/>
          <w:szCs w:val="24"/>
        </w:rPr>
      </w:pPr>
      <w:r w:rsidRPr="009E7561">
        <w:rPr>
          <w:rFonts w:eastAsia="Times New Roman" w:cs="Arial"/>
          <w:b/>
          <w:bCs/>
          <w:sz w:val="24"/>
          <w:szCs w:val="24"/>
        </w:rPr>
        <w:t xml:space="preserve">Secure Data Transmission: </w:t>
      </w:r>
      <w:r w:rsidRPr="009E7561">
        <w:rPr>
          <w:rFonts w:eastAsia="Times New Roman" w:cs="Arial"/>
          <w:bCs/>
          <w:sz w:val="24"/>
          <w:szCs w:val="24"/>
        </w:rPr>
        <w:t>Data is transmitted securely to and from the REDCap server via SSL (https) if it is set up on the server.</w:t>
      </w:r>
    </w:p>
    <w:p w14:paraId="749DA3BB" w14:textId="77777777" w:rsidR="009E7561" w:rsidRPr="009E7561" w:rsidRDefault="009E7561" w:rsidP="009E7561">
      <w:pPr>
        <w:pStyle w:val="ListParagraph"/>
        <w:numPr>
          <w:ilvl w:val="0"/>
          <w:numId w:val="26"/>
        </w:numPr>
        <w:spacing w:after="0" w:line="336" w:lineRule="atLeast"/>
        <w:ind w:left="360"/>
        <w:jc w:val="both"/>
        <w:rPr>
          <w:rFonts w:eastAsia="Times New Roman" w:cs="Arial"/>
          <w:bCs/>
          <w:sz w:val="24"/>
          <w:szCs w:val="24"/>
        </w:rPr>
      </w:pPr>
      <w:r w:rsidRPr="009E7561">
        <w:rPr>
          <w:rFonts w:eastAsia="Times New Roman" w:cs="Arial"/>
          <w:b/>
          <w:bCs/>
          <w:sz w:val="24"/>
          <w:szCs w:val="24"/>
        </w:rPr>
        <w:t xml:space="preserve">Secure Data Storage Encryption: </w:t>
      </w:r>
      <w:r w:rsidRPr="009E7561">
        <w:rPr>
          <w:rFonts w:eastAsia="Times New Roman" w:cs="Arial"/>
          <w:bCs/>
          <w:sz w:val="24"/>
          <w:szCs w:val="24"/>
        </w:rPr>
        <w:t>Encryption prevents any unauthorized users from accessing data in the app, even if they were to gain access to the device’s file system in some way (whether using a direct hardware connection or via other software on the device).</w:t>
      </w:r>
    </w:p>
    <w:p w14:paraId="5E9F2D40" w14:textId="77777777" w:rsidR="009E7561" w:rsidRPr="009E7561" w:rsidRDefault="009E7561" w:rsidP="009E7561">
      <w:pPr>
        <w:pStyle w:val="ListParagraph"/>
        <w:numPr>
          <w:ilvl w:val="0"/>
          <w:numId w:val="27"/>
        </w:numPr>
        <w:spacing w:after="0" w:line="336" w:lineRule="atLeast"/>
        <w:ind w:left="720"/>
        <w:jc w:val="both"/>
        <w:rPr>
          <w:rFonts w:eastAsia="Times New Roman" w:cs="Arial"/>
          <w:bCs/>
          <w:sz w:val="24"/>
          <w:szCs w:val="24"/>
        </w:rPr>
      </w:pPr>
      <w:r w:rsidRPr="009E7561">
        <w:rPr>
          <w:rFonts w:eastAsia="Times New Roman" w:cs="Arial"/>
          <w:bCs/>
          <w:sz w:val="24"/>
          <w:szCs w:val="24"/>
        </w:rPr>
        <w:t>PINs are ciphered using SHA cryptography, and all stored REDCap data values (potential PHI or PII), API tokens, and REDCap app logs are encrypted using AES encryption standard on the mobile device’s hard drive.</w:t>
      </w:r>
    </w:p>
    <w:p w14:paraId="1B97D4E2" w14:textId="77777777" w:rsidR="009E7561" w:rsidRPr="009E7561" w:rsidRDefault="009E7561" w:rsidP="009E7561">
      <w:pPr>
        <w:pStyle w:val="ListParagraph"/>
        <w:numPr>
          <w:ilvl w:val="0"/>
          <w:numId w:val="27"/>
        </w:numPr>
        <w:spacing w:after="0" w:line="336" w:lineRule="atLeast"/>
        <w:ind w:left="720"/>
        <w:jc w:val="both"/>
        <w:rPr>
          <w:rFonts w:eastAsia="Times New Roman" w:cs="Arial"/>
          <w:bCs/>
          <w:sz w:val="24"/>
          <w:szCs w:val="24"/>
        </w:rPr>
      </w:pPr>
      <w:r w:rsidRPr="009E7561">
        <w:rPr>
          <w:rFonts w:eastAsia="Times New Roman" w:cs="Arial"/>
          <w:bCs/>
          <w:sz w:val="24"/>
          <w:szCs w:val="24"/>
        </w:rPr>
        <w:t>The encryption keys are stored in iOS’s Keychain and Android’s KeyStore, which is standard practice for achieving the highest level of security for encrypted data stored in iOS and Android.</w:t>
      </w:r>
    </w:p>
    <w:p w14:paraId="2ACE9368" w14:textId="77777777" w:rsidR="009E7561" w:rsidRPr="009E7561" w:rsidRDefault="009E7561" w:rsidP="009E7561">
      <w:pPr>
        <w:pStyle w:val="ListParagraph"/>
        <w:numPr>
          <w:ilvl w:val="0"/>
          <w:numId w:val="27"/>
        </w:numPr>
        <w:spacing w:after="0" w:line="336" w:lineRule="atLeast"/>
        <w:ind w:left="720"/>
        <w:jc w:val="both"/>
        <w:rPr>
          <w:rFonts w:eastAsia="Times New Roman" w:cs="Arial"/>
          <w:bCs/>
          <w:sz w:val="24"/>
          <w:szCs w:val="24"/>
        </w:rPr>
      </w:pPr>
      <w:r w:rsidRPr="009E7561">
        <w:rPr>
          <w:rFonts w:eastAsia="Times New Roman" w:cs="Arial"/>
          <w:b/>
          <w:bCs/>
          <w:sz w:val="24"/>
          <w:szCs w:val="24"/>
        </w:rPr>
        <w:t xml:space="preserve">Note about external/detachable drives: </w:t>
      </w:r>
      <w:r w:rsidRPr="009E7561">
        <w:rPr>
          <w:rFonts w:eastAsia="Times New Roman" w:cs="Arial"/>
          <w:bCs/>
          <w:sz w:val="24"/>
          <w:szCs w:val="24"/>
        </w:rPr>
        <w:t>The REDCap Mobile App does not allow any data to be stored on external hard drives (e.g., USB Flash drives) connected to the mobile device. To maintain the greatest level of security, the app only allows the device’s internal hard drive to be used for data storage.</w:t>
      </w:r>
    </w:p>
    <w:p w14:paraId="51F9C430" w14:textId="77777777" w:rsidR="009E7561" w:rsidRPr="009E7561" w:rsidRDefault="009E7561" w:rsidP="009E7561">
      <w:pPr>
        <w:pStyle w:val="ListParagraph"/>
        <w:numPr>
          <w:ilvl w:val="0"/>
          <w:numId w:val="28"/>
        </w:numPr>
        <w:spacing w:after="0" w:line="336" w:lineRule="atLeast"/>
        <w:ind w:left="360"/>
        <w:jc w:val="both"/>
        <w:rPr>
          <w:rFonts w:eastAsia="Times New Roman" w:cs="Arial"/>
          <w:bCs/>
          <w:sz w:val="24"/>
          <w:szCs w:val="24"/>
        </w:rPr>
      </w:pPr>
      <w:r w:rsidRPr="009E7561">
        <w:rPr>
          <w:rFonts w:eastAsia="Times New Roman" w:cs="Arial"/>
          <w:b/>
          <w:bCs/>
          <w:sz w:val="24"/>
          <w:szCs w:val="24"/>
        </w:rPr>
        <w:t xml:space="preserve">Application: </w:t>
      </w:r>
      <w:r w:rsidRPr="009E7561">
        <w:rPr>
          <w:rFonts w:eastAsia="Times New Roman" w:cs="Arial"/>
          <w:bCs/>
          <w:sz w:val="24"/>
          <w:szCs w:val="24"/>
        </w:rPr>
        <w:t>A login with a 6-digit pin is required to access the application. Five login attempts are allowed before lockout, and a 15-minute lockout period is initiated. When the application is sent to the background or is cloaked with a screen saver, the pin is required again to access the application if a user is logged on. Similar log in attempt rules and lockout rules apply when the user reenters the application.</w:t>
      </w:r>
    </w:p>
    <w:p w14:paraId="75E8433F" w14:textId="77777777" w:rsidR="009E7561" w:rsidRPr="009E7561" w:rsidRDefault="009E7561" w:rsidP="009E7561">
      <w:pPr>
        <w:pStyle w:val="ListParagraph"/>
        <w:numPr>
          <w:ilvl w:val="0"/>
          <w:numId w:val="28"/>
        </w:numPr>
        <w:spacing w:after="0" w:line="336" w:lineRule="atLeast"/>
        <w:ind w:left="360"/>
        <w:jc w:val="both"/>
        <w:rPr>
          <w:rFonts w:eastAsia="Times New Roman" w:cs="Arial"/>
          <w:bCs/>
          <w:sz w:val="24"/>
          <w:szCs w:val="24"/>
        </w:rPr>
      </w:pPr>
      <w:r w:rsidRPr="009E7561">
        <w:rPr>
          <w:rFonts w:eastAsia="Times New Roman" w:cs="Arial"/>
          <w:b/>
          <w:bCs/>
          <w:sz w:val="24"/>
          <w:szCs w:val="24"/>
        </w:rPr>
        <w:t xml:space="preserve">Instrument: </w:t>
      </w:r>
      <w:r w:rsidRPr="009E7561">
        <w:rPr>
          <w:rFonts w:eastAsia="Times New Roman" w:cs="Arial"/>
          <w:bCs/>
          <w:sz w:val="24"/>
          <w:szCs w:val="24"/>
        </w:rPr>
        <w:t>The Secure the Instrument feature restricts access by a participant to a single form. Enabling this feature allows you to hand over the device to a participant to enter information directly, but locks the participant out of the rest of the application as well as other forms. REDCap Mobile App user’s 6-digit pin is required to unlock the form. Similarly, the 6-digit pin is required to reenter the form if the participant minimizes the application or if a screen saver interrupts form entry.</w:t>
      </w:r>
    </w:p>
    <w:p w14:paraId="6A68B19C" w14:textId="77777777" w:rsidR="009E7561" w:rsidRPr="009E7561" w:rsidRDefault="009E7561" w:rsidP="009E7561">
      <w:pPr>
        <w:pStyle w:val="ListParagraph"/>
        <w:numPr>
          <w:ilvl w:val="0"/>
          <w:numId w:val="28"/>
        </w:numPr>
        <w:spacing w:after="0" w:line="336" w:lineRule="atLeast"/>
        <w:ind w:left="360"/>
        <w:jc w:val="both"/>
        <w:rPr>
          <w:rFonts w:eastAsia="Times New Roman" w:cs="Arial"/>
          <w:bCs/>
          <w:sz w:val="24"/>
          <w:szCs w:val="24"/>
        </w:rPr>
      </w:pPr>
      <w:r w:rsidRPr="009E7561">
        <w:rPr>
          <w:rFonts w:eastAsia="Times New Roman" w:cs="Arial"/>
          <w:b/>
          <w:bCs/>
          <w:sz w:val="24"/>
          <w:szCs w:val="24"/>
        </w:rPr>
        <w:t xml:space="preserve">Logs: </w:t>
      </w:r>
      <w:r w:rsidRPr="009E7561">
        <w:rPr>
          <w:rFonts w:eastAsia="Times New Roman" w:cs="Arial"/>
          <w:bCs/>
          <w:sz w:val="24"/>
          <w:szCs w:val="24"/>
        </w:rPr>
        <w:t>Project logs for activity on the REDCap Mobile App are stored in the database’s Mobile App File Archive. These can be transmitted to the server (for one given project) via the Send Project Logs button on the Project menu. These logs record data creation, modifications, and uploads; renaming, deletion, and viewing of records; and downloads of project instruments and records.</w:t>
      </w:r>
    </w:p>
    <w:p w14:paraId="4D7292E6" w14:textId="77777777" w:rsidR="009E7561" w:rsidRDefault="009E7561" w:rsidP="009E7561">
      <w:pPr>
        <w:spacing w:after="0" w:line="336" w:lineRule="atLeast"/>
        <w:jc w:val="both"/>
        <w:rPr>
          <w:rFonts w:eastAsia="Times New Roman" w:cs="Arial"/>
          <w:bCs/>
          <w:sz w:val="24"/>
          <w:szCs w:val="24"/>
        </w:rPr>
      </w:pPr>
    </w:p>
    <w:p w14:paraId="3F7A6A9B" w14:textId="77777777" w:rsidR="00AC7A2B" w:rsidRPr="001E1BD6" w:rsidRDefault="00AC7A2B" w:rsidP="009E7561">
      <w:pPr>
        <w:spacing w:after="0" w:line="336" w:lineRule="atLeast"/>
        <w:jc w:val="both"/>
        <w:rPr>
          <w:rFonts w:eastAsia="Times New Roman" w:cs="Arial"/>
          <w:bCs/>
          <w:sz w:val="24"/>
          <w:szCs w:val="24"/>
        </w:rPr>
      </w:pPr>
    </w:p>
    <w:p w14:paraId="5658891C" w14:textId="77777777" w:rsidR="001E1BD6" w:rsidRPr="001E1BD6" w:rsidRDefault="001E1BD6" w:rsidP="00E0644C">
      <w:pPr>
        <w:spacing w:after="0" w:line="336" w:lineRule="atLeast"/>
        <w:jc w:val="both"/>
        <w:rPr>
          <w:rFonts w:eastAsia="Times New Roman" w:cs="Arial"/>
          <w:b/>
          <w:bCs/>
          <w:sz w:val="24"/>
          <w:szCs w:val="24"/>
        </w:rPr>
      </w:pPr>
      <w:r w:rsidRPr="001E1BD6">
        <w:rPr>
          <w:rFonts w:eastAsia="Times New Roman" w:cs="Arial"/>
          <w:b/>
          <w:bCs/>
          <w:sz w:val="24"/>
          <w:szCs w:val="24"/>
        </w:rPr>
        <w:lastRenderedPageBreak/>
        <w:t>2</w:t>
      </w:r>
      <w:r w:rsidR="009E7561">
        <w:rPr>
          <w:rFonts w:eastAsia="Times New Roman" w:cs="Arial"/>
          <w:b/>
          <w:bCs/>
          <w:sz w:val="24"/>
          <w:szCs w:val="24"/>
        </w:rPr>
        <w:t>1</w:t>
      </w:r>
      <w:r w:rsidRPr="001E1BD6">
        <w:rPr>
          <w:rFonts w:eastAsia="Times New Roman" w:cs="Arial"/>
          <w:b/>
          <w:bCs/>
          <w:sz w:val="24"/>
          <w:szCs w:val="24"/>
        </w:rPr>
        <w:t>. How do I get this approved by my IT security folks?</w:t>
      </w:r>
    </w:p>
    <w:p w14:paraId="1D90D7FB" w14:textId="77777777" w:rsidR="001E1BD6" w:rsidRPr="001E1BD6" w:rsidRDefault="001E1BD6" w:rsidP="00E0644C">
      <w:pPr>
        <w:numPr>
          <w:ilvl w:val="0"/>
          <w:numId w:val="20"/>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Providing them with the security document at projectredcap.org should answer most questions.</w:t>
      </w:r>
    </w:p>
    <w:p w14:paraId="58BA85BC" w14:textId="77777777" w:rsidR="001E1BD6" w:rsidRPr="001E1BD6" w:rsidRDefault="001E1BD6" w:rsidP="00E0644C">
      <w:pPr>
        <w:numPr>
          <w:ilvl w:val="0"/>
          <w:numId w:val="20"/>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The 6-digit PIN offers added protection</w:t>
      </w:r>
    </w:p>
    <w:p w14:paraId="06A95711" w14:textId="77777777" w:rsidR="001E1BD6" w:rsidRPr="001E1BD6" w:rsidRDefault="001E1BD6" w:rsidP="00E0644C">
      <w:pPr>
        <w:numPr>
          <w:ilvl w:val="0"/>
          <w:numId w:val="20"/>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Logging in after a short timeout requires a PIN under the login rules.</w:t>
      </w:r>
    </w:p>
    <w:p w14:paraId="297DCB85" w14:textId="77777777" w:rsidR="001E1BD6" w:rsidRPr="001E1BD6" w:rsidRDefault="001E1BD6" w:rsidP="00E0644C">
      <w:pPr>
        <w:numPr>
          <w:ilvl w:val="0"/>
          <w:numId w:val="20"/>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Data values, tokens, and user PINs are stored using AES encryption inside the database.</w:t>
      </w:r>
    </w:p>
    <w:p w14:paraId="59F56476" w14:textId="77777777" w:rsidR="001E1BD6" w:rsidRPr="001E1BD6" w:rsidRDefault="001E1BD6" w:rsidP="00E0644C">
      <w:pPr>
        <w:numPr>
          <w:ilvl w:val="0"/>
          <w:numId w:val="20"/>
        </w:numPr>
        <w:spacing w:after="0" w:line="336" w:lineRule="atLeast"/>
        <w:ind w:left="360"/>
        <w:contextualSpacing/>
        <w:jc w:val="both"/>
        <w:rPr>
          <w:rFonts w:eastAsia="Times New Roman" w:cs="Arial"/>
          <w:bCs/>
          <w:sz w:val="24"/>
          <w:szCs w:val="24"/>
        </w:rPr>
      </w:pPr>
      <w:r w:rsidRPr="001E1BD6">
        <w:rPr>
          <w:rFonts w:eastAsia="Times New Roman" w:cs="Arial"/>
          <w:bCs/>
          <w:sz w:val="24"/>
          <w:szCs w:val="24"/>
        </w:rPr>
        <w:t>All transmission is done via SSL (https) if you have this installed on your server. It is recommended to have a certificate approved by the Certificate Authority, but self-signed certificates are allowed with a warning. Unsecure (http) transmission is also allowed, but with a warning. Unsecure (http) transmission, however, is not recommended for production use.</w:t>
      </w:r>
    </w:p>
    <w:p w14:paraId="361BF715" w14:textId="77777777" w:rsidR="006F5BEE" w:rsidRPr="001E1BD6" w:rsidRDefault="006F5BEE" w:rsidP="00E0644C">
      <w:pPr>
        <w:autoSpaceDE w:val="0"/>
        <w:autoSpaceDN w:val="0"/>
        <w:adjustRightInd w:val="0"/>
        <w:spacing w:after="0" w:line="240" w:lineRule="auto"/>
        <w:jc w:val="both"/>
        <w:rPr>
          <w:rFonts w:cs="TimesNewRomanPSMT"/>
          <w:sz w:val="24"/>
          <w:szCs w:val="24"/>
        </w:rPr>
      </w:pPr>
    </w:p>
    <w:p w14:paraId="69E2AFE7" w14:textId="77777777" w:rsidR="001E1BD6" w:rsidRPr="001E1BD6" w:rsidRDefault="001E1BD6" w:rsidP="00E0644C">
      <w:pPr>
        <w:autoSpaceDE w:val="0"/>
        <w:autoSpaceDN w:val="0"/>
        <w:adjustRightInd w:val="0"/>
        <w:spacing w:after="0" w:line="240" w:lineRule="auto"/>
        <w:jc w:val="both"/>
        <w:rPr>
          <w:rFonts w:cs="TimesNewRomanPS-BoldMT"/>
          <w:b/>
          <w:bCs/>
          <w:sz w:val="24"/>
          <w:szCs w:val="24"/>
        </w:rPr>
      </w:pPr>
      <w:r w:rsidRPr="001E1BD6">
        <w:rPr>
          <w:rFonts w:cs="TimesNewRomanPSMT"/>
          <w:b/>
          <w:sz w:val="24"/>
          <w:szCs w:val="24"/>
        </w:rPr>
        <w:t>2</w:t>
      </w:r>
      <w:r w:rsidR="006F7FC1">
        <w:rPr>
          <w:rFonts w:cs="TimesNewRomanPSMT"/>
          <w:b/>
          <w:sz w:val="24"/>
          <w:szCs w:val="24"/>
        </w:rPr>
        <w:t>2</w:t>
      </w:r>
      <w:r w:rsidRPr="001E1BD6">
        <w:rPr>
          <w:rFonts w:cs="TimesNewRomanPSMT"/>
          <w:b/>
          <w:sz w:val="24"/>
          <w:szCs w:val="24"/>
        </w:rPr>
        <w:t xml:space="preserve">. </w:t>
      </w:r>
      <w:r w:rsidRPr="001E1BD6">
        <w:rPr>
          <w:rFonts w:cs="TimesNewRomanPS-BoldMT"/>
          <w:b/>
          <w:bCs/>
          <w:sz w:val="24"/>
          <w:szCs w:val="24"/>
        </w:rPr>
        <w:t>How do I get this approved by my IRB? (See previous question.)</w:t>
      </w:r>
    </w:p>
    <w:p w14:paraId="38831180" w14:textId="77777777" w:rsidR="009E7561" w:rsidRDefault="001E1BD6" w:rsidP="00E0644C">
      <w:pPr>
        <w:pStyle w:val="ListParagraph"/>
        <w:numPr>
          <w:ilvl w:val="0"/>
          <w:numId w:val="25"/>
        </w:numPr>
        <w:autoSpaceDE w:val="0"/>
        <w:autoSpaceDN w:val="0"/>
        <w:adjustRightInd w:val="0"/>
        <w:spacing w:after="0" w:line="240" w:lineRule="auto"/>
        <w:ind w:left="360"/>
        <w:jc w:val="both"/>
        <w:rPr>
          <w:rFonts w:cs="TimesNewRomanPSMT"/>
          <w:sz w:val="24"/>
          <w:szCs w:val="24"/>
        </w:rPr>
      </w:pPr>
      <w:r w:rsidRPr="009E7561">
        <w:rPr>
          <w:rFonts w:cs="TimesNewRomanPSMT"/>
          <w:sz w:val="24"/>
          <w:szCs w:val="24"/>
        </w:rPr>
        <w:t xml:space="preserve">Data is considered part of the project only after upload to REDCap. Data left on the device is not considered part of the project. Therefore, </w:t>
      </w:r>
      <w:proofErr w:type="spellStart"/>
      <w:r w:rsidRPr="009E7561">
        <w:rPr>
          <w:rFonts w:cs="TimesNewRomanPSMT"/>
          <w:sz w:val="24"/>
          <w:szCs w:val="24"/>
        </w:rPr>
        <w:t>REDCap’s</w:t>
      </w:r>
      <w:proofErr w:type="spellEnd"/>
      <w:r w:rsidRPr="009E7561">
        <w:rPr>
          <w:rFonts w:cs="TimesNewRomanPSMT"/>
          <w:sz w:val="24"/>
          <w:szCs w:val="24"/>
        </w:rPr>
        <w:t xml:space="preserve"> Logging tool is considered a fair historical guide to what is in and not in the project.</w:t>
      </w:r>
    </w:p>
    <w:p w14:paraId="17433A83" w14:textId="77777777" w:rsidR="001E1BD6" w:rsidRPr="009E7561" w:rsidRDefault="001E1BD6" w:rsidP="00E0644C">
      <w:pPr>
        <w:pStyle w:val="ListParagraph"/>
        <w:numPr>
          <w:ilvl w:val="0"/>
          <w:numId w:val="25"/>
        </w:numPr>
        <w:autoSpaceDE w:val="0"/>
        <w:autoSpaceDN w:val="0"/>
        <w:adjustRightInd w:val="0"/>
        <w:spacing w:after="0" w:line="240" w:lineRule="auto"/>
        <w:ind w:left="360"/>
        <w:jc w:val="both"/>
        <w:rPr>
          <w:rFonts w:cs="TimesNewRomanPSMT"/>
          <w:sz w:val="24"/>
          <w:szCs w:val="24"/>
        </w:rPr>
      </w:pPr>
      <w:r w:rsidRPr="009E7561">
        <w:rPr>
          <w:rFonts w:cs="TimesNewRomanPSMT"/>
          <w:sz w:val="24"/>
          <w:szCs w:val="24"/>
        </w:rPr>
        <w:t>Furthermore, the app has logs that can be sent to the Mobile App’s File Repository within REDCap. This collects information about views, edits, and creations of project data.</w:t>
      </w:r>
    </w:p>
    <w:p w14:paraId="0928735C" w14:textId="77777777" w:rsidR="001E1BD6" w:rsidRPr="001E1BD6" w:rsidRDefault="001E1BD6" w:rsidP="00E0644C">
      <w:pPr>
        <w:autoSpaceDE w:val="0"/>
        <w:autoSpaceDN w:val="0"/>
        <w:adjustRightInd w:val="0"/>
        <w:spacing w:after="0" w:line="240" w:lineRule="auto"/>
        <w:jc w:val="both"/>
        <w:rPr>
          <w:rFonts w:cs="TimesNewRomanPSMT"/>
          <w:sz w:val="24"/>
          <w:szCs w:val="24"/>
        </w:rPr>
      </w:pPr>
    </w:p>
    <w:p w14:paraId="6FDE33A3" w14:textId="77777777" w:rsidR="001E1BD6" w:rsidRPr="001E1BD6" w:rsidRDefault="001E1BD6" w:rsidP="00E0644C">
      <w:pPr>
        <w:autoSpaceDE w:val="0"/>
        <w:autoSpaceDN w:val="0"/>
        <w:adjustRightInd w:val="0"/>
        <w:spacing w:after="0" w:line="240" w:lineRule="auto"/>
        <w:jc w:val="both"/>
        <w:rPr>
          <w:rFonts w:cs="TimesNewRomanPS-BoldMT"/>
          <w:b/>
          <w:bCs/>
          <w:sz w:val="24"/>
          <w:szCs w:val="24"/>
        </w:rPr>
      </w:pPr>
      <w:r w:rsidRPr="001E1BD6">
        <w:rPr>
          <w:rFonts w:cs="TimesNewRomanPSMT"/>
          <w:b/>
          <w:sz w:val="24"/>
          <w:szCs w:val="24"/>
        </w:rPr>
        <w:t>2</w:t>
      </w:r>
      <w:r w:rsidR="006F7FC1">
        <w:rPr>
          <w:rFonts w:cs="TimesNewRomanPSMT"/>
          <w:b/>
          <w:sz w:val="24"/>
          <w:szCs w:val="24"/>
        </w:rPr>
        <w:t>3</w:t>
      </w:r>
      <w:r w:rsidRPr="001E1BD6">
        <w:rPr>
          <w:rFonts w:cs="TimesNewRomanPSMT"/>
          <w:b/>
          <w:sz w:val="24"/>
          <w:szCs w:val="24"/>
        </w:rPr>
        <w:t xml:space="preserve">. </w:t>
      </w:r>
      <w:r w:rsidRPr="001E1BD6">
        <w:rPr>
          <w:rFonts w:cs="TimesNewRomanPS-BoldMT"/>
          <w:b/>
          <w:bCs/>
          <w:sz w:val="24"/>
          <w:szCs w:val="24"/>
        </w:rPr>
        <w:t>What happens if a tablet or phone is stolen?</w:t>
      </w:r>
    </w:p>
    <w:p w14:paraId="3A6FDC4A" w14:textId="77777777" w:rsidR="001E1BD6" w:rsidRPr="001E1BD6" w:rsidRDefault="001E1BD6" w:rsidP="00E0644C">
      <w:pPr>
        <w:autoSpaceDE w:val="0"/>
        <w:autoSpaceDN w:val="0"/>
        <w:adjustRightInd w:val="0"/>
        <w:spacing w:after="0" w:line="240" w:lineRule="auto"/>
        <w:jc w:val="both"/>
        <w:rPr>
          <w:rFonts w:cs="TimesNewRomanPSMT"/>
          <w:sz w:val="24"/>
          <w:szCs w:val="24"/>
        </w:rPr>
      </w:pPr>
      <w:r w:rsidRPr="001E1BD6">
        <w:rPr>
          <w:rFonts w:cs="TimesNewRomanPSMT"/>
          <w:sz w:val="24"/>
          <w:szCs w:val="24"/>
        </w:rPr>
        <w:t>Go to REDCap and revoke the API token – unless there is more than one device distributed with this token. If there is only one device, revoking the API token will not allow the thief to send data, download new data, or refresh the project. Further, when online, the thief cannot access any existing data. If there are multiple devices, revoking the API token will disable ALL devices. Use with care. Either way, access is protected with a PIN.</w:t>
      </w:r>
    </w:p>
    <w:p w14:paraId="7062E842" w14:textId="77777777" w:rsidR="001E1BD6" w:rsidRPr="001E1BD6" w:rsidRDefault="001E1BD6" w:rsidP="00E0644C">
      <w:pPr>
        <w:autoSpaceDE w:val="0"/>
        <w:autoSpaceDN w:val="0"/>
        <w:adjustRightInd w:val="0"/>
        <w:spacing w:after="0" w:line="240" w:lineRule="auto"/>
        <w:jc w:val="both"/>
        <w:rPr>
          <w:rFonts w:cs="TimesNewRomanPSMT"/>
          <w:sz w:val="24"/>
          <w:szCs w:val="24"/>
        </w:rPr>
      </w:pPr>
    </w:p>
    <w:p w14:paraId="1D7522F7" w14:textId="77777777" w:rsidR="001E1BD6" w:rsidRPr="001E1BD6" w:rsidRDefault="001E1BD6" w:rsidP="00E0644C">
      <w:pPr>
        <w:autoSpaceDE w:val="0"/>
        <w:autoSpaceDN w:val="0"/>
        <w:adjustRightInd w:val="0"/>
        <w:spacing w:after="0" w:line="240" w:lineRule="auto"/>
        <w:jc w:val="both"/>
        <w:rPr>
          <w:rFonts w:cs="TimesNewRomanPS-BoldMT"/>
          <w:b/>
          <w:bCs/>
          <w:sz w:val="24"/>
          <w:szCs w:val="24"/>
        </w:rPr>
      </w:pPr>
      <w:r w:rsidRPr="001E1BD6">
        <w:rPr>
          <w:rFonts w:cs="TimesNewRomanPSMT"/>
          <w:b/>
          <w:sz w:val="24"/>
          <w:szCs w:val="24"/>
        </w:rPr>
        <w:t>2</w:t>
      </w:r>
      <w:r w:rsidR="006F7FC1">
        <w:rPr>
          <w:rFonts w:cs="TimesNewRomanPSMT"/>
          <w:b/>
          <w:sz w:val="24"/>
          <w:szCs w:val="24"/>
        </w:rPr>
        <w:t>4</w:t>
      </w:r>
      <w:r w:rsidRPr="001E1BD6">
        <w:rPr>
          <w:rFonts w:cs="TimesNewRomanPSMT"/>
          <w:b/>
          <w:sz w:val="24"/>
          <w:szCs w:val="24"/>
        </w:rPr>
        <w:t xml:space="preserve">. </w:t>
      </w:r>
      <w:r w:rsidRPr="001E1BD6">
        <w:rPr>
          <w:rFonts w:cs="TimesNewRomanPS-BoldMT"/>
          <w:b/>
          <w:bCs/>
          <w:sz w:val="24"/>
          <w:szCs w:val="24"/>
        </w:rPr>
        <w:t>Is GPS supported by the app?</w:t>
      </w:r>
    </w:p>
    <w:p w14:paraId="31CB224B" w14:textId="77777777" w:rsidR="001E1BD6" w:rsidRPr="001E1BD6" w:rsidRDefault="001E1BD6" w:rsidP="00E0644C">
      <w:pPr>
        <w:autoSpaceDE w:val="0"/>
        <w:autoSpaceDN w:val="0"/>
        <w:adjustRightInd w:val="0"/>
        <w:spacing w:after="0" w:line="240" w:lineRule="auto"/>
        <w:jc w:val="both"/>
        <w:rPr>
          <w:rFonts w:cs="TimesNewRomanPSMT"/>
          <w:sz w:val="24"/>
          <w:szCs w:val="24"/>
        </w:rPr>
      </w:pPr>
      <w:r w:rsidRPr="001E1BD6">
        <w:rPr>
          <w:rFonts w:cs="TimesNewRomanPSMT"/>
          <w:sz w:val="24"/>
          <w:szCs w:val="24"/>
        </w:rPr>
        <w:t>Yes, via action tags in field annotations: @LONGITUDE and @LATITUDE.</w:t>
      </w:r>
    </w:p>
    <w:p w14:paraId="58EF5270" w14:textId="77777777" w:rsidR="001E1BD6" w:rsidRPr="001E1BD6" w:rsidRDefault="001E1BD6" w:rsidP="00E0644C">
      <w:pPr>
        <w:autoSpaceDE w:val="0"/>
        <w:autoSpaceDN w:val="0"/>
        <w:adjustRightInd w:val="0"/>
        <w:spacing w:after="0" w:line="240" w:lineRule="auto"/>
        <w:jc w:val="both"/>
        <w:rPr>
          <w:rFonts w:cs="TimesNewRomanPSMT"/>
          <w:sz w:val="24"/>
          <w:szCs w:val="24"/>
        </w:rPr>
      </w:pPr>
    </w:p>
    <w:p w14:paraId="703A7F8E" w14:textId="77777777" w:rsidR="001E1BD6" w:rsidRPr="001E1BD6" w:rsidRDefault="001E1BD6" w:rsidP="00E0644C">
      <w:pPr>
        <w:autoSpaceDE w:val="0"/>
        <w:autoSpaceDN w:val="0"/>
        <w:adjustRightInd w:val="0"/>
        <w:spacing w:after="0" w:line="240" w:lineRule="auto"/>
        <w:jc w:val="both"/>
        <w:rPr>
          <w:rFonts w:cs="TimesNewRomanPS-BoldMT"/>
          <w:b/>
          <w:bCs/>
          <w:sz w:val="24"/>
          <w:szCs w:val="24"/>
        </w:rPr>
      </w:pPr>
      <w:r w:rsidRPr="001E1BD6">
        <w:rPr>
          <w:rFonts w:cs="TimesNewRomanPSMT"/>
          <w:b/>
          <w:sz w:val="24"/>
          <w:szCs w:val="24"/>
        </w:rPr>
        <w:t>2</w:t>
      </w:r>
      <w:r w:rsidR="006F7FC1">
        <w:rPr>
          <w:rFonts w:cs="TimesNewRomanPSMT"/>
          <w:b/>
          <w:sz w:val="24"/>
          <w:szCs w:val="24"/>
        </w:rPr>
        <w:t>5</w:t>
      </w:r>
      <w:r w:rsidRPr="001E1BD6">
        <w:rPr>
          <w:rFonts w:cs="TimesNewRomanPSMT"/>
          <w:b/>
          <w:sz w:val="24"/>
          <w:szCs w:val="24"/>
        </w:rPr>
        <w:t>.</w:t>
      </w:r>
      <w:r w:rsidRPr="001E1BD6">
        <w:rPr>
          <w:rFonts w:cs="TimesNewRomanPSMT"/>
          <w:sz w:val="24"/>
          <w:szCs w:val="24"/>
        </w:rPr>
        <w:t xml:space="preserve"> </w:t>
      </w:r>
      <w:r w:rsidRPr="001E1BD6">
        <w:rPr>
          <w:rFonts w:cs="TimesNewRomanPS-BoldMT"/>
          <w:b/>
          <w:bCs/>
          <w:sz w:val="24"/>
          <w:szCs w:val="24"/>
        </w:rPr>
        <w:t>What issues are involved with projects with a large amount of records?</w:t>
      </w:r>
    </w:p>
    <w:p w14:paraId="0F3C67DF" w14:textId="77777777" w:rsidR="001E1BD6" w:rsidRPr="001E1BD6" w:rsidRDefault="001E1BD6" w:rsidP="00E0644C">
      <w:pPr>
        <w:autoSpaceDE w:val="0"/>
        <w:autoSpaceDN w:val="0"/>
        <w:adjustRightInd w:val="0"/>
        <w:spacing w:after="0" w:line="240" w:lineRule="auto"/>
        <w:jc w:val="both"/>
        <w:rPr>
          <w:rFonts w:cs="TimesNewRomanPSMT"/>
          <w:sz w:val="24"/>
          <w:szCs w:val="24"/>
        </w:rPr>
      </w:pPr>
      <w:r w:rsidRPr="001E1BD6">
        <w:rPr>
          <w:rFonts w:cs="TimesNewRomanPSMT"/>
          <w:sz w:val="24"/>
          <w:szCs w:val="24"/>
        </w:rPr>
        <w:t>The amount of data collection is only restricted by what your device’s hard drive will allow. Sending a large amount of records to REDCap could cause a memory crash on certain devices.</w:t>
      </w:r>
    </w:p>
    <w:p w14:paraId="1B697E1A" w14:textId="77777777" w:rsidR="001E1BD6" w:rsidRPr="001E1BD6" w:rsidRDefault="001E1BD6" w:rsidP="00E0644C">
      <w:pPr>
        <w:autoSpaceDE w:val="0"/>
        <w:autoSpaceDN w:val="0"/>
        <w:adjustRightInd w:val="0"/>
        <w:spacing w:after="0" w:line="240" w:lineRule="auto"/>
        <w:jc w:val="both"/>
        <w:rPr>
          <w:rFonts w:cs="TimesNewRomanPSMT"/>
          <w:sz w:val="24"/>
          <w:szCs w:val="24"/>
        </w:rPr>
      </w:pPr>
    </w:p>
    <w:p w14:paraId="391765BE" w14:textId="77777777" w:rsidR="001E1BD6" w:rsidRPr="001E1BD6" w:rsidRDefault="001E1BD6" w:rsidP="00E0644C">
      <w:pPr>
        <w:autoSpaceDE w:val="0"/>
        <w:autoSpaceDN w:val="0"/>
        <w:adjustRightInd w:val="0"/>
        <w:spacing w:after="0" w:line="240" w:lineRule="auto"/>
        <w:jc w:val="both"/>
        <w:rPr>
          <w:rFonts w:cs="TimesNewRomanPS-BoldMT"/>
          <w:b/>
          <w:bCs/>
          <w:sz w:val="24"/>
          <w:szCs w:val="24"/>
        </w:rPr>
      </w:pPr>
      <w:r w:rsidRPr="001E1BD6">
        <w:rPr>
          <w:rFonts w:cs="TimesNewRomanPSMT"/>
          <w:b/>
          <w:sz w:val="24"/>
          <w:szCs w:val="24"/>
        </w:rPr>
        <w:t>2</w:t>
      </w:r>
      <w:r w:rsidR="006F7FC1">
        <w:rPr>
          <w:rFonts w:cs="TimesNewRomanPSMT"/>
          <w:b/>
          <w:sz w:val="24"/>
          <w:szCs w:val="24"/>
        </w:rPr>
        <w:t>6</w:t>
      </w:r>
      <w:r w:rsidRPr="001E1BD6">
        <w:rPr>
          <w:rFonts w:cs="TimesNewRomanPSMT"/>
          <w:b/>
          <w:sz w:val="24"/>
          <w:szCs w:val="24"/>
        </w:rPr>
        <w:t>.</w:t>
      </w:r>
      <w:r w:rsidRPr="001E1BD6">
        <w:rPr>
          <w:rFonts w:cs="TimesNewRomanPSMT"/>
          <w:sz w:val="24"/>
          <w:szCs w:val="24"/>
        </w:rPr>
        <w:t xml:space="preserve"> </w:t>
      </w:r>
      <w:r w:rsidRPr="001E1BD6">
        <w:rPr>
          <w:rFonts w:cs="TimesNewRomanPS-BoldMT"/>
          <w:b/>
          <w:bCs/>
          <w:sz w:val="24"/>
          <w:szCs w:val="24"/>
        </w:rPr>
        <w:t>My QR code isn’t showing up in REDCap. What should I do?</w:t>
      </w:r>
    </w:p>
    <w:p w14:paraId="51A6E9A3" w14:textId="77777777" w:rsidR="001E1BD6" w:rsidRPr="001E1BD6" w:rsidRDefault="001E1BD6" w:rsidP="00E0644C">
      <w:pPr>
        <w:autoSpaceDE w:val="0"/>
        <w:autoSpaceDN w:val="0"/>
        <w:adjustRightInd w:val="0"/>
        <w:spacing w:after="0" w:line="240" w:lineRule="auto"/>
        <w:jc w:val="both"/>
        <w:rPr>
          <w:rFonts w:cs="TimesNewRomanPSMT"/>
          <w:sz w:val="24"/>
          <w:szCs w:val="24"/>
        </w:rPr>
      </w:pPr>
      <w:r w:rsidRPr="001E1BD6">
        <w:rPr>
          <w:rFonts w:cs="TimesNewRomanPSMT"/>
          <w:sz w:val="24"/>
          <w:szCs w:val="24"/>
        </w:rPr>
        <w:t xml:space="preserve">Contact the system administrators for your server and ask them to check that </w:t>
      </w:r>
      <w:proofErr w:type="spellStart"/>
      <w:r w:rsidRPr="001E1BD6">
        <w:rPr>
          <w:rFonts w:cs="TimesNewRomanPSMT"/>
          <w:sz w:val="24"/>
          <w:szCs w:val="24"/>
        </w:rPr>
        <w:t>libgd</w:t>
      </w:r>
      <w:proofErr w:type="spellEnd"/>
      <w:r w:rsidRPr="001E1BD6">
        <w:rPr>
          <w:rFonts w:cs="TimesNewRomanPSMT"/>
          <w:sz w:val="24"/>
          <w:szCs w:val="24"/>
        </w:rPr>
        <w:t xml:space="preserve"> and php-</w:t>
      </w:r>
      <w:proofErr w:type="spellStart"/>
      <w:r w:rsidRPr="001E1BD6">
        <w:rPr>
          <w:rFonts w:cs="TimesNewRomanPSMT"/>
          <w:sz w:val="24"/>
          <w:szCs w:val="24"/>
        </w:rPr>
        <w:t>gd</w:t>
      </w:r>
      <w:proofErr w:type="spellEnd"/>
      <w:r w:rsidRPr="001E1BD6">
        <w:rPr>
          <w:rFonts w:cs="TimesNewRomanPSMT"/>
          <w:sz w:val="24"/>
          <w:szCs w:val="24"/>
        </w:rPr>
        <w:t xml:space="preserve"> are both installed.</w:t>
      </w:r>
    </w:p>
    <w:p w14:paraId="0B5DF439" w14:textId="77777777" w:rsidR="001E1BD6" w:rsidRPr="001E1BD6" w:rsidRDefault="001E1BD6" w:rsidP="00E0644C">
      <w:pPr>
        <w:autoSpaceDE w:val="0"/>
        <w:autoSpaceDN w:val="0"/>
        <w:adjustRightInd w:val="0"/>
        <w:spacing w:after="0" w:line="240" w:lineRule="auto"/>
        <w:jc w:val="both"/>
        <w:rPr>
          <w:rFonts w:cs="TimesNewRomanPSMT"/>
          <w:sz w:val="24"/>
          <w:szCs w:val="24"/>
        </w:rPr>
      </w:pPr>
    </w:p>
    <w:p w14:paraId="2E6EF8AA" w14:textId="77777777" w:rsidR="001E1BD6" w:rsidRPr="001E1BD6" w:rsidRDefault="001E1BD6" w:rsidP="00E0644C">
      <w:pPr>
        <w:autoSpaceDE w:val="0"/>
        <w:autoSpaceDN w:val="0"/>
        <w:adjustRightInd w:val="0"/>
        <w:spacing w:after="0" w:line="240" w:lineRule="auto"/>
        <w:jc w:val="both"/>
        <w:rPr>
          <w:rFonts w:cs="TimesNewRomanPS-BoldMT"/>
          <w:b/>
          <w:bCs/>
          <w:sz w:val="24"/>
          <w:szCs w:val="24"/>
        </w:rPr>
      </w:pPr>
      <w:r w:rsidRPr="001E1BD6">
        <w:rPr>
          <w:rFonts w:cs="TimesNewRomanPSMT"/>
          <w:b/>
          <w:sz w:val="24"/>
          <w:szCs w:val="24"/>
        </w:rPr>
        <w:t>2</w:t>
      </w:r>
      <w:r w:rsidR="006F7FC1">
        <w:rPr>
          <w:rFonts w:cs="TimesNewRomanPSMT"/>
          <w:b/>
          <w:sz w:val="24"/>
          <w:szCs w:val="24"/>
        </w:rPr>
        <w:t>7</w:t>
      </w:r>
      <w:r w:rsidRPr="001E1BD6">
        <w:rPr>
          <w:rFonts w:cs="TimesNewRomanPSMT"/>
          <w:b/>
          <w:sz w:val="24"/>
          <w:szCs w:val="24"/>
        </w:rPr>
        <w:t xml:space="preserve">. </w:t>
      </w:r>
      <w:r w:rsidRPr="001E1BD6">
        <w:rPr>
          <w:rFonts w:cs="TimesNewRomanPS-BoldMT"/>
          <w:b/>
          <w:bCs/>
          <w:sz w:val="24"/>
          <w:szCs w:val="24"/>
        </w:rPr>
        <w:t>What happens if I cannot initialize a project? (As in “Cannot get form rights!”)</w:t>
      </w:r>
    </w:p>
    <w:p w14:paraId="72464FF2" w14:textId="77777777" w:rsidR="001E1BD6" w:rsidRPr="001E1BD6" w:rsidRDefault="001E1BD6" w:rsidP="00E0644C">
      <w:pPr>
        <w:autoSpaceDE w:val="0"/>
        <w:autoSpaceDN w:val="0"/>
        <w:adjustRightInd w:val="0"/>
        <w:spacing w:after="0" w:line="240" w:lineRule="auto"/>
        <w:jc w:val="both"/>
        <w:rPr>
          <w:rFonts w:cs="TimesNewRomanPSMT"/>
          <w:sz w:val="24"/>
          <w:szCs w:val="24"/>
        </w:rPr>
      </w:pPr>
      <w:r w:rsidRPr="001E1BD6">
        <w:rPr>
          <w:rFonts w:cs="TimesNewRomanPSMT"/>
          <w:sz w:val="24"/>
          <w:szCs w:val="24"/>
        </w:rPr>
        <w:t>You are either having trouble accessing your server (perhaps because of low signal or a firewall) or because you do not have proper user rights setup. Try enabling your user’s rights for the REDCap Mobile App and for API Import/Export.</w:t>
      </w:r>
    </w:p>
    <w:p w14:paraId="0E75EDFA" w14:textId="77777777" w:rsidR="001E1BD6" w:rsidRPr="001E1BD6" w:rsidRDefault="001E1BD6" w:rsidP="00E0644C">
      <w:pPr>
        <w:autoSpaceDE w:val="0"/>
        <w:autoSpaceDN w:val="0"/>
        <w:adjustRightInd w:val="0"/>
        <w:spacing w:after="0" w:line="240" w:lineRule="auto"/>
        <w:jc w:val="both"/>
        <w:rPr>
          <w:rFonts w:cs="TimesNewRomanPSMT"/>
          <w:sz w:val="24"/>
          <w:szCs w:val="24"/>
        </w:rPr>
      </w:pPr>
    </w:p>
    <w:p w14:paraId="5D375B6C" w14:textId="77777777" w:rsidR="001E1BD6" w:rsidRPr="001E1BD6" w:rsidRDefault="001E1BD6" w:rsidP="00E0644C">
      <w:pPr>
        <w:autoSpaceDE w:val="0"/>
        <w:autoSpaceDN w:val="0"/>
        <w:adjustRightInd w:val="0"/>
        <w:spacing w:after="0" w:line="240" w:lineRule="auto"/>
        <w:jc w:val="both"/>
        <w:rPr>
          <w:rFonts w:cs="TimesNewRomanPS-BoldMT"/>
          <w:b/>
          <w:bCs/>
          <w:sz w:val="24"/>
          <w:szCs w:val="24"/>
        </w:rPr>
      </w:pPr>
      <w:r w:rsidRPr="001E1BD6">
        <w:rPr>
          <w:rFonts w:cs="TimesNewRomanPSMT"/>
          <w:b/>
          <w:sz w:val="24"/>
          <w:szCs w:val="24"/>
        </w:rPr>
        <w:t>2</w:t>
      </w:r>
      <w:r w:rsidR="006F7FC1">
        <w:rPr>
          <w:rFonts w:cs="TimesNewRomanPSMT"/>
          <w:b/>
          <w:sz w:val="24"/>
          <w:szCs w:val="24"/>
        </w:rPr>
        <w:t>8</w:t>
      </w:r>
      <w:r w:rsidRPr="001E1BD6">
        <w:rPr>
          <w:rFonts w:cs="TimesNewRomanPSMT"/>
          <w:b/>
          <w:sz w:val="24"/>
          <w:szCs w:val="24"/>
        </w:rPr>
        <w:t xml:space="preserve">. </w:t>
      </w:r>
      <w:r w:rsidRPr="001E1BD6">
        <w:rPr>
          <w:rFonts w:cs="TimesNewRomanPS-BoldMT"/>
          <w:b/>
          <w:bCs/>
          <w:sz w:val="24"/>
          <w:szCs w:val="24"/>
        </w:rPr>
        <w:t>Are you having any sort of trouble?</w:t>
      </w:r>
    </w:p>
    <w:p w14:paraId="2FBB22A4" w14:textId="77777777" w:rsidR="001E1BD6" w:rsidRPr="001E1BD6" w:rsidRDefault="001E1BD6" w:rsidP="00E0644C">
      <w:pPr>
        <w:autoSpaceDE w:val="0"/>
        <w:autoSpaceDN w:val="0"/>
        <w:adjustRightInd w:val="0"/>
        <w:spacing w:after="0" w:line="240" w:lineRule="auto"/>
        <w:jc w:val="both"/>
        <w:rPr>
          <w:rFonts w:eastAsia="Times New Roman" w:cs="Arial"/>
          <w:bCs/>
          <w:sz w:val="24"/>
          <w:szCs w:val="24"/>
        </w:rPr>
      </w:pPr>
      <w:r w:rsidRPr="001E1BD6">
        <w:rPr>
          <w:rFonts w:cs="TimesNewRomanPSMT"/>
          <w:sz w:val="24"/>
          <w:szCs w:val="24"/>
        </w:rPr>
        <w:t>Upgrade to the latest version via the app store. If you’re still having trouble, then send us a bug report.</w:t>
      </w:r>
    </w:p>
    <w:p w14:paraId="392CB057" w14:textId="77777777" w:rsidR="001E1BD6" w:rsidRDefault="001E1BD6" w:rsidP="00E0644C">
      <w:pPr>
        <w:spacing w:after="0" w:line="336" w:lineRule="atLeast"/>
        <w:jc w:val="both"/>
        <w:rPr>
          <w:rFonts w:eastAsia="Times New Roman" w:cs="Arial"/>
          <w:bCs/>
          <w:sz w:val="24"/>
          <w:szCs w:val="24"/>
        </w:rPr>
      </w:pPr>
    </w:p>
    <w:p w14:paraId="0275CD61" w14:textId="77777777" w:rsidR="004278EC" w:rsidRDefault="004278EC" w:rsidP="001E1BD6">
      <w:pPr>
        <w:spacing w:after="0" w:line="336" w:lineRule="atLeast"/>
        <w:jc w:val="both"/>
        <w:rPr>
          <w:rFonts w:eastAsia="Times New Roman" w:cs="Arial"/>
          <w:bCs/>
          <w:sz w:val="24"/>
          <w:szCs w:val="24"/>
        </w:rPr>
      </w:pPr>
    </w:p>
    <w:p w14:paraId="7C54B88F" w14:textId="77777777" w:rsidR="004278EC" w:rsidRDefault="004278EC" w:rsidP="001E1BD6">
      <w:pPr>
        <w:spacing w:after="0" w:line="336" w:lineRule="atLeast"/>
        <w:jc w:val="both"/>
        <w:rPr>
          <w:rFonts w:eastAsia="Times New Roman" w:cs="Arial"/>
          <w:bCs/>
          <w:sz w:val="24"/>
          <w:szCs w:val="24"/>
        </w:rPr>
      </w:pPr>
    </w:p>
    <w:p w14:paraId="59393A3D" w14:textId="77777777" w:rsidR="004278EC" w:rsidRPr="00AC7A2B" w:rsidRDefault="004278EC" w:rsidP="004278EC">
      <w:pPr>
        <w:spacing w:after="0" w:line="336" w:lineRule="atLeast"/>
        <w:jc w:val="both"/>
        <w:rPr>
          <w:rFonts w:eastAsia="Times New Roman" w:cs="Arial"/>
          <w:b/>
          <w:bCs/>
          <w:color w:val="8E0000"/>
          <w:sz w:val="24"/>
          <w:szCs w:val="24"/>
        </w:rPr>
      </w:pPr>
      <w:r w:rsidRPr="00AC7A2B">
        <w:rPr>
          <w:rFonts w:eastAsia="Times New Roman" w:cs="Arial"/>
          <w:b/>
          <w:bCs/>
          <w:color w:val="8E0000"/>
          <w:sz w:val="24"/>
          <w:szCs w:val="24"/>
        </w:rPr>
        <w:lastRenderedPageBreak/>
        <w:t>__________________________________________________________________________________________</w:t>
      </w:r>
    </w:p>
    <w:p w14:paraId="037C237C" w14:textId="77777777" w:rsidR="004278EC" w:rsidRDefault="004278EC" w:rsidP="00E0644C">
      <w:pPr>
        <w:spacing w:after="0" w:line="336" w:lineRule="atLeast"/>
        <w:jc w:val="both"/>
        <w:rPr>
          <w:rFonts w:eastAsia="Times New Roman" w:cs="Arial"/>
          <w:b/>
          <w:bCs/>
          <w:color w:val="8E0000"/>
          <w:sz w:val="24"/>
          <w:szCs w:val="24"/>
        </w:rPr>
      </w:pPr>
      <w:bookmarkStart w:id="21" w:name="usefulhints"/>
      <w:r>
        <w:rPr>
          <w:rFonts w:eastAsia="Times New Roman" w:cs="Arial"/>
          <w:b/>
          <w:bCs/>
          <w:color w:val="8E0000"/>
          <w:sz w:val="32"/>
          <w:szCs w:val="32"/>
        </w:rPr>
        <w:t>USEFUL HINTS</w:t>
      </w:r>
      <w:bookmarkEnd w:id="21"/>
    </w:p>
    <w:p w14:paraId="4C6A000C" w14:textId="77777777" w:rsidR="003E7D4E" w:rsidRDefault="003E7D4E" w:rsidP="00E0644C">
      <w:pPr>
        <w:spacing w:after="0" w:line="336" w:lineRule="atLeast"/>
        <w:jc w:val="both"/>
        <w:rPr>
          <w:rFonts w:eastAsia="Times New Roman" w:cs="Arial"/>
          <w:b/>
          <w:bCs/>
          <w:sz w:val="24"/>
          <w:szCs w:val="24"/>
        </w:rPr>
      </w:pPr>
    </w:p>
    <w:p w14:paraId="1990A873" w14:textId="77777777" w:rsidR="004278EC" w:rsidRPr="004278EC" w:rsidRDefault="004278EC" w:rsidP="00E0644C">
      <w:pPr>
        <w:spacing w:after="0" w:line="336" w:lineRule="atLeast"/>
        <w:jc w:val="both"/>
        <w:rPr>
          <w:rFonts w:eastAsia="Times New Roman" w:cs="Arial"/>
          <w:b/>
          <w:bCs/>
          <w:sz w:val="24"/>
          <w:szCs w:val="24"/>
        </w:rPr>
      </w:pPr>
      <w:r w:rsidRPr="004278EC">
        <w:rPr>
          <w:rFonts w:eastAsia="Times New Roman" w:cs="Arial"/>
          <w:b/>
          <w:bCs/>
          <w:sz w:val="24"/>
          <w:szCs w:val="24"/>
        </w:rPr>
        <w:t>Instrument Design Hints</w:t>
      </w:r>
    </w:p>
    <w:p w14:paraId="5D9B0051" w14:textId="77777777" w:rsidR="004278EC" w:rsidRPr="004278EC" w:rsidRDefault="002E07A0" w:rsidP="00E0644C">
      <w:pPr>
        <w:pStyle w:val="ListParagraph"/>
        <w:numPr>
          <w:ilvl w:val="0"/>
          <w:numId w:val="29"/>
        </w:numPr>
        <w:spacing w:after="0" w:line="336" w:lineRule="atLeast"/>
        <w:ind w:left="360"/>
        <w:jc w:val="both"/>
        <w:rPr>
          <w:rFonts w:eastAsia="Times New Roman" w:cs="Arial"/>
          <w:bCs/>
          <w:sz w:val="24"/>
          <w:szCs w:val="24"/>
        </w:rPr>
      </w:pPr>
      <w:r>
        <w:rPr>
          <w:rFonts w:eastAsia="Times New Roman" w:cs="Arial"/>
          <w:bCs/>
          <w:sz w:val="24"/>
          <w:szCs w:val="24"/>
        </w:rPr>
        <w:t xml:space="preserve">You can include </w:t>
      </w:r>
      <w:r w:rsidR="004278EC" w:rsidRPr="004278EC">
        <w:rPr>
          <w:rFonts w:eastAsia="Times New Roman" w:cs="Arial"/>
          <w:bCs/>
          <w:sz w:val="24"/>
          <w:szCs w:val="24"/>
        </w:rPr>
        <w:t xml:space="preserve">any fields </w:t>
      </w:r>
      <w:r w:rsidR="003E7D4E">
        <w:rPr>
          <w:rFonts w:eastAsia="Times New Roman" w:cs="Arial"/>
          <w:bCs/>
          <w:sz w:val="24"/>
          <w:szCs w:val="24"/>
        </w:rPr>
        <w:t xml:space="preserve">and images </w:t>
      </w:r>
      <w:r w:rsidR="004278EC" w:rsidRPr="004278EC">
        <w:rPr>
          <w:rFonts w:eastAsia="Times New Roman" w:cs="Arial"/>
          <w:bCs/>
          <w:sz w:val="24"/>
          <w:szCs w:val="24"/>
        </w:rPr>
        <w:t>(including signatures).</w:t>
      </w:r>
    </w:p>
    <w:p w14:paraId="1E681AA4" w14:textId="77777777" w:rsidR="004278EC" w:rsidRPr="004278EC" w:rsidRDefault="004278EC" w:rsidP="00E0644C">
      <w:pPr>
        <w:pStyle w:val="ListParagraph"/>
        <w:numPr>
          <w:ilvl w:val="0"/>
          <w:numId w:val="29"/>
        </w:numPr>
        <w:spacing w:after="0" w:line="336" w:lineRule="atLeast"/>
        <w:ind w:left="360"/>
        <w:jc w:val="both"/>
        <w:rPr>
          <w:rFonts w:eastAsia="Times New Roman" w:cs="Arial"/>
          <w:bCs/>
          <w:sz w:val="24"/>
          <w:szCs w:val="24"/>
        </w:rPr>
      </w:pPr>
      <w:r w:rsidRPr="004278EC">
        <w:rPr>
          <w:rFonts w:eastAsia="Times New Roman" w:cs="Arial"/>
          <w:bCs/>
          <w:sz w:val="24"/>
          <w:szCs w:val="24"/>
        </w:rPr>
        <w:t>You can’t include video or audio as those will not be downloaded.</w:t>
      </w:r>
    </w:p>
    <w:p w14:paraId="1AD2B8AF" w14:textId="77777777" w:rsidR="004278EC" w:rsidRPr="004278EC" w:rsidRDefault="004278EC" w:rsidP="00E0644C">
      <w:pPr>
        <w:pStyle w:val="ListParagraph"/>
        <w:numPr>
          <w:ilvl w:val="0"/>
          <w:numId w:val="29"/>
        </w:numPr>
        <w:spacing w:after="0" w:line="336" w:lineRule="atLeast"/>
        <w:ind w:left="360"/>
        <w:jc w:val="both"/>
        <w:rPr>
          <w:rFonts w:eastAsia="Times New Roman" w:cs="Arial"/>
          <w:bCs/>
          <w:sz w:val="24"/>
          <w:szCs w:val="24"/>
        </w:rPr>
      </w:pPr>
      <w:r w:rsidRPr="004278EC">
        <w:rPr>
          <w:rFonts w:eastAsia="Times New Roman" w:cs="Arial"/>
          <w:bCs/>
          <w:sz w:val="24"/>
          <w:szCs w:val="24"/>
        </w:rPr>
        <w:t>You can’t include external PDFs as those will not be downloaded.</w:t>
      </w:r>
    </w:p>
    <w:p w14:paraId="2103C068" w14:textId="77777777" w:rsidR="004278EC" w:rsidRPr="004278EC" w:rsidRDefault="004278EC" w:rsidP="00E0644C">
      <w:pPr>
        <w:pStyle w:val="ListParagraph"/>
        <w:numPr>
          <w:ilvl w:val="0"/>
          <w:numId w:val="29"/>
        </w:numPr>
        <w:spacing w:after="0" w:line="336" w:lineRule="atLeast"/>
        <w:ind w:left="360"/>
        <w:jc w:val="both"/>
        <w:rPr>
          <w:rFonts w:eastAsia="Times New Roman" w:cs="Arial"/>
          <w:bCs/>
          <w:sz w:val="24"/>
          <w:szCs w:val="24"/>
        </w:rPr>
      </w:pPr>
      <w:r w:rsidRPr="004278EC">
        <w:rPr>
          <w:rFonts w:eastAsia="Times New Roman" w:cs="Arial"/>
          <w:bCs/>
          <w:sz w:val="24"/>
          <w:szCs w:val="24"/>
        </w:rPr>
        <w:t>Signatures will be downloaded as those seem important enough information for a small amount of bytes.</w:t>
      </w:r>
    </w:p>
    <w:p w14:paraId="27F91D6A" w14:textId="77777777" w:rsidR="004278EC" w:rsidRPr="004278EC" w:rsidRDefault="004278EC" w:rsidP="00E0644C">
      <w:pPr>
        <w:pStyle w:val="ListParagraph"/>
        <w:numPr>
          <w:ilvl w:val="0"/>
          <w:numId w:val="29"/>
        </w:numPr>
        <w:spacing w:after="0" w:line="336" w:lineRule="atLeast"/>
        <w:ind w:left="360"/>
        <w:jc w:val="both"/>
        <w:rPr>
          <w:rFonts w:eastAsia="Times New Roman" w:cs="Arial"/>
          <w:bCs/>
          <w:sz w:val="24"/>
          <w:szCs w:val="24"/>
        </w:rPr>
      </w:pPr>
      <w:r w:rsidRPr="004278EC">
        <w:rPr>
          <w:rFonts w:eastAsia="Times New Roman" w:cs="Arial"/>
          <w:bCs/>
          <w:sz w:val="24"/>
          <w:szCs w:val="24"/>
        </w:rPr>
        <w:t>Regular file fields will not be downloaded. Their filenames and sizes will attempt to be downloaded.</w:t>
      </w:r>
    </w:p>
    <w:p w14:paraId="1AEA37DD" w14:textId="77777777" w:rsidR="004278EC" w:rsidRPr="004278EC" w:rsidRDefault="004278EC" w:rsidP="00E0644C">
      <w:pPr>
        <w:pStyle w:val="ListParagraph"/>
        <w:numPr>
          <w:ilvl w:val="0"/>
          <w:numId w:val="29"/>
        </w:numPr>
        <w:spacing w:after="0" w:line="336" w:lineRule="atLeast"/>
        <w:ind w:left="360"/>
        <w:jc w:val="both"/>
        <w:rPr>
          <w:rFonts w:eastAsia="Times New Roman" w:cs="Arial"/>
          <w:bCs/>
          <w:sz w:val="24"/>
          <w:szCs w:val="24"/>
        </w:rPr>
      </w:pPr>
      <w:r w:rsidRPr="004278EC">
        <w:rPr>
          <w:rFonts w:eastAsia="Times New Roman" w:cs="Arial"/>
          <w:bCs/>
          <w:sz w:val="24"/>
          <w:szCs w:val="24"/>
        </w:rPr>
        <w:t xml:space="preserve">Don’t make your forms too long. Shorter (&lt; 100 fields) fields seem to work better with users. 1000+ field forms can induce frustration. Making your form too long can crash your device. Break up a long form into smaller forms and use the “Save and Go </w:t>
      </w:r>
      <w:r w:rsidR="002E07A0">
        <w:rPr>
          <w:rFonts w:eastAsia="Times New Roman" w:cs="Arial"/>
          <w:bCs/>
          <w:sz w:val="24"/>
          <w:szCs w:val="24"/>
        </w:rPr>
        <w:t>t</w:t>
      </w:r>
      <w:r w:rsidRPr="004278EC">
        <w:rPr>
          <w:rFonts w:eastAsia="Times New Roman" w:cs="Arial"/>
          <w:bCs/>
          <w:sz w:val="24"/>
          <w:szCs w:val="24"/>
        </w:rPr>
        <w:t>o Next Instrument” button.</w:t>
      </w:r>
    </w:p>
    <w:p w14:paraId="266DD049" w14:textId="77777777" w:rsidR="004278EC" w:rsidRDefault="004278EC" w:rsidP="00E0644C">
      <w:pPr>
        <w:pStyle w:val="ListParagraph"/>
        <w:numPr>
          <w:ilvl w:val="0"/>
          <w:numId w:val="29"/>
        </w:numPr>
        <w:spacing w:after="0" w:line="336" w:lineRule="atLeast"/>
        <w:ind w:left="360"/>
        <w:jc w:val="both"/>
        <w:rPr>
          <w:rFonts w:eastAsia="Times New Roman" w:cs="Arial"/>
          <w:bCs/>
          <w:sz w:val="24"/>
          <w:szCs w:val="24"/>
        </w:rPr>
      </w:pPr>
      <w:r w:rsidRPr="004278EC">
        <w:rPr>
          <w:rFonts w:eastAsia="Times New Roman" w:cs="Arial"/>
          <w:bCs/>
          <w:sz w:val="24"/>
          <w:szCs w:val="24"/>
        </w:rPr>
        <w:t>Heavy amounts of branching logic and calculations will slow down the rendering of your form.</w:t>
      </w:r>
    </w:p>
    <w:p w14:paraId="5DDC406F" w14:textId="77777777" w:rsidR="00423FB0" w:rsidRPr="004278EC" w:rsidRDefault="00423FB0" w:rsidP="00423FB0">
      <w:pPr>
        <w:pStyle w:val="ListParagraph"/>
        <w:spacing w:after="0" w:line="336" w:lineRule="atLeast"/>
        <w:ind w:left="360"/>
        <w:jc w:val="both"/>
        <w:rPr>
          <w:rFonts w:eastAsia="Times New Roman" w:cs="Arial"/>
          <w:bCs/>
          <w:sz w:val="24"/>
          <w:szCs w:val="24"/>
        </w:rPr>
      </w:pPr>
    </w:p>
    <w:p w14:paraId="65A0B9D7" w14:textId="77777777" w:rsidR="004278EC" w:rsidRPr="004278EC" w:rsidRDefault="004278EC" w:rsidP="00E0644C">
      <w:pPr>
        <w:spacing w:after="0" w:line="336" w:lineRule="atLeast"/>
        <w:jc w:val="both"/>
        <w:rPr>
          <w:rFonts w:eastAsia="Times New Roman" w:cs="Arial"/>
          <w:b/>
          <w:bCs/>
          <w:sz w:val="24"/>
          <w:szCs w:val="24"/>
        </w:rPr>
      </w:pPr>
      <w:r w:rsidRPr="004278EC">
        <w:rPr>
          <w:rFonts w:eastAsia="Times New Roman" w:cs="Arial"/>
          <w:b/>
          <w:bCs/>
          <w:sz w:val="24"/>
          <w:szCs w:val="24"/>
        </w:rPr>
        <w:t>Device Hints</w:t>
      </w:r>
    </w:p>
    <w:p w14:paraId="62064CF0" w14:textId="77777777" w:rsidR="004278EC" w:rsidRPr="004278EC" w:rsidRDefault="004278EC" w:rsidP="00E0644C">
      <w:pPr>
        <w:pStyle w:val="ListParagraph"/>
        <w:numPr>
          <w:ilvl w:val="0"/>
          <w:numId w:val="30"/>
        </w:numPr>
        <w:spacing w:after="0" w:line="336" w:lineRule="atLeast"/>
        <w:ind w:left="360"/>
        <w:jc w:val="both"/>
        <w:rPr>
          <w:rFonts w:eastAsia="Times New Roman" w:cs="Arial"/>
          <w:bCs/>
          <w:sz w:val="24"/>
          <w:szCs w:val="24"/>
        </w:rPr>
      </w:pPr>
      <w:r w:rsidRPr="004278EC">
        <w:rPr>
          <w:rFonts w:eastAsia="Times New Roman" w:cs="Arial"/>
          <w:bCs/>
          <w:sz w:val="24"/>
          <w:szCs w:val="24"/>
        </w:rPr>
        <w:t>The most popular Android devices are the Google Nexus 7/9 and the Samsung Galaxy Tablet.</w:t>
      </w:r>
    </w:p>
    <w:p w14:paraId="26C2793E" w14:textId="77777777" w:rsidR="004278EC" w:rsidRPr="004278EC" w:rsidRDefault="004278EC" w:rsidP="00E0644C">
      <w:pPr>
        <w:pStyle w:val="ListParagraph"/>
        <w:numPr>
          <w:ilvl w:val="0"/>
          <w:numId w:val="30"/>
        </w:numPr>
        <w:spacing w:after="0" w:line="336" w:lineRule="atLeast"/>
        <w:ind w:left="360"/>
        <w:jc w:val="both"/>
        <w:rPr>
          <w:rFonts w:eastAsia="Times New Roman" w:cs="Arial"/>
          <w:bCs/>
          <w:sz w:val="24"/>
          <w:szCs w:val="24"/>
        </w:rPr>
      </w:pPr>
      <w:r w:rsidRPr="004278EC">
        <w:rPr>
          <w:rFonts w:eastAsia="Times New Roman" w:cs="Arial"/>
          <w:bCs/>
          <w:sz w:val="24"/>
          <w:szCs w:val="24"/>
        </w:rPr>
        <w:t>Android devices handle large projects better, for some reason.</w:t>
      </w:r>
    </w:p>
    <w:p w14:paraId="0DB20223" w14:textId="77777777" w:rsidR="004278EC" w:rsidRPr="004278EC" w:rsidRDefault="004278EC" w:rsidP="00E0644C">
      <w:pPr>
        <w:pStyle w:val="ListParagraph"/>
        <w:numPr>
          <w:ilvl w:val="0"/>
          <w:numId w:val="30"/>
        </w:numPr>
        <w:spacing w:after="0" w:line="336" w:lineRule="atLeast"/>
        <w:ind w:left="360"/>
        <w:jc w:val="both"/>
        <w:rPr>
          <w:rFonts w:eastAsia="Times New Roman" w:cs="Arial"/>
          <w:bCs/>
          <w:sz w:val="24"/>
          <w:szCs w:val="24"/>
        </w:rPr>
      </w:pPr>
      <w:r w:rsidRPr="004278EC">
        <w:rPr>
          <w:rFonts w:eastAsia="Times New Roman" w:cs="Arial"/>
          <w:bCs/>
          <w:sz w:val="24"/>
          <w:szCs w:val="24"/>
        </w:rPr>
        <w:t>iOS devices receive the best marks for hardware, but they are also the most expensive.</w:t>
      </w:r>
    </w:p>
    <w:p w14:paraId="0108BE8D" w14:textId="77777777" w:rsidR="004278EC" w:rsidRPr="004278EC" w:rsidRDefault="004278EC" w:rsidP="00E0644C">
      <w:pPr>
        <w:pStyle w:val="ListParagraph"/>
        <w:numPr>
          <w:ilvl w:val="0"/>
          <w:numId w:val="30"/>
        </w:numPr>
        <w:spacing w:after="0" w:line="336" w:lineRule="atLeast"/>
        <w:ind w:left="360"/>
        <w:jc w:val="both"/>
        <w:rPr>
          <w:rFonts w:eastAsia="Times New Roman" w:cs="Arial"/>
          <w:bCs/>
          <w:sz w:val="24"/>
          <w:szCs w:val="24"/>
        </w:rPr>
      </w:pPr>
      <w:r w:rsidRPr="004278EC">
        <w:rPr>
          <w:rFonts w:eastAsia="Times New Roman" w:cs="Arial"/>
          <w:bCs/>
          <w:sz w:val="24"/>
          <w:szCs w:val="24"/>
        </w:rPr>
        <w:t>Android devices have more of a global appeal because Google is in more countries than Apple.</w:t>
      </w:r>
    </w:p>
    <w:p w14:paraId="4782E5CA" w14:textId="77777777" w:rsidR="004278EC" w:rsidRDefault="004278EC" w:rsidP="00E0644C">
      <w:pPr>
        <w:pStyle w:val="ListParagraph"/>
        <w:numPr>
          <w:ilvl w:val="0"/>
          <w:numId w:val="30"/>
        </w:numPr>
        <w:spacing w:after="0" w:line="336" w:lineRule="atLeast"/>
        <w:ind w:left="360"/>
        <w:jc w:val="both"/>
        <w:rPr>
          <w:rFonts w:eastAsia="Times New Roman" w:cs="Arial"/>
          <w:bCs/>
          <w:sz w:val="24"/>
          <w:szCs w:val="24"/>
        </w:rPr>
      </w:pPr>
      <w:proofErr w:type="spellStart"/>
      <w:r w:rsidRPr="004278EC">
        <w:rPr>
          <w:rFonts w:eastAsia="Times New Roman" w:cs="Arial"/>
          <w:bCs/>
          <w:sz w:val="24"/>
          <w:szCs w:val="24"/>
        </w:rPr>
        <w:t>WiFi</w:t>
      </w:r>
      <w:proofErr w:type="spellEnd"/>
      <w:r w:rsidRPr="004278EC">
        <w:rPr>
          <w:rFonts w:eastAsia="Times New Roman" w:cs="Arial"/>
          <w:bCs/>
          <w:sz w:val="24"/>
          <w:szCs w:val="24"/>
        </w:rPr>
        <w:t xml:space="preserve">-only devices are ok in places where </w:t>
      </w:r>
      <w:proofErr w:type="spellStart"/>
      <w:r w:rsidRPr="004278EC">
        <w:rPr>
          <w:rFonts w:eastAsia="Times New Roman" w:cs="Arial"/>
          <w:bCs/>
          <w:sz w:val="24"/>
          <w:szCs w:val="24"/>
        </w:rPr>
        <w:t>WiFi</w:t>
      </w:r>
      <w:proofErr w:type="spellEnd"/>
      <w:r w:rsidRPr="004278EC">
        <w:rPr>
          <w:rFonts w:eastAsia="Times New Roman" w:cs="Arial"/>
          <w:bCs/>
          <w:sz w:val="24"/>
          <w:szCs w:val="24"/>
        </w:rPr>
        <w:t xml:space="preserve"> is readily accessible. Devices that support data transmission over</w:t>
      </w:r>
      <w:r>
        <w:rPr>
          <w:rFonts w:eastAsia="Times New Roman" w:cs="Arial"/>
          <w:bCs/>
          <w:sz w:val="24"/>
          <w:szCs w:val="24"/>
        </w:rPr>
        <w:t xml:space="preserve"> </w:t>
      </w:r>
      <w:r w:rsidRPr="004278EC">
        <w:rPr>
          <w:rFonts w:eastAsia="Times New Roman" w:cs="Arial"/>
          <w:bCs/>
          <w:sz w:val="24"/>
          <w:szCs w:val="24"/>
        </w:rPr>
        <w:t xml:space="preserve">cellular networks are required for places without much </w:t>
      </w:r>
      <w:proofErr w:type="spellStart"/>
      <w:r w:rsidRPr="004278EC">
        <w:rPr>
          <w:rFonts w:eastAsia="Times New Roman" w:cs="Arial"/>
          <w:bCs/>
          <w:sz w:val="24"/>
          <w:szCs w:val="24"/>
        </w:rPr>
        <w:t>WiFi</w:t>
      </w:r>
      <w:proofErr w:type="spellEnd"/>
      <w:r w:rsidRPr="004278EC">
        <w:rPr>
          <w:rFonts w:eastAsia="Times New Roman" w:cs="Arial"/>
          <w:bCs/>
          <w:sz w:val="24"/>
          <w:szCs w:val="24"/>
        </w:rPr>
        <w:t>.</w:t>
      </w:r>
    </w:p>
    <w:p w14:paraId="03B64390" w14:textId="77777777" w:rsidR="00423FB0" w:rsidRDefault="00423FB0" w:rsidP="00E0644C">
      <w:pPr>
        <w:spacing w:after="0" w:line="336" w:lineRule="atLeast"/>
        <w:jc w:val="both"/>
        <w:rPr>
          <w:rFonts w:eastAsia="Times New Roman" w:cs="Arial"/>
          <w:b/>
          <w:bCs/>
          <w:sz w:val="24"/>
          <w:szCs w:val="24"/>
        </w:rPr>
      </w:pPr>
    </w:p>
    <w:p w14:paraId="024AADB4" w14:textId="77777777" w:rsidR="005C2BB6" w:rsidRPr="005C2BB6" w:rsidRDefault="005C2BB6" w:rsidP="00E0644C">
      <w:pPr>
        <w:spacing w:after="0" w:line="336" w:lineRule="atLeast"/>
        <w:jc w:val="both"/>
        <w:rPr>
          <w:rFonts w:eastAsia="Times New Roman" w:cs="Arial"/>
          <w:b/>
          <w:bCs/>
          <w:sz w:val="24"/>
          <w:szCs w:val="24"/>
        </w:rPr>
      </w:pPr>
      <w:r w:rsidRPr="005C2BB6">
        <w:rPr>
          <w:rFonts w:eastAsia="Times New Roman" w:cs="Arial"/>
          <w:b/>
          <w:bCs/>
          <w:sz w:val="24"/>
          <w:szCs w:val="24"/>
        </w:rPr>
        <w:t>Common Setup Problem Hints</w:t>
      </w:r>
    </w:p>
    <w:p w14:paraId="05F68353" w14:textId="77777777" w:rsidR="005C2BB6" w:rsidRPr="005C2BB6" w:rsidRDefault="005C2BB6" w:rsidP="00E0644C">
      <w:pPr>
        <w:pStyle w:val="ListParagraph"/>
        <w:numPr>
          <w:ilvl w:val="0"/>
          <w:numId w:val="31"/>
        </w:numPr>
        <w:spacing w:after="0" w:line="336" w:lineRule="atLeast"/>
        <w:ind w:left="360"/>
        <w:jc w:val="both"/>
        <w:rPr>
          <w:rFonts w:eastAsia="Times New Roman" w:cs="Arial"/>
          <w:bCs/>
          <w:sz w:val="24"/>
          <w:szCs w:val="24"/>
        </w:rPr>
      </w:pPr>
      <w:r w:rsidRPr="005C2BB6">
        <w:rPr>
          <w:rFonts w:eastAsia="Times New Roman" w:cs="Arial"/>
          <w:bCs/>
          <w:i/>
          <w:sz w:val="24"/>
          <w:szCs w:val="24"/>
          <w:u w:val="single"/>
        </w:rPr>
        <w:t>Could not get form rights (B)!</w:t>
      </w:r>
      <w:r w:rsidRPr="005C2BB6">
        <w:rPr>
          <w:rFonts w:eastAsia="Times New Roman" w:cs="Arial"/>
          <w:bCs/>
          <w:sz w:val="24"/>
          <w:szCs w:val="24"/>
        </w:rPr>
        <w:t xml:space="preserve"> This means that it could not access your server for some reason (often a firewall). If there is no firewall, retrying the process will often work.</w:t>
      </w:r>
    </w:p>
    <w:p w14:paraId="5D18ABB8" w14:textId="77777777" w:rsidR="005C2BB6" w:rsidRPr="005C2BB6" w:rsidRDefault="005C2BB6" w:rsidP="00E0644C">
      <w:pPr>
        <w:pStyle w:val="ListParagraph"/>
        <w:numPr>
          <w:ilvl w:val="0"/>
          <w:numId w:val="31"/>
        </w:numPr>
        <w:spacing w:after="0" w:line="336" w:lineRule="atLeast"/>
        <w:ind w:left="360"/>
        <w:jc w:val="both"/>
        <w:rPr>
          <w:rFonts w:eastAsia="Times New Roman" w:cs="Arial"/>
          <w:bCs/>
          <w:sz w:val="24"/>
          <w:szCs w:val="24"/>
        </w:rPr>
      </w:pPr>
      <w:r w:rsidRPr="005C2BB6">
        <w:rPr>
          <w:rFonts w:eastAsia="Times New Roman" w:cs="Arial"/>
          <w:bCs/>
          <w:i/>
          <w:sz w:val="24"/>
          <w:szCs w:val="24"/>
          <w:u w:val="single"/>
        </w:rPr>
        <w:t>Timing out on downloads.</w:t>
      </w:r>
      <w:r w:rsidRPr="005C2BB6">
        <w:rPr>
          <w:rFonts w:eastAsia="Times New Roman" w:cs="Arial"/>
          <w:bCs/>
          <w:sz w:val="24"/>
          <w:szCs w:val="24"/>
        </w:rPr>
        <w:t xml:space="preserve"> There are about 5-10 different download queries that happen to your server. If one of these fails, the app will fail to proceed. Often, there is no error message. It just dies. Try finding a spot with better Internet access.</w:t>
      </w:r>
    </w:p>
    <w:p w14:paraId="168094E4" w14:textId="77777777" w:rsidR="005C2BB6" w:rsidRPr="00E0644C" w:rsidRDefault="005C2BB6" w:rsidP="00E0644C">
      <w:pPr>
        <w:pStyle w:val="ListParagraph"/>
        <w:numPr>
          <w:ilvl w:val="0"/>
          <w:numId w:val="31"/>
        </w:numPr>
        <w:spacing w:after="0" w:line="336" w:lineRule="atLeast"/>
        <w:ind w:left="360"/>
        <w:jc w:val="both"/>
        <w:rPr>
          <w:rFonts w:eastAsia="Times New Roman" w:cs="Arial"/>
          <w:bCs/>
          <w:sz w:val="24"/>
          <w:szCs w:val="24"/>
        </w:rPr>
      </w:pPr>
      <w:r w:rsidRPr="005C2BB6">
        <w:rPr>
          <w:rFonts w:eastAsia="Times New Roman" w:cs="Arial"/>
          <w:bCs/>
          <w:i/>
          <w:sz w:val="24"/>
          <w:szCs w:val="24"/>
          <w:u w:val="single"/>
        </w:rPr>
        <w:t>Does not recognize QR code.</w:t>
      </w:r>
      <w:r w:rsidRPr="005C2BB6">
        <w:rPr>
          <w:rFonts w:eastAsia="Times New Roman" w:cs="Arial"/>
          <w:bCs/>
          <w:sz w:val="24"/>
          <w:szCs w:val="24"/>
        </w:rPr>
        <w:t xml:space="preserve"> Sometimes, the camera of your device will stubbornly not recognize the QR code. Here, you have to revert to the Alternate Method of </w:t>
      </w:r>
      <w:r w:rsidRPr="00E0644C">
        <w:rPr>
          <w:rFonts w:eastAsia="Times New Roman" w:cs="Arial"/>
          <w:bCs/>
          <w:sz w:val="24"/>
          <w:szCs w:val="24"/>
        </w:rPr>
        <w:t>setting up the project.</w:t>
      </w:r>
    </w:p>
    <w:p w14:paraId="5DDCBE53" w14:textId="77777777" w:rsidR="003E7D4E" w:rsidRPr="00AC7A2B" w:rsidRDefault="003E7D4E" w:rsidP="003E7D4E">
      <w:pPr>
        <w:spacing w:after="0" w:line="336" w:lineRule="atLeast"/>
        <w:jc w:val="both"/>
        <w:rPr>
          <w:rFonts w:eastAsia="Times New Roman" w:cs="Arial"/>
          <w:b/>
          <w:bCs/>
          <w:color w:val="8E0000"/>
          <w:sz w:val="24"/>
          <w:szCs w:val="24"/>
        </w:rPr>
      </w:pPr>
      <w:r>
        <w:rPr>
          <w:rFonts w:cs="Cambria"/>
          <w:b/>
          <w:color w:val="000000"/>
          <w:sz w:val="24"/>
          <w:szCs w:val="24"/>
        </w:rPr>
        <w:br w:type="column"/>
      </w:r>
      <w:r w:rsidRPr="00AC7A2B">
        <w:rPr>
          <w:rFonts w:eastAsia="Times New Roman" w:cs="Arial"/>
          <w:b/>
          <w:bCs/>
          <w:color w:val="8E0000"/>
          <w:sz w:val="24"/>
          <w:szCs w:val="24"/>
        </w:rPr>
        <w:lastRenderedPageBreak/>
        <w:t>__________________________________________________________________________________________</w:t>
      </w:r>
    </w:p>
    <w:p w14:paraId="787E6BA3" w14:textId="77777777" w:rsidR="003E7D4E" w:rsidRDefault="003E7D4E" w:rsidP="003E7D4E">
      <w:pPr>
        <w:spacing w:after="0" w:line="336" w:lineRule="atLeast"/>
        <w:jc w:val="both"/>
        <w:rPr>
          <w:rFonts w:eastAsia="Times New Roman" w:cs="Arial"/>
          <w:b/>
          <w:bCs/>
          <w:color w:val="8E0000"/>
          <w:sz w:val="24"/>
          <w:szCs w:val="24"/>
        </w:rPr>
      </w:pPr>
      <w:bookmarkStart w:id="22" w:name="troubleshooting"/>
      <w:r>
        <w:rPr>
          <w:rFonts w:eastAsia="Times New Roman" w:cs="Arial"/>
          <w:b/>
          <w:bCs/>
          <w:color w:val="8E0000"/>
          <w:sz w:val="32"/>
          <w:szCs w:val="32"/>
        </w:rPr>
        <w:t>TROUBLESHOOTING</w:t>
      </w:r>
      <w:bookmarkEnd w:id="22"/>
    </w:p>
    <w:p w14:paraId="24F4453A" w14:textId="77777777" w:rsidR="00423FB0" w:rsidRDefault="00423FB0" w:rsidP="00E0644C">
      <w:pPr>
        <w:autoSpaceDE w:val="0"/>
        <w:autoSpaceDN w:val="0"/>
        <w:adjustRightInd w:val="0"/>
        <w:spacing w:after="0" w:line="240" w:lineRule="auto"/>
        <w:jc w:val="both"/>
        <w:rPr>
          <w:rFonts w:cs="Cambria"/>
          <w:b/>
          <w:color w:val="000000"/>
          <w:sz w:val="24"/>
          <w:szCs w:val="24"/>
        </w:rPr>
      </w:pPr>
    </w:p>
    <w:p w14:paraId="4A108308" w14:textId="77777777" w:rsidR="003E7D4E" w:rsidRPr="00D748F1" w:rsidRDefault="00E0644C" w:rsidP="003E7D4E">
      <w:pPr>
        <w:pStyle w:val="ListParagraph"/>
        <w:numPr>
          <w:ilvl w:val="0"/>
          <w:numId w:val="32"/>
        </w:numPr>
        <w:autoSpaceDE w:val="0"/>
        <w:autoSpaceDN w:val="0"/>
        <w:adjustRightInd w:val="0"/>
        <w:spacing w:after="0" w:line="240" w:lineRule="auto"/>
        <w:ind w:left="360"/>
        <w:jc w:val="both"/>
        <w:rPr>
          <w:rFonts w:cs="Cambria"/>
          <w:color w:val="000000"/>
          <w:sz w:val="24"/>
          <w:szCs w:val="24"/>
        </w:rPr>
      </w:pPr>
      <w:r w:rsidRPr="00D748F1">
        <w:rPr>
          <w:rFonts w:cs="Cambria"/>
          <w:i/>
          <w:color w:val="000000"/>
          <w:sz w:val="24"/>
          <w:szCs w:val="24"/>
          <w:u w:val="single"/>
        </w:rPr>
        <w:t>What happens if the app hangs during this process?</w:t>
      </w:r>
      <w:r w:rsidRPr="00D748F1">
        <w:rPr>
          <w:rFonts w:cs="Cambria"/>
          <w:color w:val="000000"/>
          <w:sz w:val="24"/>
          <w:szCs w:val="24"/>
        </w:rPr>
        <w:t xml:space="preserve"> Consider using the Emergency Data Dump.</w:t>
      </w:r>
      <w:r w:rsidR="003E7D4E" w:rsidRPr="00D748F1">
        <w:rPr>
          <w:rFonts w:cs="Cambria"/>
          <w:color w:val="000000"/>
          <w:sz w:val="24"/>
          <w:szCs w:val="24"/>
        </w:rPr>
        <w:t xml:space="preserve"> Email </w:t>
      </w:r>
      <w:r w:rsidR="003E7D4E" w:rsidRPr="00D748F1">
        <w:rPr>
          <w:rFonts w:cs="Cambria"/>
          <w:color w:val="0000FF"/>
          <w:sz w:val="24"/>
          <w:szCs w:val="24"/>
        </w:rPr>
        <w:t xml:space="preserve">redcapapp@vanderbilt.edu </w:t>
      </w:r>
      <w:r w:rsidR="003E7D4E" w:rsidRPr="00D748F1">
        <w:rPr>
          <w:rFonts w:cs="Cambria"/>
          <w:color w:val="000000"/>
          <w:sz w:val="24"/>
          <w:szCs w:val="24"/>
        </w:rPr>
        <w:t>as well for help.</w:t>
      </w:r>
      <w:r w:rsidR="00D748F1" w:rsidRPr="00D748F1">
        <w:rPr>
          <w:rFonts w:cs="Cambria"/>
          <w:color w:val="000000"/>
          <w:sz w:val="24"/>
          <w:szCs w:val="24"/>
        </w:rPr>
        <w:t xml:space="preserve"> </w:t>
      </w:r>
      <w:r w:rsidR="003E7D4E" w:rsidRPr="00D748F1">
        <w:rPr>
          <w:rFonts w:cs="Cambria"/>
          <w:color w:val="000000"/>
          <w:sz w:val="24"/>
          <w:szCs w:val="24"/>
        </w:rPr>
        <w:t>If you detect a bug in this process, do the</w:t>
      </w:r>
      <w:r w:rsidR="00D748F1">
        <w:rPr>
          <w:rFonts w:cs="Cambria"/>
          <w:color w:val="000000"/>
          <w:sz w:val="24"/>
          <w:szCs w:val="24"/>
        </w:rPr>
        <w:t xml:space="preserve"> </w:t>
      </w:r>
      <w:r w:rsidR="003E7D4E" w:rsidRPr="00D748F1">
        <w:rPr>
          <w:rFonts w:cs="Cambria"/>
          <w:color w:val="000000"/>
          <w:sz w:val="24"/>
          <w:szCs w:val="24"/>
        </w:rPr>
        <w:t>following:</w:t>
      </w:r>
    </w:p>
    <w:p w14:paraId="767FB640" w14:textId="77777777" w:rsidR="003E7D4E" w:rsidRPr="00D748F1" w:rsidRDefault="003E7D4E" w:rsidP="00D748F1">
      <w:pPr>
        <w:pStyle w:val="ListParagraph"/>
        <w:numPr>
          <w:ilvl w:val="0"/>
          <w:numId w:val="34"/>
        </w:numPr>
        <w:autoSpaceDE w:val="0"/>
        <w:autoSpaceDN w:val="0"/>
        <w:adjustRightInd w:val="0"/>
        <w:spacing w:after="0" w:line="240" w:lineRule="auto"/>
        <w:ind w:hanging="360"/>
        <w:rPr>
          <w:rFonts w:cs="Cambria"/>
          <w:color w:val="000000"/>
          <w:sz w:val="24"/>
          <w:szCs w:val="24"/>
        </w:rPr>
      </w:pPr>
      <w:r w:rsidRPr="00D748F1">
        <w:rPr>
          <w:rFonts w:cs="Cambria"/>
          <w:color w:val="000000"/>
          <w:sz w:val="24"/>
          <w:szCs w:val="24"/>
        </w:rPr>
        <w:t>Logout.</w:t>
      </w:r>
    </w:p>
    <w:p w14:paraId="1C7FA81E" w14:textId="77777777" w:rsidR="003E7D4E" w:rsidRPr="00D748F1" w:rsidRDefault="003E7D4E" w:rsidP="00D748F1">
      <w:pPr>
        <w:pStyle w:val="ListParagraph"/>
        <w:numPr>
          <w:ilvl w:val="0"/>
          <w:numId w:val="34"/>
        </w:numPr>
        <w:autoSpaceDE w:val="0"/>
        <w:autoSpaceDN w:val="0"/>
        <w:adjustRightInd w:val="0"/>
        <w:spacing w:after="0" w:line="240" w:lineRule="auto"/>
        <w:ind w:hanging="360"/>
        <w:rPr>
          <w:rFonts w:cs="Cambria"/>
          <w:color w:val="000000"/>
          <w:sz w:val="24"/>
          <w:szCs w:val="24"/>
        </w:rPr>
      </w:pPr>
      <w:r w:rsidRPr="00D748F1">
        <w:rPr>
          <w:rFonts w:cs="Cambria"/>
          <w:color w:val="000000"/>
          <w:sz w:val="24"/>
          <w:szCs w:val="24"/>
        </w:rPr>
        <w:t>Login with your normal PIN, only add a ‘00’ to the end. This</w:t>
      </w:r>
      <w:r w:rsidR="00D748F1" w:rsidRPr="00D748F1">
        <w:rPr>
          <w:rFonts w:cs="Cambria"/>
          <w:color w:val="000000"/>
          <w:sz w:val="24"/>
          <w:szCs w:val="24"/>
        </w:rPr>
        <w:t xml:space="preserve"> </w:t>
      </w:r>
      <w:r w:rsidRPr="00D748F1">
        <w:rPr>
          <w:rFonts w:cs="Cambria"/>
          <w:color w:val="000000"/>
          <w:sz w:val="24"/>
          <w:szCs w:val="24"/>
        </w:rPr>
        <w:t>will make it an 8-digit PIN.</w:t>
      </w:r>
    </w:p>
    <w:p w14:paraId="68614BE8" w14:textId="77777777" w:rsidR="003E7D4E" w:rsidRPr="00D748F1" w:rsidRDefault="003E7D4E" w:rsidP="00D748F1">
      <w:pPr>
        <w:pStyle w:val="ListParagraph"/>
        <w:numPr>
          <w:ilvl w:val="0"/>
          <w:numId w:val="34"/>
        </w:numPr>
        <w:autoSpaceDE w:val="0"/>
        <w:autoSpaceDN w:val="0"/>
        <w:adjustRightInd w:val="0"/>
        <w:spacing w:after="0" w:line="240" w:lineRule="auto"/>
        <w:ind w:hanging="360"/>
        <w:rPr>
          <w:rFonts w:cs="Cambria"/>
          <w:color w:val="000000"/>
          <w:sz w:val="24"/>
          <w:szCs w:val="24"/>
        </w:rPr>
      </w:pPr>
      <w:r w:rsidRPr="00D748F1">
        <w:rPr>
          <w:rFonts w:cs="Cambria"/>
          <w:color w:val="000000"/>
          <w:sz w:val="24"/>
          <w:szCs w:val="24"/>
        </w:rPr>
        <w:t>This throws the app into Testing Mode. There is a button to</w:t>
      </w:r>
      <w:r w:rsidR="00D748F1" w:rsidRPr="00D748F1">
        <w:rPr>
          <w:rFonts w:cs="Cambria"/>
          <w:color w:val="000000"/>
          <w:sz w:val="24"/>
          <w:szCs w:val="24"/>
        </w:rPr>
        <w:t xml:space="preserve"> </w:t>
      </w:r>
      <w:r w:rsidRPr="00D748F1">
        <w:rPr>
          <w:rFonts w:cs="Cambria"/>
          <w:color w:val="000000"/>
          <w:sz w:val="24"/>
          <w:szCs w:val="24"/>
        </w:rPr>
        <w:t>submit a diagnostic report at the bottom of each screen.</w:t>
      </w:r>
    </w:p>
    <w:p w14:paraId="77A9E848" w14:textId="77777777" w:rsidR="003E7D4E" w:rsidRPr="00D748F1" w:rsidRDefault="003E7D4E" w:rsidP="00D748F1">
      <w:pPr>
        <w:pStyle w:val="ListParagraph"/>
        <w:numPr>
          <w:ilvl w:val="0"/>
          <w:numId w:val="34"/>
        </w:numPr>
        <w:autoSpaceDE w:val="0"/>
        <w:autoSpaceDN w:val="0"/>
        <w:adjustRightInd w:val="0"/>
        <w:spacing w:after="0" w:line="240" w:lineRule="auto"/>
        <w:ind w:hanging="360"/>
        <w:rPr>
          <w:rFonts w:cs="Cambria"/>
          <w:color w:val="000000"/>
          <w:sz w:val="24"/>
          <w:szCs w:val="24"/>
        </w:rPr>
      </w:pPr>
      <w:r w:rsidRPr="00D748F1">
        <w:rPr>
          <w:rFonts w:cs="Cambria"/>
          <w:color w:val="000000"/>
          <w:sz w:val="24"/>
          <w:szCs w:val="24"/>
        </w:rPr>
        <w:t>Reproduce your bug in Send Data if you can.</w:t>
      </w:r>
    </w:p>
    <w:p w14:paraId="4C410CAA" w14:textId="77777777" w:rsidR="003E7D4E" w:rsidRPr="00D748F1" w:rsidRDefault="003E7D4E" w:rsidP="00D748F1">
      <w:pPr>
        <w:pStyle w:val="ListParagraph"/>
        <w:numPr>
          <w:ilvl w:val="0"/>
          <w:numId w:val="34"/>
        </w:numPr>
        <w:autoSpaceDE w:val="0"/>
        <w:autoSpaceDN w:val="0"/>
        <w:adjustRightInd w:val="0"/>
        <w:spacing w:after="0" w:line="240" w:lineRule="auto"/>
        <w:ind w:hanging="360"/>
        <w:rPr>
          <w:rFonts w:cs="Cambria"/>
          <w:color w:val="000000"/>
          <w:sz w:val="24"/>
          <w:szCs w:val="24"/>
        </w:rPr>
      </w:pPr>
      <w:r w:rsidRPr="00D748F1">
        <w:rPr>
          <w:rFonts w:cs="Cambria"/>
          <w:color w:val="000000"/>
          <w:sz w:val="24"/>
          <w:szCs w:val="24"/>
        </w:rPr>
        <w:t>Press the button at the bottom of the screen.</w:t>
      </w:r>
    </w:p>
    <w:p w14:paraId="768FAEFF" w14:textId="77777777" w:rsidR="003E7D4E" w:rsidRDefault="003E7D4E" w:rsidP="00D748F1">
      <w:pPr>
        <w:pStyle w:val="ListParagraph"/>
        <w:numPr>
          <w:ilvl w:val="0"/>
          <w:numId w:val="34"/>
        </w:numPr>
        <w:autoSpaceDE w:val="0"/>
        <w:autoSpaceDN w:val="0"/>
        <w:adjustRightInd w:val="0"/>
        <w:spacing w:after="0" w:line="240" w:lineRule="auto"/>
        <w:ind w:hanging="360"/>
        <w:rPr>
          <w:rFonts w:cs="Cambria"/>
          <w:color w:val="000000"/>
          <w:sz w:val="24"/>
          <w:szCs w:val="24"/>
        </w:rPr>
      </w:pPr>
      <w:r w:rsidRPr="00D748F1">
        <w:rPr>
          <w:rFonts w:cs="Cambria"/>
          <w:color w:val="000000"/>
          <w:sz w:val="24"/>
          <w:szCs w:val="24"/>
        </w:rPr>
        <w:t>Send a Bug Report via the main menu of the app or by emailing</w:t>
      </w:r>
      <w:r w:rsidR="00D748F1" w:rsidRPr="00D748F1">
        <w:rPr>
          <w:rFonts w:cs="Cambria"/>
          <w:color w:val="000000"/>
          <w:sz w:val="24"/>
          <w:szCs w:val="24"/>
        </w:rPr>
        <w:t xml:space="preserve"> </w:t>
      </w:r>
      <w:r w:rsidRPr="00D748F1">
        <w:rPr>
          <w:rFonts w:cs="Cambria"/>
          <w:color w:val="0000FF"/>
          <w:sz w:val="24"/>
          <w:szCs w:val="24"/>
        </w:rPr>
        <w:t>redcapapp@vanderbilt.edu</w:t>
      </w:r>
      <w:r w:rsidRPr="00D748F1">
        <w:rPr>
          <w:rFonts w:cs="Cambria"/>
          <w:color w:val="000000"/>
          <w:sz w:val="24"/>
          <w:szCs w:val="24"/>
        </w:rPr>
        <w:t>. We need a normal-language story</w:t>
      </w:r>
      <w:r w:rsidR="00D748F1" w:rsidRPr="00D748F1">
        <w:rPr>
          <w:rFonts w:cs="Cambria"/>
          <w:color w:val="000000"/>
          <w:sz w:val="24"/>
          <w:szCs w:val="24"/>
        </w:rPr>
        <w:t xml:space="preserve"> </w:t>
      </w:r>
      <w:r w:rsidRPr="00D748F1">
        <w:rPr>
          <w:rFonts w:cs="Cambria"/>
          <w:color w:val="000000"/>
          <w:sz w:val="24"/>
          <w:szCs w:val="24"/>
        </w:rPr>
        <w:t>of what occurred around the bug in order to make the</w:t>
      </w:r>
      <w:r w:rsidR="00D748F1" w:rsidRPr="00D748F1">
        <w:rPr>
          <w:rFonts w:cs="Cambria"/>
          <w:color w:val="000000"/>
          <w:sz w:val="24"/>
          <w:szCs w:val="24"/>
        </w:rPr>
        <w:t xml:space="preserve"> </w:t>
      </w:r>
      <w:r w:rsidRPr="00D748F1">
        <w:rPr>
          <w:rFonts w:cs="Cambria"/>
          <w:color w:val="000000"/>
          <w:sz w:val="24"/>
          <w:szCs w:val="24"/>
        </w:rPr>
        <w:t>diagnostic reports make sense.</w:t>
      </w:r>
    </w:p>
    <w:p w14:paraId="0139534B" w14:textId="77777777" w:rsidR="00D748F1" w:rsidRPr="00D748F1" w:rsidRDefault="00D748F1" w:rsidP="00D748F1">
      <w:pPr>
        <w:autoSpaceDE w:val="0"/>
        <w:autoSpaceDN w:val="0"/>
        <w:adjustRightInd w:val="0"/>
        <w:spacing w:after="0" w:line="240" w:lineRule="auto"/>
        <w:rPr>
          <w:rFonts w:cs="Cambria"/>
          <w:color w:val="000000"/>
          <w:sz w:val="24"/>
          <w:szCs w:val="24"/>
        </w:rPr>
      </w:pPr>
    </w:p>
    <w:p w14:paraId="0F3D1208" w14:textId="77777777" w:rsidR="00E0644C" w:rsidRDefault="00E0644C" w:rsidP="00E0644C">
      <w:pPr>
        <w:pStyle w:val="ListParagraph"/>
        <w:numPr>
          <w:ilvl w:val="0"/>
          <w:numId w:val="32"/>
        </w:numPr>
        <w:autoSpaceDE w:val="0"/>
        <w:autoSpaceDN w:val="0"/>
        <w:adjustRightInd w:val="0"/>
        <w:spacing w:after="0" w:line="240" w:lineRule="auto"/>
        <w:ind w:left="360"/>
        <w:jc w:val="both"/>
        <w:rPr>
          <w:rFonts w:cs="Cambria"/>
          <w:color w:val="000000"/>
          <w:sz w:val="24"/>
          <w:szCs w:val="24"/>
        </w:rPr>
      </w:pPr>
      <w:r w:rsidRPr="00CA0619">
        <w:rPr>
          <w:rFonts w:cs="Cambria"/>
          <w:i/>
          <w:color w:val="000000"/>
          <w:sz w:val="24"/>
          <w:szCs w:val="24"/>
          <w:u w:val="single"/>
        </w:rPr>
        <w:t>What happens if the app totally crashes during this process?</w:t>
      </w:r>
      <w:r w:rsidRPr="00E0644C">
        <w:rPr>
          <w:rFonts w:cs="Cambria"/>
          <w:color w:val="000000"/>
          <w:sz w:val="24"/>
          <w:szCs w:val="24"/>
        </w:rPr>
        <w:t xml:space="preserve"> You’ve probably run out of memory to some degree. The app only has a certain amount of memory from the operating systems. Try an Emergency Data Dump, which uses less memory.</w:t>
      </w:r>
    </w:p>
    <w:p w14:paraId="34E96FB6" w14:textId="77777777" w:rsidR="00D748F1" w:rsidRPr="00D748F1" w:rsidRDefault="00D748F1" w:rsidP="00D748F1">
      <w:pPr>
        <w:autoSpaceDE w:val="0"/>
        <w:autoSpaceDN w:val="0"/>
        <w:adjustRightInd w:val="0"/>
        <w:spacing w:after="0" w:line="240" w:lineRule="auto"/>
        <w:jc w:val="both"/>
        <w:rPr>
          <w:rFonts w:cs="Cambria"/>
          <w:color w:val="000000"/>
          <w:sz w:val="24"/>
          <w:szCs w:val="24"/>
        </w:rPr>
      </w:pPr>
    </w:p>
    <w:p w14:paraId="7A6F5DF0" w14:textId="77777777" w:rsidR="00E0644C" w:rsidRPr="00E0644C" w:rsidRDefault="00E0644C" w:rsidP="00E0644C">
      <w:pPr>
        <w:pStyle w:val="ListParagraph"/>
        <w:numPr>
          <w:ilvl w:val="0"/>
          <w:numId w:val="32"/>
        </w:numPr>
        <w:autoSpaceDE w:val="0"/>
        <w:autoSpaceDN w:val="0"/>
        <w:adjustRightInd w:val="0"/>
        <w:spacing w:after="0" w:line="240" w:lineRule="auto"/>
        <w:ind w:left="360"/>
        <w:jc w:val="both"/>
        <w:rPr>
          <w:rFonts w:cs="Cambria"/>
          <w:color w:val="000000"/>
          <w:sz w:val="24"/>
          <w:szCs w:val="24"/>
        </w:rPr>
      </w:pPr>
      <w:r w:rsidRPr="003E7D4E">
        <w:rPr>
          <w:rFonts w:cs="Cambria"/>
          <w:i/>
          <w:color w:val="000000"/>
          <w:sz w:val="24"/>
          <w:szCs w:val="24"/>
        </w:rPr>
        <w:t xml:space="preserve">Sometimes, the </w:t>
      </w:r>
      <w:r w:rsidRPr="003E7D4E">
        <w:rPr>
          <w:rFonts w:cs="Cambria-Italic"/>
          <w:i/>
          <w:iCs/>
          <w:color w:val="000000"/>
          <w:sz w:val="24"/>
          <w:szCs w:val="24"/>
        </w:rPr>
        <w:t xml:space="preserve">data dictionary/metadata </w:t>
      </w:r>
      <w:r w:rsidRPr="003E7D4E">
        <w:rPr>
          <w:rFonts w:cs="Cambria"/>
          <w:i/>
          <w:color w:val="000000"/>
          <w:sz w:val="24"/>
          <w:szCs w:val="24"/>
        </w:rPr>
        <w:t>on the project changes</w:t>
      </w:r>
      <w:r w:rsidRPr="00E0644C">
        <w:rPr>
          <w:rFonts w:cs="Cambria"/>
          <w:color w:val="000000"/>
          <w:sz w:val="24"/>
          <w:szCs w:val="24"/>
        </w:rPr>
        <w:t>. If a change throws data quality into jeopardy (by changing, say, a field label or a radio button text option), then the app throws an error. It will not upload the data until the data dictionary/metadata on the server is compatible.</w:t>
      </w:r>
    </w:p>
    <w:p w14:paraId="1D73A6F4" w14:textId="77777777" w:rsidR="00E0644C" w:rsidRPr="00D748F1" w:rsidRDefault="00E0644C" w:rsidP="00D748F1">
      <w:pPr>
        <w:pStyle w:val="ListParagraph"/>
        <w:numPr>
          <w:ilvl w:val="1"/>
          <w:numId w:val="36"/>
        </w:numPr>
        <w:autoSpaceDE w:val="0"/>
        <w:autoSpaceDN w:val="0"/>
        <w:adjustRightInd w:val="0"/>
        <w:spacing w:after="0" w:line="240" w:lineRule="auto"/>
        <w:ind w:left="1080"/>
        <w:jc w:val="both"/>
        <w:rPr>
          <w:rFonts w:cs="Cambria"/>
          <w:color w:val="000000"/>
          <w:sz w:val="24"/>
          <w:szCs w:val="24"/>
        </w:rPr>
      </w:pPr>
      <w:r w:rsidRPr="00D748F1">
        <w:rPr>
          <w:rFonts w:cs="Cambria"/>
          <w:color w:val="000000"/>
          <w:sz w:val="24"/>
          <w:szCs w:val="24"/>
        </w:rPr>
        <w:t>That is, one must change back the metadata on the server first. Then sync the project. Then change forward the metadata. Then refresh the project’s configuration and data.</w:t>
      </w:r>
    </w:p>
    <w:p w14:paraId="78D8A9F1" w14:textId="77777777" w:rsidR="00E0644C" w:rsidRPr="00D748F1" w:rsidRDefault="00E0644C" w:rsidP="00D748F1">
      <w:pPr>
        <w:pStyle w:val="ListParagraph"/>
        <w:numPr>
          <w:ilvl w:val="1"/>
          <w:numId w:val="36"/>
        </w:numPr>
        <w:autoSpaceDE w:val="0"/>
        <w:autoSpaceDN w:val="0"/>
        <w:adjustRightInd w:val="0"/>
        <w:spacing w:after="0" w:line="240" w:lineRule="auto"/>
        <w:ind w:left="1080"/>
        <w:jc w:val="both"/>
        <w:rPr>
          <w:rFonts w:eastAsia="Times New Roman" w:cs="Arial"/>
          <w:bCs/>
          <w:sz w:val="24"/>
          <w:szCs w:val="24"/>
        </w:rPr>
      </w:pPr>
      <w:r w:rsidRPr="00D748F1">
        <w:rPr>
          <w:rFonts w:cs="Cambria"/>
          <w:color w:val="000000"/>
          <w:sz w:val="24"/>
          <w:szCs w:val="24"/>
        </w:rPr>
        <w:t>The app will list which fields need attention. This is probably the most difficult process to organize on the human-end in the app.</w:t>
      </w:r>
    </w:p>
    <w:p w14:paraId="2AFC7172" w14:textId="77777777" w:rsidR="00E0644C" w:rsidRPr="00AC7A2B" w:rsidRDefault="003E7D4E" w:rsidP="00E0644C">
      <w:pPr>
        <w:spacing w:after="0" w:line="336" w:lineRule="atLeast"/>
        <w:jc w:val="both"/>
        <w:rPr>
          <w:rFonts w:eastAsia="Times New Roman" w:cs="Arial"/>
          <w:b/>
          <w:bCs/>
          <w:color w:val="8E0000"/>
          <w:sz w:val="24"/>
          <w:szCs w:val="24"/>
        </w:rPr>
      </w:pPr>
      <w:r>
        <w:rPr>
          <w:rFonts w:eastAsia="Times New Roman" w:cs="Arial"/>
          <w:b/>
          <w:bCs/>
          <w:color w:val="8E0000"/>
          <w:sz w:val="24"/>
          <w:szCs w:val="24"/>
        </w:rPr>
        <w:br w:type="column"/>
      </w:r>
      <w:r w:rsidR="00E0644C" w:rsidRPr="00AC7A2B">
        <w:rPr>
          <w:rFonts w:eastAsia="Times New Roman" w:cs="Arial"/>
          <w:b/>
          <w:bCs/>
          <w:color w:val="8E0000"/>
          <w:sz w:val="24"/>
          <w:szCs w:val="24"/>
        </w:rPr>
        <w:lastRenderedPageBreak/>
        <w:t>__________________________________________________________________________________________</w:t>
      </w:r>
    </w:p>
    <w:p w14:paraId="3198F5A9" w14:textId="77777777" w:rsidR="00E0644C" w:rsidRDefault="00E0644C" w:rsidP="00E0644C">
      <w:pPr>
        <w:spacing w:after="0" w:line="336" w:lineRule="atLeast"/>
        <w:jc w:val="both"/>
        <w:rPr>
          <w:rFonts w:eastAsia="Times New Roman" w:cs="Arial"/>
          <w:b/>
          <w:bCs/>
          <w:color w:val="8E0000"/>
          <w:sz w:val="24"/>
          <w:szCs w:val="24"/>
        </w:rPr>
      </w:pPr>
      <w:r>
        <w:rPr>
          <w:rFonts w:eastAsia="Times New Roman" w:cs="Arial"/>
          <w:b/>
          <w:bCs/>
          <w:color w:val="8E0000"/>
          <w:sz w:val="32"/>
          <w:szCs w:val="32"/>
        </w:rPr>
        <w:t>NOTES</w:t>
      </w:r>
    </w:p>
    <w:p w14:paraId="541526AA" w14:textId="77777777" w:rsidR="004278EC" w:rsidRPr="00E0644C" w:rsidRDefault="004278EC" w:rsidP="00E0644C">
      <w:pPr>
        <w:spacing w:after="0" w:line="336" w:lineRule="atLeast"/>
        <w:jc w:val="both"/>
        <w:rPr>
          <w:rFonts w:eastAsia="Times New Roman" w:cs="Arial"/>
          <w:bCs/>
          <w:sz w:val="24"/>
          <w:szCs w:val="24"/>
        </w:rPr>
      </w:pPr>
    </w:p>
    <w:sectPr w:rsidR="004278EC" w:rsidRPr="00E0644C" w:rsidSect="00351CD6">
      <w:footerReference w:type="default" r:id="rId63"/>
      <w:pgSz w:w="12240" w:h="15840"/>
      <w:pgMar w:top="720" w:right="720" w:bottom="108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A399B" w14:textId="77777777" w:rsidR="00792021" w:rsidRDefault="00792021" w:rsidP="000B26B9">
      <w:pPr>
        <w:spacing w:after="0" w:line="240" w:lineRule="auto"/>
      </w:pPr>
      <w:r>
        <w:separator/>
      </w:r>
    </w:p>
  </w:endnote>
  <w:endnote w:type="continuationSeparator" w:id="0">
    <w:p w14:paraId="3AA038C6" w14:textId="77777777" w:rsidR="00792021" w:rsidRDefault="00792021" w:rsidP="000B2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0000012" w:usb3="00000000" w:csb0="0002009F" w:csb1="00000000"/>
  </w:font>
  <w:font w:name="Eras Light ITC">
    <w:panose1 w:val="020B0402030504020804"/>
    <w:charset w:val="00"/>
    <w:family w:val="swiss"/>
    <w:pitch w:val="variable"/>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Cambria-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720"/>
      <w:gridCol w:w="1080"/>
    </w:tblGrid>
    <w:tr w:rsidR="000B26B9" w14:paraId="32E47B10" w14:textId="77777777">
      <w:tc>
        <w:tcPr>
          <w:tcW w:w="4500" w:type="pct"/>
          <w:tcBorders>
            <w:top w:val="single" w:sz="4" w:space="0" w:color="000000" w:themeColor="text1"/>
          </w:tcBorders>
        </w:tcPr>
        <w:p w14:paraId="2EFB1514" w14:textId="77777777" w:rsidR="000B26B9" w:rsidRDefault="000B26B9" w:rsidP="005C0C77">
          <w:pPr>
            <w:pStyle w:val="Footer"/>
            <w:jc w:val="right"/>
          </w:pPr>
          <w:r>
            <w:t xml:space="preserve">REDCap </w:t>
          </w:r>
          <w:r w:rsidR="00750DF6">
            <w:t xml:space="preserve">Mobile App </w:t>
          </w:r>
          <w:r w:rsidR="005C0C77">
            <w:t>Guide</w:t>
          </w:r>
        </w:p>
      </w:tc>
      <w:tc>
        <w:tcPr>
          <w:tcW w:w="500" w:type="pct"/>
          <w:tcBorders>
            <w:top w:val="single" w:sz="4" w:space="0" w:color="C0504D" w:themeColor="accent2"/>
          </w:tcBorders>
          <w:shd w:val="clear" w:color="auto" w:fill="943634" w:themeFill="accent2" w:themeFillShade="BF"/>
        </w:tcPr>
        <w:p w14:paraId="716460DA" w14:textId="77777777" w:rsidR="000B26B9" w:rsidRDefault="000B26B9">
          <w:pPr>
            <w:pStyle w:val="Header"/>
            <w:rPr>
              <w:color w:val="FFFFFF" w:themeColor="background1"/>
            </w:rPr>
          </w:pPr>
          <w:r>
            <w:fldChar w:fldCharType="begin"/>
          </w:r>
          <w:r>
            <w:instrText xml:space="preserve"> PAGE   \* MERGEFORMAT </w:instrText>
          </w:r>
          <w:r>
            <w:fldChar w:fldCharType="separate"/>
          </w:r>
          <w:r w:rsidR="00B94E48" w:rsidRPr="00B94E48">
            <w:rPr>
              <w:noProof/>
              <w:color w:val="FFFFFF" w:themeColor="background1"/>
            </w:rPr>
            <w:t>2</w:t>
          </w:r>
          <w:r>
            <w:rPr>
              <w:noProof/>
              <w:color w:val="FFFFFF" w:themeColor="background1"/>
            </w:rPr>
            <w:fldChar w:fldCharType="end"/>
          </w:r>
        </w:p>
      </w:tc>
    </w:tr>
  </w:tbl>
  <w:p w14:paraId="0251F600" w14:textId="77777777" w:rsidR="000B26B9" w:rsidRDefault="000B26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8DB96" w14:textId="77777777" w:rsidR="00792021" w:rsidRDefault="00792021" w:rsidP="000B26B9">
      <w:pPr>
        <w:spacing w:after="0" w:line="240" w:lineRule="auto"/>
      </w:pPr>
      <w:r>
        <w:separator/>
      </w:r>
    </w:p>
  </w:footnote>
  <w:footnote w:type="continuationSeparator" w:id="0">
    <w:p w14:paraId="46511952" w14:textId="77777777" w:rsidR="00792021" w:rsidRDefault="00792021" w:rsidP="000B26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5915"/>
    <w:multiLevelType w:val="hybridMultilevel"/>
    <w:tmpl w:val="89A28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81489"/>
    <w:multiLevelType w:val="hybridMultilevel"/>
    <w:tmpl w:val="F9BA0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31BD7"/>
    <w:multiLevelType w:val="hybridMultilevel"/>
    <w:tmpl w:val="5C82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D0C53"/>
    <w:multiLevelType w:val="hybridMultilevel"/>
    <w:tmpl w:val="1AD22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138AF"/>
    <w:multiLevelType w:val="hybridMultilevel"/>
    <w:tmpl w:val="C5CA7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8290E"/>
    <w:multiLevelType w:val="hybridMultilevel"/>
    <w:tmpl w:val="80D01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D4AE1"/>
    <w:multiLevelType w:val="hybridMultilevel"/>
    <w:tmpl w:val="AAEE10C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CDB3254"/>
    <w:multiLevelType w:val="hybridMultilevel"/>
    <w:tmpl w:val="1E064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A7198"/>
    <w:multiLevelType w:val="hybridMultilevel"/>
    <w:tmpl w:val="4F9A610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AE66F74"/>
    <w:multiLevelType w:val="hybridMultilevel"/>
    <w:tmpl w:val="DAEC4EC0"/>
    <w:lvl w:ilvl="0" w:tplc="035655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2241F7"/>
    <w:multiLevelType w:val="hybridMultilevel"/>
    <w:tmpl w:val="B434D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41C05"/>
    <w:multiLevelType w:val="hybridMultilevel"/>
    <w:tmpl w:val="27EC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EA6CE6"/>
    <w:multiLevelType w:val="hybridMultilevel"/>
    <w:tmpl w:val="1E341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984D66"/>
    <w:multiLevelType w:val="hybridMultilevel"/>
    <w:tmpl w:val="0CCA1E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4F0329"/>
    <w:multiLevelType w:val="hybridMultilevel"/>
    <w:tmpl w:val="98ECF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A142A2"/>
    <w:multiLevelType w:val="hybridMultilevel"/>
    <w:tmpl w:val="2550C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C3509F"/>
    <w:multiLevelType w:val="hybridMultilevel"/>
    <w:tmpl w:val="51361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7477AA"/>
    <w:multiLevelType w:val="hybridMultilevel"/>
    <w:tmpl w:val="0C50C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200C42"/>
    <w:multiLevelType w:val="hybridMultilevel"/>
    <w:tmpl w:val="F2ECE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7A4929"/>
    <w:multiLevelType w:val="hybridMultilevel"/>
    <w:tmpl w:val="C8667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602BF4"/>
    <w:multiLevelType w:val="hybridMultilevel"/>
    <w:tmpl w:val="EF146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C4579A"/>
    <w:multiLevelType w:val="hybridMultilevel"/>
    <w:tmpl w:val="E546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625DE"/>
    <w:multiLevelType w:val="hybridMultilevel"/>
    <w:tmpl w:val="BA18B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AA424E"/>
    <w:multiLevelType w:val="hybridMultilevel"/>
    <w:tmpl w:val="FDE6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FC3CAF"/>
    <w:multiLevelType w:val="hybridMultilevel"/>
    <w:tmpl w:val="9F805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E5E92"/>
    <w:multiLevelType w:val="hybridMultilevel"/>
    <w:tmpl w:val="9D2C3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DE306F"/>
    <w:multiLevelType w:val="hybridMultilevel"/>
    <w:tmpl w:val="8CE25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34090E"/>
    <w:multiLevelType w:val="hybridMultilevel"/>
    <w:tmpl w:val="3D9857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8D1721"/>
    <w:multiLevelType w:val="hybridMultilevel"/>
    <w:tmpl w:val="202EE9A8"/>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9DA1E52"/>
    <w:multiLevelType w:val="hybridMultilevel"/>
    <w:tmpl w:val="C17E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C82A60"/>
    <w:multiLevelType w:val="hybridMultilevel"/>
    <w:tmpl w:val="D82A4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2773EC"/>
    <w:multiLevelType w:val="hybridMultilevel"/>
    <w:tmpl w:val="CAFA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CA2E08"/>
    <w:multiLevelType w:val="hybridMultilevel"/>
    <w:tmpl w:val="36561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E750F"/>
    <w:multiLevelType w:val="hybridMultilevel"/>
    <w:tmpl w:val="3374687C"/>
    <w:lvl w:ilvl="0" w:tplc="0409000F">
      <w:start w:val="1"/>
      <w:numFmt w:val="decimal"/>
      <w:lvlText w:val="%1."/>
      <w:lvlJc w:val="left"/>
      <w:pPr>
        <w:ind w:left="1080" w:hanging="720"/>
      </w:pPr>
      <w:rPr>
        <w:rFonts w:hint="default"/>
      </w:rPr>
    </w:lvl>
    <w:lvl w:ilvl="1" w:tplc="C41AC6D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0B6FE3"/>
    <w:multiLevelType w:val="hybridMultilevel"/>
    <w:tmpl w:val="4B8A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DF1729"/>
    <w:multiLevelType w:val="hybridMultilevel"/>
    <w:tmpl w:val="52F2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20"/>
  </w:num>
  <w:num w:numId="4">
    <w:abstractNumId w:val="3"/>
  </w:num>
  <w:num w:numId="5">
    <w:abstractNumId w:val="5"/>
  </w:num>
  <w:num w:numId="6">
    <w:abstractNumId w:val="10"/>
  </w:num>
  <w:num w:numId="7">
    <w:abstractNumId w:val="26"/>
  </w:num>
  <w:num w:numId="8">
    <w:abstractNumId w:val="4"/>
  </w:num>
  <w:num w:numId="9">
    <w:abstractNumId w:val="0"/>
  </w:num>
  <w:num w:numId="10">
    <w:abstractNumId w:val="1"/>
  </w:num>
  <w:num w:numId="11">
    <w:abstractNumId w:val="16"/>
  </w:num>
  <w:num w:numId="12">
    <w:abstractNumId w:val="11"/>
  </w:num>
  <w:num w:numId="13">
    <w:abstractNumId w:val="34"/>
  </w:num>
  <w:num w:numId="14">
    <w:abstractNumId w:val="17"/>
  </w:num>
  <w:num w:numId="15">
    <w:abstractNumId w:val="2"/>
  </w:num>
  <w:num w:numId="16">
    <w:abstractNumId w:val="23"/>
  </w:num>
  <w:num w:numId="17">
    <w:abstractNumId w:val="21"/>
  </w:num>
  <w:num w:numId="18">
    <w:abstractNumId w:val="25"/>
  </w:num>
  <w:num w:numId="19">
    <w:abstractNumId w:val="7"/>
  </w:num>
  <w:num w:numId="20">
    <w:abstractNumId w:val="30"/>
  </w:num>
  <w:num w:numId="21">
    <w:abstractNumId w:val="35"/>
  </w:num>
  <w:num w:numId="22">
    <w:abstractNumId w:val="29"/>
  </w:num>
  <w:num w:numId="23">
    <w:abstractNumId w:val="13"/>
  </w:num>
  <w:num w:numId="24">
    <w:abstractNumId w:val="27"/>
  </w:num>
  <w:num w:numId="25">
    <w:abstractNumId w:val="14"/>
  </w:num>
  <w:num w:numId="26">
    <w:abstractNumId w:val="32"/>
  </w:num>
  <w:num w:numId="27">
    <w:abstractNumId w:val="6"/>
  </w:num>
  <w:num w:numId="28">
    <w:abstractNumId w:val="19"/>
  </w:num>
  <w:num w:numId="29">
    <w:abstractNumId w:val="31"/>
  </w:num>
  <w:num w:numId="30">
    <w:abstractNumId w:val="18"/>
  </w:num>
  <w:num w:numId="31">
    <w:abstractNumId w:val="24"/>
  </w:num>
  <w:num w:numId="32">
    <w:abstractNumId w:val="22"/>
  </w:num>
  <w:num w:numId="33">
    <w:abstractNumId w:val="9"/>
  </w:num>
  <w:num w:numId="34">
    <w:abstractNumId w:val="33"/>
  </w:num>
  <w:num w:numId="35">
    <w:abstractNumId w:val="8"/>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388"/>
    <w:rsid w:val="00042854"/>
    <w:rsid w:val="00046D18"/>
    <w:rsid w:val="000525C8"/>
    <w:rsid w:val="00066743"/>
    <w:rsid w:val="00067961"/>
    <w:rsid w:val="00067B06"/>
    <w:rsid w:val="000735D0"/>
    <w:rsid w:val="00082605"/>
    <w:rsid w:val="000A2D10"/>
    <w:rsid w:val="000B141C"/>
    <w:rsid w:val="000B22D3"/>
    <w:rsid w:val="000B26B9"/>
    <w:rsid w:val="000B2B0B"/>
    <w:rsid w:val="000C4735"/>
    <w:rsid w:val="000C4CF1"/>
    <w:rsid w:val="000D230F"/>
    <w:rsid w:val="000E7088"/>
    <w:rsid w:val="000F5E9C"/>
    <w:rsid w:val="0011088E"/>
    <w:rsid w:val="00142940"/>
    <w:rsid w:val="001623E5"/>
    <w:rsid w:val="00186EF2"/>
    <w:rsid w:val="001939AA"/>
    <w:rsid w:val="001A3B76"/>
    <w:rsid w:val="001B6BD0"/>
    <w:rsid w:val="001B7BDE"/>
    <w:rsid w:val="001C739E"/>
    <w:rsid w:val="001D6D2C"/>
    <w:rsid w:val="001E02B3"/>
    <w:rsid w:val="001E1BD6"/>
    <w:rsid w:val="001E3AA5"/>
    <w:rsid w:val="001E710A"/>
    <w:rsid w:val="00212AC0"/>
    <w:rsid w:val="00234DCE"/>
    <w:rsid w:val="00251493"/>
    <w:rsid w:val="00262092"/>
    <w:rsid w:val="00276A48"/>
    <w:rsid w:val="002A39EB"/>
    <w:rsid w:val="002B5CD7"/>
    <w:rsid w:val="002C4A37"/>
    <w:rsid w:val="002D7B7D"/>
    <w:rsid w:val="002E07A0"/>
    <w:rsid w:val="002E2392"/>
    <w:rsid w:val="002E708F"/>
    <w:rsid w:val="003149AA"/>
    <w:rsid w:val="00350795"/>
    <w:rsid w:val="00351CD6"/>
    <w:rsid w:val="00364F15"/>
    <w:rsid w:val="00390C4E"/>
    <w:rsid w:val="003C7346"/>
    <w:rsid w:val="003D06F4"/>
    <w:rsid w:val="003E7D4E"/>
    <w:rsid w:val="003F1384"/>
    <w:rsid w:val="003F70EA"/>
    <w:rsid w:val="00406EE6"/>
    <w:rsid w:val="00421F04"/>
    <w:rsid w:val="00422CB2"/>
    <w:rsid w:val="00423FB0"/>
    <w:rsid w:val="00424822"/>
    <w:rsid w:val="004278EC"/>
    <w:rsid w:val="00440873"/>
    <w:rsid w:val="004427F2"/>
    <w:rsid w:val="0045099A"/>
    <w:rsid w:val="00451C26"/>
    <w:rsid w:val="0046278A"/>
    <w:rsid w:val="004726C9"/>
    <w:rsid w:val="00475982"/>
    <w:rsid w:val="00483B3A"/>
    <w:rsid w:val="004B69C9"/>
    <w:rsid w:val="004D29EF"/>
    <w:rsid w:val="004E10A7"/>
    <w:rsid w:val="004E3B2C"/>
    <w:rsid w:val="00506CC2"/>
    <w:rsid w:val="0051076A"/>
    <w:rsid w:val="00510F6F"/>
    <w:rsid w:val="00520D3F"/>
    <w:rsid w:val="00525EE0"/>
    <w:rsid w:val="00536446"/>
    <w:rsid w:val="005436BF"/>
    <w:rsid w:val="005447F2"/>
    <w:rsid w:val="00545FFB"/>
    <w:rsid w:val="00584992"/>
    <w:rsid w:val="005903A7"/>
    <w:rsid w:val="005916B2"/>
    <w:rsid w:val="005A45BC"/>
    <w:rsid w:val="005A46CF"/>
    <w:rsid w:val="005B2F35"/>
    <w:rsid w:val="005B4DB3"/>
    <w:rsid w:val="005C0C77"/>
    <w:rsid w:val="005C2BB6"/>
    <w:rsid w:val="005F0E36"/>
    <w:rsid w:val="005F1B36"/>
    <w:rsid w:val="00607336"/>
    <w:rsid w:val="00614D91"/>
    <w:rsid w:val="006152E8"/>
    <w:rsid w:val="00624E9D"/>
    <w:rsid w:val="006534BB"/>
    <w:rsid w:val="006751F2"/>
    <w:rsid w:val="006805FA"/>
    <w:rsid w:val="0068471E"/>
    <w:rsid w:val="006863CD"/>
    <w:rsid w:val="00697E33"/>
    <w:rsid w:val="006B4C3F"/>
    <w:rsid w:val="006C52C0"/>
    <w:rsid w:val="006E0B61"/>
    <w:rsid w:val="006F4B30"/>
    <w:rsid w:val="006F5BEE"/>
    <w:rsid w:val="006F7FC1"/>
    <w:rsid w:val="007373CE"/>
    <w:rsid w:val="0074076E"/>
    <w:rsid w:val="007427C6"/>
    <w:rsid w:val="007477EE"/>
    <w:rsid w:val="00750469"/>
    <w:rsid w:val="00750DF6"/>
    <w:rsid w:val="00764EAB"/>
    <w:rsid w:val="00782B94"/>
    <w:rsid w:val="00792021"/>
    <w:rsid w:val="007A0093"/>
    <w:rsid w:val="007A11DD"/>
    <w:rsid w:val="007C3D1D"/>
    <w:rsid w:val="007C53FE"/>
    <w:rsid w:val="007E3C61"/>
    <w:rsid w:val="007F0388"/>
    <w:rsid w:val="00800F4F"/>
    <w:rsid w:val="00801C87"/>
    <w:rsid w:val="00822372"/>
    <w:rsid w:val="0083319A"/>
    <w:rsid w:val="00842D76"/>
    <w:rsid w:val="00895718"/>
    <w:rsid w:val="008A2C03"/>
    <w:rsid w:val="008B7539"/>
    <w:rsid w:val="008D29E3"/>
    <w:rsid w:val="008E4C36"/>
    <w:rsid w:val="00901214"/>
    <w:rsid w:val="00917329"/>
    <w:rsid w:val="00917E99"/>
    <w:rsid w:val="00921C6F"/>
    <w:rsid w:val="00923712"/>
    <w:rsid w:val="0092486C"/>
    <w:rsid w:val="00924E0C"/>
    <w:rsid w:val="009275A5"/>
    <w:rsid w:val="00942F21"/>
    <w:rsid w:val="00952618"/>
    <w:rsid w:val="00964793"/>
    <w:rsid w:val="009958E2"/>
    <w:rsid w:val="009A28C8"/>
    <w:rsid w:val="009A6B95"/>
    <w:rsid w:val="009B0821"/>
    <w:rsid w:val="009B0EAB"/>
    <w:rsid w:val="009C43ED"/>
    <w:rsid w:val="009E7561"/>
    <w:rsid w:val="00A204BE"/>
    <w:rsid w:val="00A36500"/>
    <w:rsid w:val="00A47BA6"/>
    <w:rsid w:val="00A60482"/>
    <w:rsid w:val="00AC1A35"/>
    <w:rsid w:val="00AC263F"/>
    <w:rsid w:val="00AC7A2B"/>
    <w:rsid w:val="00AD2D1C"/>
    <w:rsid w:val="00AE5651"/>
    <w:rsid w:val="00B023E1"/>
    <w:rsid w:val="00B06B02"/>
    <w:rsid w:val="00B14EC8"/>
    <w:rsid w:val="00B3100B"/>
    <w:rsid w:val="00B33D0C"/>
    <w:rsid w:val="00B35E2B"/>
    <w:rsid w:val="00B40E02"/>
    <w:rsid w:val="00B517F2"/>
    <w:rsid w:val="00B526D3"/>
    <w:rsid w:val="00B94E48"/>
    <w:rsid w:val="00B97331"/>
    <w:rsid w:val="00BA33A0"/>
    <w:rsid w:val="00BC0E8E"/>
    <w:rsid w:val="00BF6496"/>
    <w:rsid w:val="00BF7887"/>
    <w:rsid w:val="00C02739"/>
    <w:rsid w:val="00C054C7"/>
    <w:rsid w:val="00C20900"/>
    <w:rsid w:val="00C24B99"/>
    <w:rsid w:val="00C26834"/>
    <w:rsid w:val="00C27158"/>
    <w:rsid w:val="00C46068"/>
    <w:rsid w:val="00C55E87"/>
    <w:rsid w:val="00CA0619"/>
    <w:rsid w:val="00CB6987"/>
    <w:rsid w:val="00CC6106"/>
    <w:rsid w:val="00CF06BA"/>
    <w:rsid w:val="00CF3027"/>
    <w:rsid w:val="00D748F1"/>
    <w:rsid w:val="00D752C7"/>
    <w:rsid w:val="00DC12A1"/>
    <w:rsid w:val="00DD1378"/>
    <w:rsid w:val="00DD5BFD"/>
    <w:rsid w:val="00DE0056"/>
    <w:rsid w:val="00E0644C"/>
    <w:rsid w:val="00E245A7"/>
    <w:rsid w:val="00E30A52"/>
    <w:rsid w:val="00E50A63"/>
    <w:rsid w:val="00E57CB7"/>
    <w:rsid w:val="00E600D7"/>
    <w:rsid w:val="00E73FD5"/>
    <w:rsid w:val="00E8132C"/>
    <w:rsid w:val="00E85F96"/>
    <w:rsid w:val="00EA4FF4"/>
    <w:rsid w:val="00ED42CE"/>
    <w:rsid w:val="00EE27FF"/>
    <w:rsid w:val="00F43498"/>
    <w:rsid w:val="00FA5216"/>
    <w:rsid w:val="00FB51DD"/>
    <w:rsid w:val="00FD11FB"/>
    <w:rsid w:val="00FE3ABC"/>
    <w:rsid w:val="00FF2F6A"/>
    <w:rsid w:val="00FF5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5EFDD"/>
  <w15:docId w15:val="{EB91DDB6-554D-4355-AEC3-4FAA232D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D4E"/>
  </w:style>
  <w:style w:type="paragraph" w:styleId="Heading2">
    <w:name w:val="heading 2"/>
    <w:basedOn w:val="Normal"/>
    <w:link w:val="Heading2Char"/>
    <w:uiPriority w:val="9"/>
    <w:qFormat/>
    <w:rsid w:val="00082605"/>
    <w:pPr>
      <w:keepNext/>
      <w:spacing w:before="100" w:beforeAutospacing="1" w:after="100" w:afterAutospacing="1" w:line="240" w:lineRule="auto"/>
      <w:outlineLvl w:val="1"/>
    </w:pPr>
    <w:rPr>
      <w:rFonts w:ascii="Arial" w:eastAsia="Times New Roman" w:hAnsi="Arial" w:cs="Arial"/>
      <w:b/>
      <w:bCs/>
      <w:spacing w:val="-4"/>
      <w:sz w:val="24"/>
      <w:szCs w:val="24"/>
    </w:rPr>
  </w:style>
  <w:style w:type="paragraph" w:styleId="Heading3">
    <w:name w:val="heading 3"/>
    <w:basedOn w:val="Normal"/>
    <w:next w:val="Normal"/>
    <w:link w:val="Heading3Char"/>
    <w:uiPriority w:val="9"/>
    <w:semiHidden/>
    <w:unhideWhenUsed/>
    <w:qFormat/>
    <w:rsid w:val="00E813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0388"/>
    <w:rPr>
      <w:rFonts w:ascii="Arial" w:hAnsi="Arial" w:cs="Arial" w:hint="default"/>
      <w:strike w:val="0"/>
      <w:dstrike w:val="0"/>
      <w:color w:val="000066"/>
      <w:sz w:val="18"/>
      <w:szCs w:val="18"/>
      <w:u w:val="none"/>
      <w:effect w:val="none"/>
    </w:rPr>
  </w:style>
  <w:style w:type="paragraph" w:styleId="BalloonText">
    <w:name w:val="Balloon Text"/>
    <w:basedOn w:val="Normal"/>
    <w:link w:val="BalloonTextChar"/>
    <w:uiPriority w:val="99"/>
    <w:semiHidden/>
    <w:unhideWhenUsed/>
    <w:rsid w:val="007F03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388"/>
    <w:rPr>
      <w:rFonts w:ascii="Tahoma" w:hAnsi="Tahoma" w:cs="Tahoma"/>
      <w:sz w:val="16"/>
      <w:szCs w:val="16"/>
    </w:rPr>
  </w:style>
  <w:style w:type="character" w:customStyle="1" w:styleId="Heading2Char">
    <w:name w:val="Heading 2 Char"/>
    <w:basedOn w:val="DefaultParagraphFont"/>
    <w:link w:val="Heading2"/>
    <w:uiPriority w:val="9"/>
    <w:rsid w:val="00082605"/>
    <w:rPr>
      <w:rFonts w:ascii="Arial" w:eastAsia="Times New Roman" w:hAnsi="Arial" w:cs="Arial"/>
      <w:b/>
      <w:bCs/>
      <w:spacing w:val="-4"/>
      <w:sz w:val="24"/>
      <w:szCs w:val="24"/>
    </w:rPr>
  </w:style>
  <w:style w:type="paragraph" w:styleId="NoSpacing">
    <w:name w:val="No Spacing"/>
    <w:link w:val="NoSpacingChar"/>
    <w:uiPriority w:val="1"/>
    <w:qFormat/>
    <w:rsid w:val="00082605"/>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082605"/>
    <w:rPr>
      <w:rFonts w:ascii="Calibri" w:eastAsia="MS Mincho" w:hAnsi="Calibri" w:cs="Arial"/>
      <w:lang w:eastAsia="ja-JP"/>
    </w:rPr>
  </w:style>
  <w:style w:type="character" w:styleId="FollowedHyperlink">
    <w:name w:val="FollowedHyperlink"/>
    <w:basedOn w:val="DefaultParagraphFont"/>
    <w:uiPriority w:val="99"/>
    <w:semiHidden/>
    <w:unhideWhenUsed/>
    <w:rsid w:val="00082605"/>
    <w:rPr>
      <w:color w:val="800080" w:themeColor="followedHyperlink"/>
      <w:u w:val="single"/>
    </w:rPr>
  </w:style>
  <w:style w:type="paragraph" w:styleId="Header">
    <w:name w:val="header"/>
    <w:basedOn w:val="Normal"/>
    <w:link w:val="HeaderChar"/>
    <w:uiPriority w:val="99"/>
    <w:unhideWhenUsed/>
    <w:rsid w:val="000B26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6B9"/>
  </w:style>
  <w:style w:type="paragraph" w:styleId="Footer">
    <w:name w:val="footer"/>
    <w:basedOn w:val="Normal"/>
    <w:link w:val="FooterChar"/>
    <w:uiPriority w:val="99"/>
    <w:unhideWhenUsed/>
    <w:rsid w:val="000B26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6B9"/>
  </w:style>
  <w:style w:type="paragraph" w:styleId="ListParagraph">
    <w:name w:val="List Paragraph"/>
    <w:basedOn w:val="Normal"/>
    <w:uiPriority w:val="34"/>
    <w:qFormat/>
    <w:rsid w:val="007C3D1D"/>
    <w:pPr>
      <w:ind w:left="720"/>
      <w:contextualSpacing/>
    </w:pPr>
  </w:style>
  <w:style w:type="table" w:customStyle="1" w:styleId="GridTable4-Accent11">
    <w:name w:val="Grid Table 4 - Accent 11"/>
    <w:basedOn w:val="TableNormal"/>
    <w:uiPriority w:val="49"/>
    <w:rsid w:val="0047598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0B2B0B"/>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List-Accent2">
    <w:name w:val="Light List Accent 2"/>
    <w:basedOn w:val="TableNormal"/>
    <w:uiPriority w:val="61"/>
    <w:rsid w:val="000C4CF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3Char">
    <w:name w:val="Heading 3 Char"/>
    <w:basedOn w:val="DefaultParagraphFont"/>
    <w:link w:val="Heading3"/>
    <w:uiPriority w:val="9"/>
    <w:semiHidden/>
    <w:rsid w:val="00E8132C"/>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8132C"/>
  </w:style>
  <w:style w:type="paragraph" w:styleId="NormalWeb">
    <w:name w:val="Normal (Web)"/>
    <w:basedOn w:val="Normal"/>
    <w:uiPriority w:val="99"/>
    <w:unhideWhenUsed/>
    <w:rsid w:val="00E813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19417">
      <w:bodyDiv w:val="1"/>
      <w:marLeft w:val="0"/>
      <w:marRight w:val="0"/>
      <w:marTop w:val="0"/>
      <w:marBottom w:val="0"/>
      <w:divBdr>
        <w:top w:val="none" w:sz="0" w:space="0" w:color="auto"/>
        <w:left w:val="none" w:sz="0" w:space="0" w:color="auto"/>
        <w:bottom w:val="none" w:sz="0" w:space="0" w:color="auto"/>
        <w:right w:val="none" w:sz="0" w:space="0" w:color="auto"/>
      </w:divBdr>
    </w:div>
    <w:div w:id="685137209">
      <w:bodyDiv w:val="1"/>
      <w:marLeft w:val="0"/>
      <w:marRight w:val="0"/>
      <w:marTop w:val="0"/>
      <w:marBottom w:val="0"/>
      <w:divBdr>
        <w:top w:val="none" w:sz="0" w:space="0" w:color="auto"/>
        <w:left w:val="none" w:sz="0" w:space="0" w:color="auto"/>
        <w:bottom w:val="none" w:sz="0" w:space="0" w:color="auto"/>
        <w:right w:val="none" w:sz="0" w:space="0" w:color="auto"/>
      </w:divBdr>
    </w:div>
    <w:div w:id="1361929236">
      <w:bodyDiv w:val="1"/>
      <w:marLeft w:val="0"/>
      <w:marRight w:val="0"/>
      <w:marTop w:val="0"/>
      <w:marBottom w:val="0"/>
      <w:divBdr>
        <w:top w:val="none" w:sz="0" w:space="0" w:color="auto"/>
        <w:left w:val="none" w:sz="0" w:space="0" w:color="auto"/>
        <w:bottom w:val="none" w:sz="0" w:space="0" w:color="auto"/>
        <w:right w:val="none" w:sz="0" w:space="0" w:color="auto"/>
      </w:divBdr>
    </w:div>
    <w:div w:id="1389761873">
      <w:bodyDiv w:val="1"/>
      <w:marLeft w:val="0"/>
      <w:marRight w:val="0"/>
      <w:marTop w:val="0"/>
      <w:marBottom w:val="0"/>
      <w:divBdr>
        <w:top w:val="none" w:sz="0" w:space="0" w:color="auto"/>
        <w:left w:val="none" w:sz="0" w:space="0" w:color="auto"/>
        <w:bottom w:val="none" w:sz="0" w:space="0" w:color="auto"/>
        <w:right w:val="none" w:sz="0" w:space="0" w:color="auto"/>
      </w:divBdr>
    </w:div>
    <w:div w:id="1538086397">
      <w:bodyDiv w:val="1"/>
      <w:marLeft w:val="0"/>
      <w:marRight w:val="0"/>
      <w:marTop w:val="0"/>
      <w:marBottom w:val="0"/>
      <w:divBdr>
        <w:top w:val="none" w:sz="0" w:space="0" w:color="auto"/>
        <w:left w:val="none" w:sz="0" w:space="0" w:color="auto"/>
        <w:bottom w:val="none" w:sz="0" w:space="0" w:color="auto"/>
        <w:right w:val="none" w:sz="0" w:space="0" w:color="auto"/>
      </w:divBdr>
    </w:div>
    <w:div w:id="1759516854">
      <w:bodyDiv w:val="1"/>
      <w:marLeft w:val="0"/>
      <w:marRight w:val="0"/>
      <w:marTop w:val="0"/>
      <w:marBottom w:val="0"/>
      <w:divBdr>
        <w:top w:val="none" w:sz="0" w:space="0" w:color="auto"/>
        <w:left w:val="none" w:sz="0" w:space="0" w:color="auto"/>
        <w:bottom w:val="none" w:sz="0" w:space="0" w:color="auto"/>
        <w:right w:val="none" w:sz="0" w:space="0" w:color="auto"/>
      </w:divBdr>
    </w:div>
    <w:div w:id="2013215715">
      <w:bodyDiv w:val="1"/>
      <w:marLeft w:val="0"/>
      <w:marRight w:val="0"/>
      <w:marTop w:val="0"/>
      <w:marBottom w:val="0"/>
      <w:divBdr>
        <w:top w:val="none" w:sz="0" w:space="0" w:color="auto"/>
        <w:left w:val="none" w:sz="0" w:space="0" w:color="auto"/>
        <w:bottom w:val="none" w:sz="0" w:space="0" w:color="auto"/>
        <w:right w:val="none" w:sz="0" w:space="0" w:color="auto"/>
      </w:divBdr>
    </w:div>
    <w:div w:id="2068526974">
      <w:bodyDiv w:val="1"/>
      <w:marLeft w:val="0"/>
      <w:marRight w:val="0"/>
      <w:marTop w:val="0"/>
      <w:marBottom w:val="0"/>
      <w:divBdr>
        <w:top w:val="none" w:sz="0" w:space="0" w:color="auto"/>
        <w:left w:val="none" w:sz="0" w:space="0" w:color="auto"/>
        <w:bottom w:val="none" w:sz="0" w:space="0" w:color="auto"/>
        <w:right w:val="none" w:sz="0" w:space="0" w:color="auto"/>
      </w:divBdr>
      <w:divsChild>
        <w:div w:id="1134061118">
          <w:marLeft w:val="0"/>
          <w:marRight w:val="0"/>
          <w:marTop w:val="0"/>
          <w:marBottom w:val="0"/>
          <w:divBdr>
            <w:top w:val="none" w:sz="0" w:space="0" w:color="auto"/>
            <w:left w:val="none" w:sz="0" w:space="0" w:color="auto"/>
            <w:bottom w:val="none" w:sz="0" w:space="0" w:color="auto"/>
            <w:right w:val="none" w:sz="0" w:space="0" w:color="auto"/>
          </w:divBdr>
          <w:divsChild>
            <w:div w:id="319383040">
              <w:marLeft w:val="0"/>
              <w:marRight w:val="0"/>
              <w:marTop w:val="0"/>
              <w:marBottom w:val="0"/>
              <w:divBdr>
                <w:top w:val="none" w:sz="0" w:space="0" w:color="auto"/>
                <w:left w:val="none" w:sz="0" w:space="0" w:color="auto"/>
                <w:bottom w:val="none" w:sz="0" w:space="0" w:color="auto"/>
                <w:right w:val="none" w:sz="0" w:space="0" w:color="auto"/>
              </w:divBdr>
              <w:divsChild>
                <w:div w:id="455028786">
                  <w:marLeft w:val="0"/>
                  <w:marRight w:val="0"/>
                  <w:marTop w:val="0"/>
                  <w:marBottom w:val="0"/>
                  <w:divBdr>
                    <w:top w:val="none" w:sz="0" w:space="0" w:color="auto"/>
                    <w:left w:val="none" w:sz="0" w:space="0" w:color="auto"/>
                    <w:bottom w:val="none" w:sz="0" w:space="0" w:color="auto"/>
                    <w:right w:val="none" w:sz="0" w:space="0" w:color="auto"/>
                  </w:divBdr>
                </w:div>
                <w:div w:id="1976641972">
                  <w:marLeft w:val="0"/>
                  <w:marRight w:val="0"/>
                  <w:marTop w:val="300"/>
                  <w:marBottom w:val="75"/>
                  <w:divBdr>
                    <w:top w:val="none" w:sz="0" w:space="0" w:color="auto"/>
                    <w:left w:val="none" w:sz="0" w:space="0" w:color="auto"/>
                    <w:bottom w:val="none" w:sz="0" w:space="0" w:color="auto"/>
                    <w:right w:val="none" w:sz="0" w:space="0" w:color="auto"/>
                  </w:divBdr>
                </w:div>
                <w:div w:id="487719207">
                  <w:marLeft w:val="0"/>
                  <w:marRight w:val="0"/>
                  <w:marTop w:val="0"/>
                  <w:marBottom w:val="0"/>
                  <w:divBdr>
                    <w:top w:val="none" w:sz="0" w:space="0" w:color="auto"/>
                    <w:left w:val="none" w:sz="0" w:space="0" w:color="auto"/>
                    <w:bottom w:val="none" w:sz="0" w:space="0" w:color="auto"/>
                    <w:right w:val="none" w:sz="0" w:space="0" w:color="auto"/>
                  </w:divBdr>
                  <w:divsChild>
                    <w:div w:id="1614902086">
                      <w:marLeft w:val="225"/>
                      <w:marRight w:val="0"/>
                      <w:marTop w:val="75"/>
                      <w:marBottom w:val="0"/>
                      <w:divBdr>
                        <w:top w:val="none" w:sz="0" w:space="0" w:color="auto"/>
                        <w:left w:val="none" w:sz="0" w:space="0" w:color="auto"/>
                        <w:bottom w:val="none" w:sz="0" w:space="0" w:color="auto"/>
                        <w:right w:val="none" w:sz="0" w:space="0" w:color="auto"/>
                      </w:divBdr>
                    </w:div>
                    <w:div w:id="1565679062">
                      <w:marLeft w:val="225"/>
                      <w:marRight w:val="0"/>
                      <w:marTop w:val="0"/>
                      <w:marBottom w:val="0"/>
                      <w:divBdr>
                        <w:top w:val="none" w:sz="0" w:space="0" w:color="auto"/>
                        <w:left w:val="none" w:sz="0" w:space="0" w:color="auto"/>
                        <w:bottom w:val="none" w:sz="0" w:space="0" w:color="auto"/>
                        <w:right w:val="none" w:sz="0" w:space="0" w:color="auto"/>
                      </w:divBdr>
                    </w:div>
                    <w:div w:id="104930418">
                      <w:marLeft w:val="225"/>
                      <w:marRight w:val="0"/>
                      <w:marTop w:val="0"/>
                      <w:marBottom w:val="0"/>
                      <w:divBdr>
                        <w:top w:val="none" w:sz="0" w:space="0" w:color="auto"/>
                        <w:left w:val="none" w:sz="0" w:space="0" w:color="auto"/>
                        <w:bottom w:val="none" w:sz="0" w:space="0" w:color="auto"/>
                        <w:right w:val="none" w:sz="0" w:space="0" w:color="auto"/>
                      </w:divBdr>
                    </w:div>
                    <w:div w:id="1495684635">
                      <w:marLeft w:val="225"/>
                      <w:marRight w:val="0"/>
                      <w:marTop w:val="0"/>
                      <w:marBottom w:val="0"/>
                      <w:divBdr>
                        <w:top w:val="none" w:sz="0" w:space="0" w:color="auto"/>
                        <w:left w:val="none" w:sz="0" w:space="0" w:color="auto"/>
                        <w:bottom w:val="none" w:sz="0" w:space="0" w:color="auto"/>
                        <w:right w:val="none" w:sz="0" w:space="0" w:color="auto"/>
                      </w:divBdr>
                    </w:div>
                    <w:div w:id="1696689045">
                      <w:marLeft w:val="225"/>
                      <w:marRight w:val="0"/>
                      <w:marTop w:val="0"/>
                      <w:marBottom w:val="0"/>
                      <w:divBdr>
                        <w:top w:val="none" w:sz="0" w:space="0" w:color="auto"/>
                        <w:left w:val="none" w:sz="0" w:space="0" w:color="auto"/>
                        <w:bottom w:val="none" w:sz="0" w:space="0" w:color="auto"/>
                        <w:right w:val="none" w:sz="0" w:space="0" w:color="auto"/>
                      </w:divBdr>
                    </w:div>
                    <w:div w:id="1694575177">
                      <w:marLeft w:val="225"/>
                      <w:marRight w:val="0"/>
                      <w:marTop w:val="0"/>
                      <w:marBottom w:val="0"/>
                      <w:divBdr>
                        <w:top w:val="none" w:sz="0" w:space="0" w:color="auto"/>
                        <w:left w:val="none" w:sz="0" w:space="0" w:color="auto"/>
                        <w:bottom w:val="none" w:sz="0" w:space="0" w:color="auto"/>
                        <w:right w:val="none" w:sz="0" w:space="0" w:color="auto"/>
                      </w:divBdr>
                    </w:div>
                    <w:div w:id="1290816065">
                      <w:marLeft w:val="225"/>
                      <w:marRight w:val="0"/>
                      <w:marTop w:val="0"/>
                      <w:marBottom w:val="0"/>
                      <w:divBdr>
                        <w:top w:val="none" w:sz="0" w:space="0" w:color="auto"/>
                        <w:left w:val="none" w:sz="0" w:space="0" w:color="auto"/>
                        <w:bottom w:val="none" w:sz="0" w:space="0" w:color="auto"/>
                        <w:right w:val="none" w:sz="0" w:space="0" w:color="auto"/>
                      </w:divBdr>
                    </w:div>
                    <w:div w:id="719481473">
                      <w:marLeft w:val="225"/>
                      <w:marRight w:val="0"/>
                      <w:marTop w:val="0"/>
                      <w:marBottom w:val="0"/>
                      <w:divBdr>
                        <w:top w:val="none" w:sz="0" w:space="0" w:color="auto"/>
                        <w:left w:val="none" w:sz="0" w:space="0" w:color="auto"/>
                        <w:bottom w:val="none" w:sz="0" w:space="0" w:color="auto"/>
                        <w:right w:val="none" w:sz="0" w:space="0" w:color="auto"/>
                      </w:divBdr>
                    </w:div>
                    <w:div w:id="1832915106">
                      <w:marLeft w:val="225"/>
                      <w:marRight w:val="0"/>
                      <w:marTop w:val="0"/>
                      <w:marBottom w:val="0"/>
                      <w:divBdr>
                        <w:top w:val="none" w:sz="0" w:space="0" w:color="auto"/>
                        <w:left w:val="none" w:sz="0" w:space="0" w:color="auto"/>
                        <w:bottom w:val="none" w:sz="0" w:space="0" w:color="auto"/>
                        <w:right w:val="none" w:sz="0" w:space="0" w:color="auto"/>
                      </w:divBdr>
                    </w:div>
                  </w:divsChild>
                </w:div>
                <w:div w:id="818767925">
                  <w:marLeft w:val="0"/>
                  <w:marRight w:val="0"/>
                  <w:marTop w:val="300"/>
                  <w:marBottom w:val="75"/>
                  <w:divBdr>
                    <w:top w:val="none" w:sz="0" w:space="0" w:color="auto"/>
                    <w:left w:val="none" w:sz="0" w:space="0" w:color="auto"/>
                    <w:bottom w:val="none" w:sz="0" w:space="0" w:color="auto"/>
                    <w:right w:val="none" w:sz="0" w:space="0" w:color="auto"/>
                  </w:divBdr>
                </w:div>
                <w:div w:id="1828007609">
                  <w:marLeft w:val="0"/>
                  <w:marRight w:val="0"/>
                  <w:marTop w:val="0"/>
                  <w:marBottom w:val="0"/>
                  <w:divBdr>
                    <w:top w:val="none" w:sz="0" w:space="0" w:color="auto"/>
                    <w:left w:val="none" w:sz="0" w:space="0" w:color="auto"/>
                    <w:bottom w:val="none" w:sz="0" w:space="0" w:color="auto"/>
                    <w:right w:val="none" w:sz="0" w:space="0" w:color="auto"/>
                  </w:divBdr>
                </w:div>
                <w:div w:id="139466299">
                  <w:marLeft w:val="0"/>
                  <w:marRight w:val="0"/>
                  <w:marTop w:val="300"/>
                  <w:marBottom w:val="75"/>
                  <w:divBdr>
                    <w:top w:val="none" w:sz="0" w:space="0" w:color="auto"/>
                    <w:left w:val="none" w:sz="0" w:space="0" w:color="auto"/>
                    <w:bottom w:val="none" w:sz="0" w:space="0" w:color="auto"/>
                    <w:right w:val="none" w:sz="0" w:space="0" w:color="auto"/>
                  </w:divBdr>
                </w:div>
                <w:div w:id="1670526356">
                  <w:marLeft w:val="0"/>
                  <w:marRight w:val="0"/>
                  <w:marTop w:val="0"/>
                  <w:marBottom w:val="0"/>
                  <w:divBdr>
                    <w:top w:val="none" w:sz="0" w:space="0" w:color="auto"/>
                    <w:left w:val="none" w:sz="0" w:space="0" w:color="auto"/>
                    <w:bottom w:val="none" w:sz="0" w:space="0" w:color="auto"/>
                    <w:right w:val="none" w:sz="0" w:space="0" w:color="auto"/>
                  </w:divBdr>
                </w:div>
                <w:div w:id="172452962">
                  <w:marLeft w:val="0"/>
                  <w:marRight w:val="0"/>
                  <w:marTop w:val="150"/>
                  <w:marBottom w:val="0"/>
                  <w:divBdr>
                    <w:top w:val="none" w:sz="0" w:space="0" w:color="auto"/>
                    <w:left w:val="none" w:sz="0" w:space="0" w:color="auto"/>
                    <w:bottom w:val="none" w:sz="0" w:space="0" w:color="auto"/>
                    <w:right w:val="none" w:sz="0" w:space="0" w:color="auto"/>
                  </w:divBdr>
                </w:div>
                <w:div w:id="385882379">
                  <w:marLeft w:val="0"/>
                  <w:marRight w:val="0"/>
                  <w:marTop w:val="150"/>
                  <w:marBottom w:val="0"/>
                  <w:divBdr>
                    <w:top w:val="none" w:sz="0" w:space="0" w:color="auto"/>
                    <w:left w:val="none" w:sz="0" w:space="0" w:color="auto"/>
                    <w:bottom w:val="none" w:sz="0" w:space="0" w:color="auto"/>
                    <w:right w:val="none" w:sz="0" w:space="0" w:color="auto"/>
                  </w:divBdr>
                </w:div>
                <w:div w:id="1120805969">
                  <w:marLeft w:val="0"/>
                  <w:marRight w:val="0"/>
                  <w:marTop w:val="600"/>
                  <w:marBottom w:val="150"/>
                  <w:divBdr>
                    <w:top w:val="none" w:sz="0" w:space="0" w:color="auto"/>
                    <w:left w:val="none" w:sz="0" w:space="0" w:color="auto"/>
                    <w:bottom w:val="none" w:sz="0" w:space="0" w:color="auto"/>
                    <w:right w:val="none" w:sz="0" w:space="0" w:color="auto"/>
                  </w:divBdr>
                </w:div>
                <w:div w:id="1207985525">
                  <w:marLeft w:val="0"/>
                  <w:marRight w:val="0"/>
                  <w:marTop w:val="75"/>
                  <w:marBottom w:val="0"/>
                  <w:divBdr>
                    <w:top w:val="none" w:sz="0" w:space="0" w:color="auto"/>
                    <w:left w:val="none" w:sz="0" w:space="0" w:color="auto"/>
                    <w:bottom w:val="none" w:sz="0" w:space="0" w:color="auto"/>
                    <w:right w:val="none" w:sz="0" w:space="0" w:color="auto"/>
                  </w:divBdr>
                  <w:divsChild>
                    <w:div w:id="1101730025">
                      <w:marLeft w:val="0"/>
                      <w:marRight w:val="0"/>
                      <w:marTop w:val="0"/>
                      <w:marBottom w:val="0"/>
                      <w:divBdr>
                        <w:top w:val="none" w:sz="0" w:space="0" w:color="auto"/>
                        <w:left w:val="none" w:sz="0" w:space="0" w:color="auto"/>
                        <w:bottom w:val="none" w:sz="0" w:space="0" w:color="auto"/>
                        <w:right w:val="none" w:sz="0" w:space="0" w:color="auto"/>
                      </w:divBdr>
                    </w:div>
                  </w:divsChild>
                </w:div>
                <w:div w:id="545290462">
                  <w:marLeft w:val="0"/>
                  <w:marRight w:val="0"/>
                  <w:marTop w:val="75"/>
                  <w:marBottom w:val="0"/>
                  <w:divBdr>
                    <w:top w:val="none" w:sz="0" w:space="0" w:color="auto"/>
                    <w:left w:val="none" w:sz="0" w:space="0" w:color="auto"/>
                    <w:bottom w:val="none" w:sz="0" w:space="0" w:color="auto"/>
                    <w:right w:val="none" w:sz="0" w:space="0" w:color="auto"/>
                  </w:divBdr>
                  <w:divsChild>
                    <w:div w:id="1920167654">
                      <w:marLeft w:val="0"/>
                      <w:marRight w:val="0"/>
                      <w:marTop w:val="0"/>
                      <w:marBottom w:val="0"/>
                      <w:divBdr>
                        <w:top w:val="none" w:sz="0" w:space="0" w:color="auto"/>
                        <w:left w:val="none" w:sz="0" w:space="0" w:color="auto"/>
                        <w:bottom w:val="none" w:sz="0" w:space="0" w:color="auto"/>
                        <w:right w:val="none" w:sz="0" w:space="0" w:color="auto"/>
                      </w:divBdr>
                    </w:div>
                  </w:divsChild>
                </w:div>
                <w:div w:id="1046297034">
                  <w:marLeft w:val="0"/>
                  <w:marRight w:val="0"/>
                  <w:marTop w:val="75"/>
                  <w:marBottom w:val="0"/>
                  <w:divBdr>
                    <w:top w:val="none" w:sz="0" w:space="0" w:color="auto"/>
                    <w:left w:val="none" w:sz="0" w:space="0" w:color="auto"/>
                    <w:bottom w:val="none" w:sz="0" w:space="0" w:color="auto"/>
                    <w:right w:val="none" w:sz="0" w:space="0" w:color="auto"/>
                  </w:divBdr>
                  <w:divsChild>
                    <w:div w:id="350229457">
                      <w:marLeft w:val="0"/>
                      <w:marRight w:val="0"/>
                      <w:marTop w:val="0"/>
                      <w:marBottom w:val="0"/>
                      <w:divBdr>
                        <w:top w:val="none" w:sz="0" w:space="0" w:color="auto"/>
                        <w:left w:val="none" w:sz="0" w:space="0" w:color="auto"/>
                        <w:bottom w:val="none" w:sz="0" w:space="0" w:color="auto"/>
                        <w:right w:val="none" w:sz="0" w:space="0" w:color="auto"/>
                      </w:divBdr>
                    </w:div>
                  </w:divsChild>
                </w:div>
                <w:div w:id="570309141">
                  <w:marLeft w:val="0"/>
                  <w:marRight w:val="0"/>
                  <w:marTop w:val="600"/>
                  <w:marBottom w:val="150"/>
                  <w:divBdr>
                    <w:top w:val="none" w:sz="0" w:space="0" w:color="auto"/>
                    <w:left w:val="none" w:sz="0" w:space="0" w:color="auto"/>
                    <w:bottom w:val="none" w:sz="0" w:space="0" w:color="auto"/>
                    <w:right w:val="none" w:sz="0" w:space="0" w:color="auto"/>
                  </w:divBdr>
                </w:div>
                <w:div w:id="678626906">
                  <w:marLeft w:val="0"/>
                  <w:marRight w:val="0"/>
                  <w:marTop w:val="75"/>
                  <w:marBottom w:val="0"/>
                  <w:divBdr>
                    <w:top w:val="none" w:sz="0" w:space="0" w:color="auto"/>
                    <w:left w:val="none" w:sz="0" w:space="0" w:color="auto"/>
                    <w:bottom w:val="none" w:sz="0" w:space="0" w:color="auto"/>
                    <w:right w:val="none" w:sz="0" w:space="0" w:color="auto"/>
                  </w:divBdr>
                  <w:divsChild>
                    <w:div w:id="1460419979">
                      <w:marLeft w:val="0"/>
                      <w:marRight w:val="0"/>
                      <w:marTop w:val="0"/>
                      <w:marBottom w:val="0"/>
                      <w:divBdr>
                        <w:top w:val="none" w:sz="0" w:space="0" w:color="auto"/>
                        <w:left w:val="none" w:sz="0" w:space="0" w:color="auto"/>
                        <w:bottom w:val="none" w:sz="0" w:space="0" w:color="auto"/>
                        <w:right w:val="none" w:sz="0" w:space="0" w:color="auto"/>
                      </w:divBdr>
                    </w:div>
                  </w:divsChild>
                </w:div>
                <w:div w:id="1275944553">
                  <w:marLeft w:val="0"/>
                  <w:marRight w:val="0"/>
                  <w:marTop w:val="75"/>
                  <w:marBottom w:val="0"/>
                  <w:divBdr>
                    <w:top w:val="none" w:sz="0" w:space="0" w:color="auto"/>
                    <w:left w:val="none" w:sz="0" w:space="0" w:color="auto"/>
                    <w:bottom w:val="none" w:sz="0" w:space="0" w:color="auto"/>
                    <w:right w:val="none" w:sz="0" w:space="0" w:color="auto"/>
                  </w:divBdr>
                  <w:divsChild>
                    <w:div w:id="644235661">
                      <w:marLeft w:val="0"/>
                      <w:marRight w:val="0"/>
                      <w:marTop w:val="0"/>
                      <w:marBottom w:val="0"/>
                      <w:divBdr>
                        <w:top w:val="none" w:sz="0" w:space="0" w:color="auto"/>
                        <w:left w:val="none" w:sz="0" w:space="0" w:color="auto"/>
                        <w:bottom w:val="none" w:sz="0" w:space="0" w:color="auto"/>
                        <w:right w:val="none" w:sz="0" w:space="0" w:color="auto"/>
                      </w:divBdr>
                    </w:div>
                  </w:divsChild>
                </w:div>
                <w:div w:id="2134594790">
                  <w:marLeft w:val="0"/>
                  <w:marRight w:val="0"/>
                  <w:marTop w:val="75"/>
                  <w:marBottom w:val="0"/>
                  <w:divBdr>
                    <w:top w:val="none" w:sz="0" w:space="0" w:color="auto"/>
                    <w:left w:val="none" w:sz="0" w:space="0" w:color="auto"/>
                    <w:bottom w:val="none" w:sz="0" w:space="0" w:color="auto"/>
                    <w:right w:val="none" w:sz="0" w:space="0" w:color="auto"/>
                  </w:divBdr>
                  <w:divsChild>
                    <w:div w:id="262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5.png"/><Relationship Id="rId11" Type="http://schemas.openxmlformats.org/officeDocument/2006/relationships/hyperlink" Target="https://redcap.vanderbilt.edu/consortium/videoplayer.php?video=app_overview_01.mp4&amp;title=REDCap+Mobile+App+(2+min)"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hyperlink" Target="mailto:redcapapp@vanderbilt.edu" TargetMode="External"/><Relationship Id="rId19" Type="http://schemas.openxmlformats.org/officeDocument/2006/relationships/image" Target="media/image5.png"/><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redcap.vanderbilt.edu/consortium/videoplayer.php?video=app_install_01.mp4&amp;title=REDCap+Mobile+App+(3+min)" TargetMode="External"/><Relationship Id="rId17" Type="http://schemas.microsoft.com/office/2007/relationships/diagramDrawing" Target="diagrams/drawing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mailto:redcapapp@vanderbilt.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mailto:redcapapp@vanderbilt.ed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image" Target="media/image4.png"/><Relationship Id="rId39"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C3D5CA-89F3-4254-9C22-3C1FEB0726D2}" type="doc">
      <dgm:prSet loTypeId="urn:microsoft.com/office/officeart/2005/8/layout/bProcess2" loCatId="process" qsTypeId="urn:microsoft.com/office/officeart/2005/8/quickstyle/simple1" qsCatId="simple" csTypeId="urn:microsoft.com/office/officeart/2005/8/colors/accent2_1" csCatId="accent2" phldr="1"/>
      <dgm:spPr/>
      <dgm:t>
        <a:bodyPr/>
        <a:lstStyle/>
        <a:p>
          <a:endParaRPr lang="en-US"/>
        </a:p>
      </dgm:t>
    </dgm:pt>
    <dgm:pt modelId="{96AF9B99-FA7E-426A-85F1-A7F8C381291D}">
      <dgm:prSet phldrT="[Text]"/>
      <dgm:spPr/>
      <dgm:t>
        <a:bodyPr/>
        <a:lstStyle/>
        <a:p>
          <a:r>
            <a:rPr lang="en-US"/>
            <a:t>Download Data?</a:t>
          </a:r>
        </a:p>
      </dgm:t>
    </dgm:pt>
    <dgm:pt modelId="{31CEDF8F-C39C-4EA2-A762-7B583393DA8F}" type="parTrans" cxnId="{4B4058AC-C050-47B9-8EEA-589913CDB974}">
      <dgm:prSet/>
      <dgm:spPr/>
      <dgm:t>
        <a:bodyPr/>
        <a:lstStyle/>
        <a:p>
          <a:endParaRPr lang="en-US"/>
        </a:p>
      </dgm:t>
    </dgm:pt>
    <dgm:pt modelId="{EEA1DF71-A7B7-4D1F-BB18-C1FEAC8A1D7E}" type="sibTrans" cxnId="{4B4058AC-C050-47B9-8EEA-589913CDB974}">
      <dgm:prSet/>
      <dgm:spPr/>
      <dgm:t>
        <a:bodyPr/>
        <a:lstStyle/>
        <a:p>
          <a:endParaRPr lang="en-US"/>
        </a:p>
      </dgm:t>
    </dgm:pt>
    <dgm:pt modelId="{3A2D0EFA-0B95-4766-AFC5-3AE793B35D36}">
      <dgm:prSet phldrT="[Text]"/>
      <dgm:spPr/>
      <dgm:t>
        <a:bodyPr/>
        <a:lstStyle/>
        <a:p>
          <a:r>
            <a:rPr lang="en-US"/>
            <a:t>Collect Data</a:t>
          </a:r>
        </a:p>
      </dgm:t>
    </dgm:pt>
    <dgm:pt modelId="{339AA8C8-E151-4909-AF5B-994B0DD78A48}" type="parTrans" cxnId="{2F2A58FC-3A21-45F7-9571-8164CF1E425A}">
      <dgm:prSet/>
      <dgm:spPr/>
      <dgm:t>
        <a:bodyPr/>
        <a:lstStyle/>
        <a:p>
          <a:endParaRPr lang="en-US"/>
        </a:p>
      </dgm:t>
    </dgm:pt>
    <dgm:pt modelId="{CC9DCB68-57FD-4C42-A963-E5A427CA2403}" type="sibTrans" cxnId="{2F2A58FC-3A21-45F7-9571-8164CF1E425A}">
      <dgm:prSet/>
      <dgm:spPr/>
      <dgm:t>
        <a:bodyPr/>
        <a:lstStyle/>
        <a:p>
          <a:endParaRPr lang="en-US"/>
        </a:p>
      </dgm:t>
    </dgm:pt>
    <dgm:pt modelId="{EC4CDFAE-5363-49AF-9DD4-DA49D8993F9A}">
      <dgm:prSet phldrT="[Text]"/>
      <dgm:spPr/>
      <dgm:t>
        <a:bodyPr/>
        <a:lstStyle/>
        <a:p>
          <a:r>
            <a:rPr lang="en-US"/>
            <a:t>Send Data</a:t>
          </a:r>
        </a:p>
      </dgm:t>
    </dgm:pt>
    <dgm:pt modelId="{8563C578-90AA-4A85-A2A7-EC88B966C5F3}" type="parTrans" cxnId="{1A70E010-CBBD-4453-8DED-9574C2914CDF}">
      <dgm:prSet/>
      <dgm:spPr/>
      <dgm:t>
        <a:bodyPr/>
        <a:lstStyle/>
        <a:p>
          <a:endParaRPr lang="en-US"/>
        </a:p>
      </dgm:t>
    </dgm:pt>
    <dgm:pt modelId="{77203CBE-B896-43EE-968A-097C21D1680A}" type="sibTrans" cxnId="{1A70E010-CBBD-4453-8DED-9574C2914CDF}">
      <dgm:prSet/>
      <dgm:spPr/>
      <dgm:t>
        <a:bodyPr/>
        <a:lstStyle/>
        <a:p>
          <a:endParaRPr lang="en-US"/>
        </a:p>
      </dgm:t>
    </dgm:pt>
    <dgm:pt modelId="{AB761337-239E-45E1-BE20-C56833638347}">
      <dgm:prSet phldrT="[Text]" custT="1"/>
      <dgm:spPr/>
      <dgm:t>
        <a:bodyPr/>
        <a:lstStyle/>
        <a:p>
          <a:r>
            <a:rPr lang="en-US" sz="1100"/>
            <a:t>Resync Project</a:t>
          </a:r>
        </a:p>
      </dgm:t>
    </dgm:pt>
    <dgm:pt modelId="{9E222FD2-E323-4F5D-A7D1-993B5D55BF47}" type="parTrans" cxnId="{7C0D6C95-E58A-4FAB-857B-61C4BAA460B1}">
      <dgm:prSet/>
      <dgm:spPr/>
      <dgm:t>
        <a:bodyPr/>
        <a:lstStyle/>
        <a:p>
          <a:endParaRPr lang="en-US"/>
        </a:p>
      </dgm:t>
    </dgm:pt>
    <dgm:pt modelId="{8E6550E7-2E36-4ACA-B290-C7206FDC6EFC}" type="sibTrans" cxnId="{7C0D6C95-E58A-4FAB-857B-61C4BAA460B1}">
      <dgm:prSet/>
      <dgm:spPr/>
      <dgm:t>
        <a:bodyPr/>
        <a:lstStyle/>
        <a:p>
          <a:endParaRPr lang="en-US"/>
        </a:p>
      </dgm:t>
    </dgm:pt>
    <dgm:pt modelId="{61EA808B-3628-472D-B946-7ACC1F275FA8}">
      <dgm:prSet phldrT="[Text]" custT="1"/>
      <dgm:spPr/>
      <dgm:t>
        <a:bodyPr/>
        <a:lstStyle/>
        <a:p>
          <a:r>
            <a:rPr lang="en-US" sz="1100"/>
            <a:t>Create Project</a:t>
          </a:r>
        </a:p>
        <a:p>
          <a:r>
            <a:rPr lang="en-US" sz="1100"/>
            <a:t>(REDCap)</a:t>
          </a:r>
        </a:p>
      </dgm:t>
    </dgm:pt>
    <dgm:pt modelId="{A291A481-71D7-4E20-8610-C1456541FD3B}" type="parTrans" cxnId="{72F18892-E504-43E4-B1A7-38B356E23243}">
      <dgm:prSet/>
      <dgm:spPr/>
      <dgm:t>
        <a:bodyPr/>
        <a:lstStyle/>
        <a:p>
          <a:endParaRPr lang="en-US"/>
        </a:p>
      </dgm:t>
    </dgm:pt>
    <dgm:pt modelId="{A1611B8D-69ED-4AC9-A559-C49B696B13EA}" type="sibTrans" cxnId="{72F18892-E504-43E4-B1A7-38B356E23243}">
      <dgm:prSet/>
      <dgm:spPr/>
      <dgm:t>
        <a:bodyPr/>
        <a:lstStyle/>
        <a:p>
          <a:endParaRPr lang="en-US"/>
        </a:p>
      </dgm:t>
    </dgm:pt>
    <dgm:pt modelId="{8D736A6A-13DB-4C50-ACDE-0E9653915393}">
      <dgm:prSet phldrT="[Text]"/>
      <dgm:spPr/>
      <dgm:t>
        <a:bodyPr/>
        <a:lstStyle/>
        <a:p>
          <a:r>
            <a:rPr lang="en-US"/>
            <a:t>Download Project</a:t>
          </a:r>
        </a:p>
      </dgm:t>
    </dgm:pt>
    <dgm:pt modelId="{3508C6BD-15E0-4064-9B7D-5159C1644A92}" type="parTrans" cxnId="{0EC8123A-D967-425F-B83C-EA294EFF5BF2}">
      <dgm:prSet/>
      <dgm:spPr/>
      <dgm:t>
        <a:bodyPr/>
        <a:lstStyle/>
        <a:p>
          <a:endParaRPr lang="en-US"/>
        </a:p>
      </dgm:t>
    </dgm:pt>
    <dgm:pt modelId="{12A2E429-7EB6-4DB4-9A6B-1FF3BF9488FC}" type="sibTrans" cxnId="{0EC8123A-D967-425F-B83C-EA294EFF5BF2}">
      <dgm:prSet/>
      <dgm:spPr/>
      <dgm:t>
        <a:bodyPr/>
        <a:lstStyle/>
        <a:p>
          <a:endParaRPr lang="en-US"/>
        </a:p>
      </dgm:t>
    </dgm:pt>
    <dgm:pt modelId="{496AC738-01B5-49E6-BE08-28F98FA29EEA}" type="pres">
      <dgm:prSet presAssocID="{61C3D5CA-89F3-4254-9C22-3C1FEB0726D2}" presName="diagram" presStyleCnt="0">
        <dgm:presLayoutVars>
          <dgm:dir/>
          <dgm:resizeHandles/>
        </dgm:presLayoutVars>
      </dgm:prSet>
      <dgm:spPr/>
    </dgm:pt>
    <dgm:pt modelId="{EB178952-F006-4710-918A-DCD5580DF47A}" type="pres">
      <dgm:prSet presAssocID="{61EA808B-3628-472D-B946-7ACC1F275FA8}" presName="firstNode" presStyleLbl="node1" presStyleIdx="0" presStyleCnt="6" custScaleX="68112" custScaleY="68112" custLinFactNeighborY="-14384">
        <dgm:presLayoutVars>
          <dgm:bulletEnabled val="1"/>
        </dgm:presLayoutVars>
      </dgm:prSet>
      <dgm:spPr/>
    </dgm:pt>
    <dgm:pt modelId="{66ECEAFD-9BDB-48B3-ACB9-DC0380629539}" type="pres">
      <dgm:prSet presAssocID="{A1611B8D-69ED-4AC9-A559-C49B696B13EA}" presName="sibTrans" presStyleLbl="sibTrans2D1" presStyleIdx="0" presStyleCnt="5"/>
      <dgm:spPr>
        <a:prstGeom prst="upArrow">
          <a:avLst/>
        </a:prstGeom>
      </dgm:spPr>
    </dgm:pt>
    <dgm:pt modelId="{5CFE2CBB-0091-4908-92FD-7611428CAC79}" type="pres">
      <dgm:prSet presAssocID="{8D736A6A-13DB-4C50-ACDE-0E9653915393}" presName="middleNode" presStyleCnt="0"/>
      <dgm:spPr/>
    </dgm:pt>
    <dgm:pt modelId="{1C7CECEF-C74E-41BD-AA49-CA8BDC20EFB4}" type="pres">
      <dgm:prSet presAssocID="{8D736A6A-13DB-4C50-ACDE-0E9653915393}" presName="padding" presStyleLbl="node1" presStyleIdx="0" presStyleCnt="6"/>
      <dgm:spPr/>
    </dgm:pt>
    <dgm:pt modelId="{79DC58DE-9C00-44B2-BB9E-308185143AD1}" type="pres">
      <dgm:prSet presAssocID="{8D736A6A-13DB-4C50-ACDE-0E9653915393}" presName="shape" presStyleLbl="node1" presStyleIdx="1" presStyleCnt="6" custLinFactNeighborY="-897">
        <dgm:presLayoutVars>
          <dgm:bulletEnabled val="1"/>
        </dgm:presLayoutVars>
      </dgm:prSet>
      <dgm:spPr/>
    </dgm:pt>
    <dgm:pt modelId="{178FC021-849C-4A44-9AA9-058B6EFA256F}" type="pres">
      <dgm:prSet presAssocID="{12A2E429-7EB6-4DB4-9A6B-1FF3BF9488FC}" presName="sibTrans" presStyleLbl="sibTrans2D1" presStyleIdx="1" presStyleCnt="5" custAng="16200000"/>
      <dgm:spPr>
        <a:prstGeom prst="rightArrow">
          <a:avLst/>
        </a:prstGeom>
      </dgm:spPr>
    </dgm:pt>
    <dgm:pt modelId="{94F68FF5-EA46-4AF5-B7BF-44986B74E964}" type="pres">
      <dgm:prSet presAssocID="{96AF9B99-FA7E-426A-85F1-A7F8C381291D}" presName="middleNode" presStyleCnt="0"/>
      <dgm:spPr/>
    </dgm:pt>
    <dgm:pt modelId="{4881139C-FD9B-46CD-A366-894D424C0E0A}" type="pres">
      <dgm:prSet presAssocID="{96AF9B99-FA7E-426A-85F1-A7F8C381291D}" presName="padding" presStyleLbl="node1" presStyleIdx="1" presStyleCnt="6"/>
      <dgm:spPr/>
    </dgm:pt>
    <dgm:pt modelId="{CDF41971-1838-47F4-BE3E-90A8F0664EC4}" type="pres">
      <dgm:prSet presAssocID="{96AF9B99-FA7E-426A-85F1-A7F8C381291D}" presName="shape" presStyleLbl="node1" presStyleIdx="2" presStyleCnt="6" custLinFactNeighborY="-897">
        <dgm:presLayoutVars>
          <dgm:bulletEnabled val="1"/>
        </dgm:presLayoutVars>
      </dgm:prSet>
      <dgm:spPr/>
    </dgm:pt>
    <dgm:pt modelId="{5706CDCC-B224-4AAB-A4EC-F97104A4AF20}" type="pres">
      <dgm:prSet presAssocID="{EEA1DF71-A7B7-4D1F-BB18-C1FEAC8A1D7E}" presName="sibTrans" presStyleLbl="sibTrans2D1" presStyleIdx="2" presStyleCnt="5"/>
      <dgm:spPr>
        <a:prstGeom prst="upArrow">
          <a:avLst/>
        </a:prstGeom>
      </dgm:spPr>
    </dgm:pt>
    <dgm:pt modelId="{E00791CA-7513-4418-A369-40BA3FF3A9FF}" type="pres">
      <dgm:prSet presAssocID="{3A2D0EFA-0B95-4766-AFC5-3AE793B35D36}" presName="middleNode" presStyleCnt="0"/>
      <dgm:spPr/>
    </dgm:pt>
    <dgm:pt modelId="{B1F8084A-64A7-4160-8C68-2C9EB2DAE6FA}" type="pres">
      <dgm:prSet presAssocID="{3A2D0EFA-0B95-4766-AFC5-3AE793B35D36}" presName="padding" presStyleLbl="node1" presStyleIdx="2" presStyleCnt="6"/>
      <dgm:spPr/>
    </dgm:pt>
    <dgm:pt modelId="{F55B9FBF-CD40-4BBC-BA66-FCC94CDC7D0C}" type="pres">
      <dgm:prSet presAssocID="{3A2D0EFA-0B95-4766-AFC5-3AE793B35D36}" presName="shape" presStyleLbl="node1" presStyleIdx="3" presStyleCnt="6">
        <dgm:presLayoutVars>
          <dgm:bulletEnabled val="1"/>
        </dgm:presLayoutVars>
      </dgm:prSet>
      <dgm:spPr/>
    </dgm:pt>
    <dgm:pt modelId="{A5125F96-56CD-4CC9-8574-BC4EFC851D73}" type="pres">
      <dgm:prSet presAssocID="{CC9DCB68-57FD-4C42-A963-E5A427CA2403}" presName="sibTrans" presStyleLbl="sibTrans2D1" presStyleIdx="3" presStyleCnt="5" custAng="16200000"/>
      <dgm:spPr>
        <a:prstGeom prst="rightArrow">
          <a:avLst/>
        </a:prstGeom>
      </dgm:spPr>
    </dgm:pt>
    <dgm:pt modelId="{5B00B507-6EDB-4A73-962D-F7A18D0FCDC1}" type="pres">
      <dgm:prSet presAssocID="{EC4CDFAE-5363-49AF-9DD4-DA49D8993F9A}" presName="middleNode" presStyleCnt="0"/>
      <dgm:spPr/>
    </dgm:pt>
    <dgm:pt modelId="{2884A761-8438-4F39-AE02-E0D1676F32BB}" type="pres">
      <dgm:prSet presAssocID="{EC4CDFAE-5363-49AF-9DD4-DA49D8993F9A}" presName="padding" presStyleLbl="node1" presStyleIdx="3" presStyleCnt="6"/>
      <dgm:spPr/>
    </dgm:pt>
    <dgm:pt modelId="{277035DB-2D77-4531-9235-0A4BC1FA8187}" type="pres">
      <dgm:prSet presAssocID="{EC4CDFAE-5363-49AF-9DD4-DA49D8993F9A}" presName="shape" presStyleLbl="node1" presStyleIdx="4" presStyleCnt="6">
        <dgm:presLayoutVars>
          <dgm:bulletEnabled val="1"/>
        </dgm:presLayoutVars>
      </dgm:prSet>
      <dgm:spPr/>
    </dgm:pt>
    <dgm:pt modelId="{E88795AA-2F57-4586-8FF7-6EF68FB0C4D2}" type="pres">
      <dgm:prSet presAssocID="{77203CBE-B896-43EE-968A-097C21D1680A}" presName="sibTrans" presStyleLbl="sibTrans2D1" presStyleIdx="4" presStyleCnt="5"/>
      <dgm:spPr>
        <a:prstGeom prst="upArrow">
          <a:avLst/>
        </a:prstGeom>
      </dgm:spPr>
    </dgm:pt>
    <dgm:pt modelId="{7AC2F4D5-AAFC-4F71-8658-D5D000C179E1}" type="pres">
      <dgm:prSet presAssocID="{AB761337-239E-45E1-BE20-C56833638347}" presName="lastNode" presStyleLbl="node1" presStyleIdx="5" presStyleCnt="6" custScaleX="68112" custScaleY="68112" custLinFactNeighborY="14796">
        <dgm:presLayoutVars>
          <dgm:bulletEnabled val="1"/>
        </dgm:presLayoutVars>
      </dgm:prSet>
      <dgm:spPr/>
    </dgm:pt>
  </dgm:ptLst>
  <dgm:cxnLst>
    <dgm:cxn modelId="{1A70E010-CBBD-4453-8DED-9574C2914CDF}" srcId="{61C3D5CA-89F3-4254-9C22-3C1FEB0726D2}" destId="{EC4CDFAE-5363-49AF-9DD4-DA49D8993F9A}" srcOrd="4" destOrd="0" parTransId="{8563C578-90AA-4A85-A2A7-EC88B966C5F3}" sibTransId="{77203CBE-B896-43EE-968A-097C21D1680A}"/>
    <dgm:cxn modelId="{06AA9E1A-FF78-49A7-B4E8-A452963EDDFF}" type="presOf" srcId="{77203CBE-B896-43EE-968A-097C21D1680A}" destId="{E88795AA-2F57-4586-8FF7-6EF68FB0C4D2}" srcOrd="0" destOrd="0" presId="urn:microsoft.com/office/officeart/2005/8/layout/bProcess2"/>
    <dgm:cxn modelId="{A3B5D02E-B295-44AD-A3E9-9C056FA15411}" type="presOf" srcId="{12A2E429-7EB6-4DB4-9A6B-1FF3BF9488FC}" destId="{178FC021-849C-4A44-9AA9-058B6EFA256F}" srcOrd="0" destOrd="0" presId="urn:microsoft.com/office/officeart/2005/8/layout/bProcess2"/>
    <dgm:cxn modelId="{1FE99C30-C76F-40A7-B7AB-E58FA2291A03}" type="presOf" srcId="{A1611B8D-69ED-4AC9-A559-C49B696B13EA}" destId="{66ECEAFD-9BDB-48B3-ACB9-DC0380629539}" srcOrd="0" destOrd="0" presId="urn:microsoft.com/office/officeart/2005/8/layout/bProcess2"/>
    <dgm:cxn modelId="{66C76736-7D0C-4F3B-8551-ADC2A5FBC7E0}" type="presOf" srcId="{61C3D5CA-89F3-4254-9C22-3C1FEB0726D2}" destId="{496AC738-01B5-49E6-BE08-28F98FA29EEA}" srcOrd="0" destOrd="0" presId="urn:microsoft.com/office/officeart/2005/8/layout/bProcess2"/>
    <dgm:cxn modelId="{0EC8123A-D967-425F-B83C-EA294EFF5BF2}" srcId="{61C3D5CA-89F3-4254-9C22-3C1FEB0726D2}" destId="{8D736A6A-13DB-4C50-ACDE-0E9653915393}" srcOrd="1" destOrd="0" parTransId="{3508C6BD-15E0-4064-9B7D-5159C1644A92}" sibTransId="{12A2E429-7EB6-4DB4-9A6B-1FF3BF9488FC}"/>
    <dgm:cxn modelId="{42FB0A3F-43E6-4E9A-A28A-E69A5EF62ADD}" type="presOf" srcId="{96AF9B99-FA7E-426A-85F1-A7F8C381291D}" destId="{CDF41971-1838-47F4-BE3E-90A8F0664EC4}" srcOrd="0" destOrd="0" presId="urn:microsoft.com/office/officeart/2005/8/layout/bProcess2"/>
    <dgm:cxn modelId="{68F6D24F-21B8-4629-8FF0-A64BD39395FF}" type="presOf" srcId="{8D736A6A-13DB-4C50-ACDE-0E9653915393}" destId="{79DC58DE-9C00-44B2-BB9E-308185143AD1}" srcOrd="0" destOrd="0" presId="urn:microsoft.com/office/officeart/2005/8/layout/bProcess2"/>
    <dgm:cxn modelId="{72F18892-E504-43E4-B1A7-38B356E23243}" srcId="{61C3D5CA-89F3-4254-9C22-3C1FEB0726D2}" destId="{61EA808B-3628-472D-B946-7ACC1F275FA8}" srcOrd="0" destOrd="0" parTransId="{A291A481-71D7-4E20-8610-C1456541FD3B}" sibTransId="{A1611B8D-69ED-4AC9-A559-C49B696B13EA}"/>
    <dgm:cxn modelId="{25BDB193-AA7D-42DB-8F30-8FBF71DB7269}" type="presOf" srcId="{CC9DCB68-57FD-4C42-A963-E5A427CA2403}" destId="{A5125F96-56CD-4CC9-8574-BC4EFC851D73}" srcOrd="0" destOrd="0" presId="urn:microsoft.com/office/officeart/2005/8/layout/bProcess2"/>
    <dgm:cxn modelId="{7C0D6C95-E58A-4FAB-857B-61C4BAA460B1}" srcId="{61C3D5CA-89F3-4254-9C22-3C1FEB0726D2}" destId="{AB761337-239E-45E1-BE20-C56833638347}" srcOrd="5" destOrd="0" parTransId="{9E222FD2-E323-4F5D-A7D1-993B5D55BF47}" sibTransId="{8E6550E7-2E36-4ACA-B290-C7206FDC6EFC}"/>
    <dgm:cxn modelId="{2391C1A2-1E2F-40F2-BF9E-EA82B2EF80C8}" type="presOf" srcId="{61EA808B-3628-472D-B946-7ACC1F275FA8}" destId="{EB178952-F006-4710-918A-DCD5580DF47A}" srcOrd="0" destOrd="0" presId="urn:microsoft.com/office/officeart/2005/8/layout/bProcess2"/>
    <dgm:cxn modelId="{4B4058AC-C050-47B9-8EEA-589913CDB974}" srcId="{61C3D5CA-89F3-4254-9C22-3C1FEB0726D2}" destId="{96AF9B99-FA7E-426A-85F1-A7F8C381291D}" srcOrd="2" destOrd="0" parTransId="{31CEDF8F-C39C-4EA2-A762-7B583393DA8F}" sibTransId="{EEA1DF71-A7B7-4D1F-BB18-C1FEAC8A1D7E}"/>
    <dgm:cxn modelId="{29250FB7-170A-4785-BE83-9ACD1C3C0367}" type="presOf" srcId="{AB761337-239E-45E1-BE20-C56833638347}" destId="{7AC2F4D5-AAFC-4F71-8658-D5D000C179E1}" srcOrd="0" destOrd="0" presId="urn:microsoft.com/office/officeart/2005/8/layout/bProcess2"/>
    <dgm:cxn modelId="{BFD9E3E8-DF6F-4DD4-82BC-C41479A2A10A}" type="presOf" srcId="{3A2D0EFA-0B95-4766-AFC5-3AE793B35D36}" destId="{F55B9FBF-CD40-4BBC-BA66-FCC94CDC7D0C}" srcOrd="0" destOrd="0" presId="urn:microsoft.com/office/officeart/2005/8/layout/bProcess2"/>
    <dgm:cxn modelId="{98A968F1-3ECF-4450-B71E-1010CEDD9B07}" type="presOf" srcId="{EEA1DF71-A7B7-4D1F-BB18-C1FEAC8A1D7E}" destId="{5706CDCC-B224-4AAB-A4EC-F97104A4AF20}" srcOrd="0" destOrd="0" presId="urn:microsoft.com/office/officeart/2005/8/layout/bProcess2"/>
    <dgm:cxn modelId="{926AC1F9-26CD-420F-AA7B-6755A6BC230F}" type="presOf" srcId="{EC4CDFAE-5363-49AF-9DD4-DA49D8993F9A}" destId="{277035DB-2D77-4531-9235-0A4BC1FA8187}" srcOrd="0" destOrd="0" presId="urn:microsoft.com/office/officeart/2005/8/layout/bProcess2"/>
    <dgm:cxn modelId="{2F2A58FC-3A21-45F7-9571-8164CF1E425A}" srcId="{61C3D5CA-89F3-4254-9C22-3C1FEB0726D2}" destId="{3A2D0EFA-0B95-4766-AFC5-3AE793B35D36}" srcOrd="3" destOrd="0" parTransId="{339AA8C8-E151-4909-AF5B-994B0DD78A48}" sibTransId="{CC9DCB68-57FD-4C42-A963-E5A427CA2403}"/>
    <dgm:cxn modelId="{073818E8-8E63-493E-8FAB-9A9E050C2B46}" type="presParOf" srcId="{496AC738-01B5-49E6-BE08-28F98FA29EEA}" destId="{EB178952-F006-4710-918A-DCD5580DF47A}" srcOrd="0" destOrd="0" presId="urn:microsoft.com/office/officeart/2005/8/layout/bProcess2"/>
    <dgm:cxn modelId="{05089698-D884-4D7F-B455-85757C8B82AB}" type="presParOf" srcId="{496AC738-01B5-49E6-BE08-28F98FA29EEA}" destId="{66ECEAFD-9BDB-48B3-ACB9-DC0380629539}" srcOrd="1" destOrd="0" presId="urn:microsoft.com/office/officeart/2005/8/layout/bProcess2"/>
    <dgm:cxn modelId="{A64A039B-25D4-4B90-879E-CA0BF67611B0}" type="presParOf" srcId="{496AC738-01B5-49E6-BE08-28F98FA29EEA}" destId="{5CFE2CBB-0091-4908-92FD-7611428CAC79}" srcOrd="2" destOrd="0" presId="urn:microsoft.com/office/officeart/2005/8/layout/bProcess2"/>
    <dgm:cxn modelId="{E8E172B9-F5AE-4A33-B091-A675FF27CBE9}" type="presParOf" srcId="{5CFE2CBB-0091-4908-92FD-7611428CAC79}" destId="{1C7CECEF-C74E-41BD-AA49-CA8BDC20EFB4}" srcOrd="0" destOrd="0" presId="urn:microsoft.com/office/officeart/2005/8/layout/bProcess2"/>
    <dgm:cxn modelId="{36A9D800-0A8B-4846-8803-AB46C75A9AF8}" type="presParOf" srcId="{5CFE2CBB-0091-4908-92FD-7611428CAC79}" destId="{79DC58DE-9C00-44B2-BB9E-308185143AD1}" srcOrd="1" destOrd="0" presId="urn:microsoft.com/office/officeart/2005/8/layout/bProcess2"/>
    <dgm:cxn modelId="{F0A1FCCF-E00A-4CEB-82B1-FD6A3C48D0C9}" type="presParOf" srcId="{496AC738-01B5-49E6-BE08-28F98FA29EEA}" destId="{178FC021-849C-4A44-9AA9-058B6EFA256F}" srcOrd="3" destOrd="0" presId="urn:microsoft.com/office/officeart/2005/8/layout/bProcess2"/>
    <dgm:cxn modelId="{673AB285-0778-4F9D-B105-635FE8C08170}" type="presParOf" srcId="{496AC738-01B5-49E6-BE08-28F98FA29EEA}" destId="{94F68FF5-EA46-4AF5-B7BF-44986B74E964}" srcOrd="4" destOrd="0" presId="urn:microsoft.com/office/officeart/2005/8/layout/bProcess2"/>
    <dgm:cxn modelId="{415E17C4-2E64-438B-8D0B-7904FBC91A62}" type="presParOf" srcId="{94F68FF5-EA46-4AF5-B7BF-44986B74E964}" destId="{4881139C-FD9B-46CD-A366-894D424C0E0A}" srcOrd="0" destOrd="0" presId="urn:microsoft.com/office/officeart/2005/8/layout/bProcess2"/>
    <dgm:cxn modelId="{B5E10ABA-CFA4-4C77-8E50-CC168E813FF6}" type="presParOf" srcId="{94F68FF5-EA46-4AF5-B7BF-44986B74E964}" destId="{CDF41971-1838-47F4-BE3E-90A8F0664EC4}" srcOrd="1" destOrd="0" presId="urn:microsoft.com/office/officeart/2005/8/layout/bProcess2"/>
    <dgm:cxn modelId="{3310CA14-D011-4DC5-A1B7-59FBB28BACC6}" type="presParOf" srcId="{496AC738-01B5-49E6-BE08-28F98FA29EEA}" destId="{5706CDCC-B224-4AAB-A4EC-F97104A4AF20}" srcOrd="5" destOrd="0" presId="urn:microsoft.com/office/officeart/2005/8/layout/bProcess2"/>
    <dgm:cxn modelId="{AEEEC784-FCF2-428A-ADE8-3A6B0C6ED028}" type="presParOf" srcId="{496AC738-01B5-49E6-BE08-28F98FA29EEA}" destId="{E00791CA-7513-4418-A369-40BA3FF3A9FF}" srcOrd="6" destOrd="0" presId="urn:microsoft.com/office/officeart/2005/8/layout/bProcess2"/>
    <dgm:cxn modelId="{A16B83CE-607F-4565-A02B-B0D80036CC20}" type="presParOf" srcId="{E00791CA-7513-4418-A369-40BA3FF3A9FF}" destId="{B1F8084A-64A7-4160-8C68-2C9EB2DAE6FA}" srcOrd="0" destOrd="0" presId="urn:microsoft.com/office/officeart/2005/8/layout/bProcess2"/>
    <dgm:cxn modelId="{5CDD7F8F-08F9-4767-B82B-75612844AF49}" type="presParOf" srcId="{E00791CA-7513-4418-A369-40BA3FF3A9FF}" destId="{F55B9FBF-CD40-4BBC-BA66-FCC94CDC7D0C}" srcOrd="1" destOrd="0" presId="urn:microsoft.com/office/officeart/2005/8/layout/bProcess2"/>
    <dgm:cxn modelId="{2A9C26EA-6317-4A3A-A61C-9230ED8CA0D1}" type="presParOf" srcId="{496AC738-01B5-49E6-BE08-28F98FA29EEA}" destId="{A5125F96-56CD-4CC9-8574-BC4EFC851D73}" srcOrd="7" destOrd="0" presId="urn:microsoft.com/office/officeart/2005/8/layout/bProcess2"/>
    <dgm:cxn modelId="{76C8A463-7E51-4384-8569-76D16A4DD1BC}" type="presParOf" srcId="{496AC738-01B5-49E6-BE08-28F98FA29EEA}" destId="{5B00B507-6EDB-4A73-962D-F7A18D0FCDC1}" srcOrd="8" destOrd="0" presId="urn:microsoft.com/office/officeart/2005/8/layout/bProcess2"/>
    <dgm:cxn modelId="{98B69A89-13CA-4A6F-A79E-F37D9999A74B}" type="presParOf" srcId="{5B00B507-6EDB-4A73-962D-F7A18D0FCDC1}" destId="{2884A761-8438-4F39-AE02-E0D1676F32BB}" srcOrd="0" destOrd="0" presId="urn:microsoft.com/office/officeart/2005/8/layout/bProcess2"/>
    <dgm:cxn modelId="{D8E845A6-CD4F-4A3C-A4DA-2BA8A753773F}" type="presParOf" srcId="{5B00B507-6EDB-4A73-962D-F7A18D0FCDC1}" destId="{277035DB-2D77-4531-9235-0A4BC1FA8187}" srcOrd="1" destOrd="0" presId="urn:microsoft.com/office/officeart/2005/8/layout/bProcess2"/>
    <dgm:cxn modelId="{7A5A9B42-2456-4E42-870A-5C708F630E36}" type="presParOf" srcId="{496AC738-01B5-49E6-BE08-28F98FA29EEA}" destId="{E88795AA-2F57-4586-8FF7-6EF68FB0C4D2}" srcOrd="9" destOrd="0" presId="urn:microsoft.com/office/officeart/2005/8/layout/bProcess2"/>
    <dgm:cxn modelId="{C088A568-1572-4729-B0DF-C89BDF36106B}" type="presParOf" srcId="{496AC738-01B5-49E6-BE08-28F98FA29EEA}" destId="{7AC2F4D5-AAFC-4F71-8658-D5D000C179E1}" srcOrd="10" destOrd="0" presId="urn:microsoft.com/office/officeart/2005/8/layout/b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178952-F006-4710-918A-DCD5580DF47A}">
      <dsp:nvSpPr>
        <dsp:cNvPr id="0" name=""/>
        <dsp:cNvSpPr/>
      </dsp:nvSpPr>
      <dsp:spPr>
        <a:xfrm>
          <a:off x="298415" y="221395"/>
          <a:ext cx="859367" cy="859367"/>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Create Project</a:t>
          </a:r>
        </a:p>
        <a:p>
          <a:pPr marL="0" lvl="0" indent="0" algn="ctr" defTabSz="488950">
            <a:lnSpc>
              <a:spcPct val="90000"/>
            </a:lnSpc>
            <a:spcBef>
              <a:spcPct val="0"/>
            </a:spcBef>
            <a:spcAft>
              <a:spcPct val="35000"/>
            </a:spcAft>
            <a:buNone/>
          </a:pPr>
          <a:r>
            <a:rPr lang="en-US" sz="1100" kern="1200"/>
            <a:t>(REDCap)</a:t>
          </a:r>
        </a:p>
      </dsp:txBody>
      <dsp:txXfrm>
        <a:off x="424266" y="347246"/>
        <a:ext cx="607665" cy="607665"/>
      </dsp:txXfrm>
    </dsp:sp>
    <dsp:sp modelId="{66ECEAFD-9BDB-48B3-ACB9-DC0380629539}">
      <dsp:nvSpPr>
        <dsp:cNvPr id="0" name=""/>
        <dsp:cNvSpPr/>
      </dsp:nvSpPr>
      <dsp:spPr>
        <a:xfrm rot="10800000">
          <a:off x="507302" y="1287163"/>
          <a:ext cx="441594" cy="437568"/>
        </a:xfrm>
        <a:prstGeom prst="upArrow">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DC58DE-9C00-44B2-BB9E-308185143AD1}">
      <dsp:nvSpPr>
        <dsp:cNvPr id="0" name=""/>
        <dsp:cNvSpPr/>
      </dsp:nvSpPr>
      <dsp:spPr>
        <a:xfrm>
          <a:off x="307323" y="1906363"/>
          <a:ext cx="841552" cy="841552"/>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Download Project</a:t>
          </a:r>
        </a:p>
      </dsp:txBody>
      <dsp:txXfrm>
        <a:off x="430565" y="2029605"/>
        <a:ext cx="595068" cy="595068"/>
      </dsp:txXfrm>
    </dsp:sp>
    <dsp:sp modelId="{178FC021-849C-4A44-9AA9-058B6EFA256F}">
      <dsp:nvSpPr>
        <dsp:cNvPr id="0" name=""/>
        <dsp:cNvSpPr/>
      </dsp:nvSpPr>
      <dsp:spPr>
        <a:xfrm>
          <a:off x="1465959" y="2108355"/>
          <a:ext cx="441594" cy="437568"/>
        </a:xfrm>
        <a:prstGeom prst="rightArrow">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DF41971-1838-47F4-BE3E-90A8F0664EC4}">
      <dsp:nvSpPr>
        <dsp:cNvPr id="0" name=""/>
        <dsp:cNvSpPr/>
      </dsp:nvSpPr>
      <dsp:spPr>
        <a:xfrm>
          <a:off x="2199868" y="1906363"/>
          <a:ext cx="841552" cy="841552"/>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Download Data?</a:t>
          </a:r>
        </a:p>
      </dsp:txBody>
      <dsp:txXfrm>
        <a:off x="2323110" y="2029605"/>
        <a:ext cx="595068" cy="595068"/>
      </dsp:txXfrm>
    </dsp:sp>
    <dsp:sp modelId="{5706CDCC-B224-4AAB-A4EC-F97104A4AF20}">
      <dsp:nvSpPr>
        <dsp:cNvPr id="0" name=""/>
        <dsp:cNvSpPr/>
      </dsp:nvSpPr>
      <dsp:spPr>
        <a:xfrm>
          <a:off x="2399847" y="1248100"/>
          <a:ext cx="441594" cy="437568"/>
        </a:xfrm>
        <a:prstGeom prst="upArrow">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5B9FBF-CD40-4BBC-BA66-FCC94CDC7D0C}">
      <dsp:nvSpPr>
        <dsp:cNvPr id="0" name=""/>
        <dsp:cNvSpPr/>
      </dsp:nvSpPr>
      <dsp:spPr>
        <a:xfrm>
          <a:off x="2199868" y="210620"/>
          <a:ext cx="841552" cy="841552"/>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Collect Data</a:t>
          </a:r>
        </a:p>
      </dsp:txBody>
      <dsp:txXfrm>
        <a:off x="2323110" y="333862"/>
        <a:ext cx="595068" cy="595068"/>
      </dsp:txXfrm>
    </dsp:sp>
    <dsp:sp modelId="{A5125F96-56CD-4CC9-8574-BC4EFC851D73}">
      <dsp:nvSpPr>
        <dsp:cNvPr id="0" name=""/>
        <dsp:cNvSpPr/>
      </dsp:nvSpPr>
      <dsp:spPr>
        <a:xfrm>
          <a:off x="3358504" y="412612"/>
          <a:ext cx="441594" cy="437568"/>
        </a:xfrm>
        <a:prstGeom prst="rightArrow">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7035DB-2D77-4531-9235-0A4BC1FA8187}">
      <dsp:nvSpPr>
        <dsp:cNvPr id="0" name=""/>
        <dsp:cNvSpPr/>
      </dsp:nvSpPr>
      <dsp:spPr>
        <a:xfrm>
          <a:off x="4092414" y="210620"/>
          <a:ext cx="841552" cy="841552"/>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Send Data</a:t>
          </a:r>
        </a:p>
      </dsp:txBody>
      <dsp:txXfrm>
        <a:off x="4215656" y="333862"/>
        <a:ext cx="595068" cy="595068"/>
      </dsp:txXfrm>
    </dsp:sp>
    <dsp:sp modelId="{E88795AA-2F57-4586-8FF7-6EF68FB0C4D2}">
      <dsp:nvSpPr>
        <dsp:cNvPr id="0" name=""/>
        <dsp:cNvSpPr/>
      </dsp:nvSpPr>
      <dsp:spPr>
        <a:xfrm rot="10800000">
          <a:off x="4292393" y="1264946"/>
          <a:ext cx="441594" cy="437568"/>
        </a:xfrm>
        <a:prstGeom prst="upArrow">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C2F4D5-AAFC-4F71-8658-D5D000C179E1}">
      <dsp:nvSpPr>
        <dsp:cNvPr id="0" name=""/>
        <dsp:cNvSpPr/>
      </dsp:nvSpPr>
      <dsp:spPr>
        <a:xfrm>
          <a:off x="4083507" y="1890520"/>
          <a:ext cx="859367" cy="859367"/>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Resync Project</a:t>
          </a:r>
        </a:p>
      </dsp:txBody>
      <dsp:txXfrm>
        <a:off x="4209358" y="2016371"/>
        <a:ext cx="607665" cy="60766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C6776-20D5-43B2-BD70-20179E94E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5835</Words>
  <Characters>33266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Acevedo, Julissa [BSD] - CRI</dc:creator>
  <cp:lastModifiedBy>Mauck, Jennifer</cp:lastModifiedBy>
  <cp:revision>2</cp:revision>
  <cp:lastPrinted>2016-08-04T21:14:00Z</cp:lastPrinted>
  <dcterms:created xsi:type="dcterms:W3CDTF">2021-08-30T21:51:00Z</dcterms:created>
  <dcterms:modified xsi:type="dcterms:W3CDTF">2021-08-30T21:51:00Z</dcterms:modified>
</cp:coreProperties>
</file>