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526E" w:rsidRDefault="001F0B72" w:rsidP="00181467">
      <w:pPr>
        <w:tabs>
          <w:tab w:val="left" w:pos="1800"/>
        </w:tabs>
        <w:ind w:left="360"/>
        <w:jc w:val="center"/>
        <w:rPr>
          <w:rFonts w:ascii="Arial" w:eastAsia="Arial" w:hAnsi="Arial" w:cs="Arial"/>
          <w:sz w:val="22"/>
          <w:szCs w:val="22"/>
        </w:rPr>
      </w:pPr>
      <w:bookmarkStart w:id="0" w:name="_heading=h.gjdgxs" w:colFirst="0" w:colLast="0"/>
      <w:bookmarkEnd w:id="0"/>
      <w:r>
        <w:rPr>
          <w:rFonts w:ascii="Arial" w:eastAsia="Arial" w:hAnsi="Arial" w:cs="Arial"/>
          <w:noProof/>
          <w:sz w:val="22"/>
          <w:szCs w:val="22"/>
        </w:rPr>
        <w:drawing>
          <wp:inline distT="0" distB="0" distL="0" distR="0" wp14:anchorId="7F9753F3" wp14:editId="6B7C8D48">
            <wp:extent cx="4910485" cy="579710"/>
            <wp:effectExtent l="0" t="0" r="0" b="0"/>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10485" cy="579710"/>
                    </a:xfrm>
                    <a:prstGeom prst="rect">
                      <a:avLst/>
                    </a:prstGeom>
                    <a:ln/>
                  </pic:spPr>
                </pic:pic>
              </a:graphicData>
            </a:graphic>
          </wp:inline>
        </w:drawing>
      </w:r>
    </w:p>
    <w:p w14:paraId="00000002" w14:textId="77777777" w:rsidR="0070526E" w:rsidRDefault="0070526E">
      <w:pPr>
        <w:tabs>
          <w:tab w:val="left" w:pos="1800"/>
        </w:tabs>
        <w:jc w:val="center"/>
        <w:rPr>
          <w:rFonts w:ascii="Arial" w:eastAsia="Arial" w:hAnsi="Arial" w:cs="Arial"/>
          <w:b/>
          <w:sz w:val="22"/>
          <w:szCs w:val="22"/>
        </w:rPr>
      </w:pPr>
    </w:p>
    <w:p w14:paraId="00000003" w14:textId="77777777" w:rsidR="0070526E" w:rsidRDefault="0070526E">
      <w:pPr>
        <w:tabs>
          <w:tab w:val="left" w:pos="1800"/>
        </w:tabs>
        <w:jc w:val="center"/>
        <w:rPr>
          <w:rFonts w:ascii="Arial" w:eastAsia="Arial" w:hAnsi="Arial" w:cs="Arial"/>
          <w:b/>
          <w:sz w:val="22"/>
          <w:szCs w:val="22"/>
        </w:rPr>
      </w:pPr>
    </w:p>
    <w:p w14:paraId="00000004" w14:textId="77777777" w:rsidR="0070526E" w:rsidRDefault="001F0B72">
      <w:pPr>
        <w:tabs>
          <w:tab w:val="left" w:pos="1800"/>
        </w:tabs>
        <w:jc w:val="center"/>
        <w:rPr>
          <w:rFonts w:ascii="Arial" w:eastAsia="Arial" w:hAnsi="Arial" w:cs="Arial"/>
          <w:b/>
          <w:sz w:val="22"/>
          <w:szCs w:val="22"/>
        </w:rPr>
      </w:pPr>
      <w:r>
        <w:rPr>
          <w:rFonts w:ascii="Arial" w:eastAsia="Arial" w:hAnsi="Arial" w:cs="Arial"/>
          <w:b/>
          <w:sz w:val="22"/>
          <w:szCs w:val="22"/>
        </w:rPr>
        <w:t>CCTSI Community Engagement Pilot Grant Program (CE-Pilot)</w:t>
      </w:r>
    </w:p>
    <w:p w14:paraId="00000005" w14:textId="3914AFA9" w:rsidR="0070526E" w:rsidRDefault="001F0B72">
      <w:pPr>
        <w:tabs>
          <w:tab w:val="left" w:pos="1800"/>
        </w:tabs>
        <w:jc w:val="center"/>
        <w:rPr>
          <w:rFonts w:ascii="Arial" w:eastAsia="Arial" w:hAnsi="Arial" w:cs="Arial"/>
          <w:b/>
          <w:sz w:val="22"/>
          <w:szCs w:val="22"/>
        </w:rPr>
      </w:pPr>
      <w:r>
        <w:rPr>
          <w:rFonts w:ascii="Arial" w:eastAsia="Arial" w:hAnsi="Arial" w:cs="Arial"/>
          <w:b/>
          <w:sz w:val="22"/>
          <w:szCs w:val="22"/>
        </w:rPr>
        <w:t>202</w:t>
      </w:r>
      <w:r w:rsidR="0071077C">
        <w:rPr>
          <w:rFonts w:ascii="Arial" w:eastAsia="Arial" w:hAnsi="Arial" w:cs="Arial"/>
          <w:b/>
          <w:sz w:val="22"/>
          <w:szCs w:val="22"/>
        </w:rPr>
        <w:t>5</w:t>
      </w:r>
      <w:r>
        <w:rPr>
          <w:rFonts w:ascii="Arial" w:eastAsia="Arial" w:hAnsi="Arial" w:cs="Arial"/>
          <w:b/>
          <w:sz w:val="22"/>
          <w:szCs w:val="22"/>
        </w:rPr>
        <w:t xml:space="preserve"> Award Cycle for Clinical Translational Science (CTS) Pilots- Request for Applications</w:t>
      </w:r>
    </w:p>
    <w:p w14:paraId="00000006" w14:textId="77777777" w:rsidR="0070526E" w:rsidRDefault="0070526E">
      <w:pPr>
        <w:pBdr>
          <w:bottom w:val="single" w:sz="18" w:space="1" w:color="000000"/>
        </w:pBdr>
        <w:tabs>
          <w:tab w:val="left" w:pos="360"/>
        </w:tabs>
        <w:rPr>
          <w:rFonts w:ascii="Arial" w:eastAsia="Arial" w:hAnsi="Arial" w:cs="Arial"/>
          <w:b/>
          <w:sz w:val="22"/>
          <w:szCs w:val="22"/>
          <w:highlight w:val="cyan"/>
        </w:rPr>
      </w:pPr>
    </w:p>
    <w:p w14:paraId="00000007" w14:textId="77777777" w:rsidR="0070526E" w:rsidRDefault="0070526E">
      <w:pPr>
        <w:pBdr>
          <w:bottom w:val="single" w:sz="18" w:space="1" w:color="000000"/>
        </w:pBdr>
        <w:rPr>
          <w:rFonts w:ascii="Arial" w:eastAsia="Arial" w:hAnsi="Arial" w:cs="Arial"/>
          <w:b/>
          <w:sz w:val="22"/>
          <w:szCs w:val="22"/>
        </w:rPr>
      </w:pPr>
    </w:p>
    <w:p w14:paraId="00000008" w14:textId="77777777" w:rsidR="0070526E" w:rsidRDefault="001F0B72">
      <w:pPr>
        <w:pBdr>
          <w:bottom w:val="single" w:sz="18" w:space="1" w:color="000000"/>
        </w:pBdr>
        <w:spacing w:after="120"/>
        <w:rPr>
          <w:rFonts w:ascii="Arial" w:eastAsia="Arial" w:hAnsi="Arial" w:cs="Arial"/>
          <w:b/>
          <w:sz w:val="22"/>
          <w:szCs w:val="22"/>
        </w:rPr>
      </w:pPr>
      <w:r>
        <w:rPr>
          <w:rFonts w:ascii="Arial" w:eastAsia="Arial" w:hAnsi="Arial" w:cs="Arial"/>
          <w:b/>
          <w:sz w:val="22"/>
          <w:szCs w:val="22"/>
        </w:rPr>
        <w:t>Table Of Contents</w:t>
      </w:r>
    </w:p>
    <w:p w14:paraId="00000009"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Funding Opportunity Summary……………………………………………………………….………</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hyperlink w:anchor="bookmark=id.30j0zll">
        <w:r>
          <w:rPr>
            <w:rFonts w:ascii="Arial" w:eastAsia="Arial" w:hAnsi="Arial" w:cs="Arial"/>
            <w:color w:val="0000FF"/>
            <w:sz w:val="22"/>
            <w:szCs w:val="22"/>
            <w:u w:val="single"/>
          </w:rPr>
          <w:t>Page 2</w:t>
        </w:r>
      </w:hyperlink>
    </w:p>
    <w:p w14:paraId="0000000A"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Key Information……….………………………………………………………….………………...……… </w:t>
      </w:r>
      <w:hyperlink w:anchor="bookmark=id.1fob9te">
        <w:r>
          <w:rPr>
            <w:rFonts w:ascii="Arial" w:eastAsia="Arial" w:hAnsi="Arial" w:cs="Arial"/>
            <w:color w:val="0000FF"/>
            <w:sz w:val="22"/>
            <w:szCs w:val="22"/>
            <w:u w:val="single"/>
          </w:rPr>
          <w:t>Page 2</w:t>
        </w:r>
      </w:hyperlink>
    </w:p>
    <w:p w14:paraId="0000000B"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Important Dates………………………………………………………….………………………………… </w:t>
      </w:r>
      <w:hyperlink w:anchor="bookmark=id.3znysh7">
        <w:r>
          <w:rPr>
            <w:rFonts w:ascii="Arial" w:eastAsia="Arial" w:hAnsi="Arial" w:cs="Arial"/>
            <w:color w:val="0000FF"/>
            <w:sz w:val="22"/>
            <w:szCs w:val="22"/>
            <w:u w:val="single"/>
          </w:rPr>
          <w:t>Page 3</w:t>
        </w:r>
      </w:hyperlink>
    </w:p>
    <w:p w14:paraId="0000000C"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Background……………………………………………………….………………………………</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hyperlink w:anchor="bookmark=id.2et92p0">
        <w:r>
          <w:rPr>
            <w:rFonts w:ascii="Arial" w:eastAsia="Arial" w:hAnsi="Arial" w:cs="Arial"/>
            <w:color w:val="0000FF"/>
            <w:sz w:val="22"/>
            <w:szCs w:val="22"/>
            <w:u w:val="single"/>
          </w:rPr>
          <w:t>Page 3</w:t>
        </w:r>
      </w:hyperlink>
    </w:p>
    <w:p w14:paraId="0000000D"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Funding Priorities and Requirements………………………………………………………….……….... </w:t>
      </w:r>
      <w:hyperlink w:anchor="bookmark=id.tyjcwt">
        <w:r>
          <w:rPr>
            <w:rFonts w:ascii="Arial" w:eastAsia="Arial" w:hAnsi="Arial" w:cs="Arial"/>
            <w:color w:val="0000FF"/>
            <w:sz w:val="22"/>
            <w:szCs w:val="22"/>
            <w:u w:val="single"/>
          </w:rPr>
          <w:t>Page 4</w:t>
        </w:r>
      </w:hyperlink>
    </w:p>
    <w:p w14:paraId="0000000E"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Award Categories………………………………………………………………….………………………. </w:t>
      </w:r>
      <w:hyperlink w:anchor="bookmark=id.3dy6vkm">
        <w:r>
          <w:rPr>
            <w:rFonts w:ascii="Arial" w:eastAsia="Arial" w:hAnsi="Arial" w:cs="Arial"/>
            <w:color w:val="0000FF"/>
            <w:sz w:val="22"/>
            <w:szCs w:val="22"/>
            <w:u w:val="single"/>
          </w:rPr>
          <w:t>Page 5</w:t>
        </w:r>
      </w:hyperlink>
    </w:p>
    <w:p w14:paraId="0000000F"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Available Funding……………………………………………………….…………………………………. </w:t>
      </w:r>
      <w:hyperlink w:anchor="bookmark=id.1t3h5sf">
        <w:r>
          <w:rPr>
            <w:rFonts w:ascii="Arial" w:eastAsia="Arial" w:hAnsi="Arial" w:cs="Arial"/>
            <w:color w:val="0000FF"/>
            <w:sz w:val="22"/>
            <w:szCs w:val="22"/>
            <w:u w:val="single"/>
          </w:rPr>
          <w:t>Page 6</w:t>
        </w:r>
      </w:hyperlink>
    </w:p>
    <w:p w14:paraId="00000010"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Definitions…………………………………………………….……………………………………….……. </w:t>
      </w:r>
      <w:hyperlink w:anchor="bookmark=id.4d34og8">
        <w:r>
          <w:rPr>
            <w:rFonts w:ascii="Arial" w:eastAsia="Arial" w:hAnsi="Arial" w:cs="Arial"/>
            <w:color w:val="0000FF"/>
            <w:sz w:val="22"/>
            <w:szCs w:val="22"/>
            <w:u w:val="single"/>
          </w:rPr>
          <w:t>Page 7</w:t>
        </w:r>
      </w:hyperlink>
    </w:p>
    <w:p w14:paraId="00000011" w14:textId="12F0D35D"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Eligibility…………………………………………………………….………………………………...…</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hyperlink w:anchor="eligibility" w:history="1">
        <w:r w:rsidRPr="00AF2CDB">
          <w:rPr>
            <w:rStyle w:val="Hyperlink"/>
            <w:rFonts w:ascii="Arial" w:eastAsia="Arial" w:hAnsi="Arial" w:cs="Arial"/>
            <w:sz w:val="22"/>
            <w:szCs w:val="22"/>
          </w:rPr>
          <w:t xml:space="preserve">Page </w:t>
        </w:r>
        <w:r w:rsidR="00AF2CDB" w:rsidRPr="00AF2CDB">
          <w:rPr>
            <w:rStyle w:val="Hyperlink"/>
            <w:rFonts w:ascii="Arial" w:eastAsia="Arial" w:hAnsi="Arial" w:cs="Arial"/>
            <w:sz w:val="22"/>
            <w:szCs w:val="22"/>
          </w:rPr>
          <w:t>9</w:t>
        </w:r>
      </w:hyperlink>
    </w:p>
    <w:p w14:paraId="00000012"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Exclusions/Restrictions……………………………………………….……………………………...……. </w:t>
      </w:r>
      <w:hyperlink w:anchor="bookmark=id.3rdcrjn">
        <w:r>
          <w:rPr>
            <w:rFonts w:ascii="Arial" w:eastAsia="Arial" w:hAnsi="Arial" w:cs="Arial"/>
            <w:color w:val="0000FF"/>
            <w:sz w:val="22"/>
            <w:szCs w:val="22"/>
            <w:u w:val="single"/>
          </w:rPr>
          <w:t>Page 9</w:t>
        </w:r>
      </w:hyperlink>
    </w:p>
    <w:p w14:paraId="00000013"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Application </w:t>
      </w:r>
      <w:proofErr w:type="gramStart"/>
      <w:r>
        <w:rPr>
          <w:rFonts w:ascii="Arial" w:eastAsia="Arial" w:hAnsi="Arial" w:cs="Arial"/>
          <w:color w:val="000000"/>
          <w:sz w:val="22"/>
          <w:szCs w:val="22"/>
        </w:rPr>
        <w:t>Process  …</w:t>
      </w:r>
      <w:proofErr w:type="gramEnd"/>
      <w:r>
        <w:rPr>
          <w:rFonts w:ascii="Arial" w:eastAsia="Arial" w:hAnsi="Arial" w:cs="Arial"/>
          <w:color w:val="000000"/>
          <w:sz w:val="22"/>
          <w:szCs w:val="22"/>
        </w:rPr>
        <w:t xml:space="preserve">…………………………………………….…………………………………….. </w:t>
      </w:r>
      <w:hyperlink w:anchor="bookmark=id.26in1rg">
        <w:r>
          <w:rPr>
            <w:rFonts w:ascii="Arial" w:eastAsia="Arial" w:hAnsi="Arial" w:cs="Arial"/>
            <w:color w:val="0000FF"/>
            <w:sz w:val="22"/>
            <w:szCs w:val="22"/>
            <w:u w:val="single"/>
          </w:rPr>
          <w:t>Page 10</w:t>
        </w:r>
      </w:hyperlink>
    </w:p>
    <w:p w14:paraId="00000014"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Review </w:t>
      </w:r>
      <w:proofErr w:type="gramStart"/>
      <w:r>
        <w:rPr>
          <w:rFonts w:ascii="Arial" w:eastAsia="Arial" w:hAnsi="Arial" w:cs="Arial"/>
          <w:color w:val="000000"/>
          <w:sz w:val="22"/>
          <w:szCs w:val="22"/>
        </w:rPr>
        <w:t>Process  …</w:t>
      </w:r>
      <w:proofErr w:type="gramEnd"/>
      <w:r>
        <w:rPr>
          <w:rFonts w:ascii="Arial" w:eastAsia="Arial" w:hAnsi="Arial" w:cs="Arial"/>
          <w:color w:val="000000"/>
          <w:sz w:val="22"/>
          <w:szCs w:val="22"/>
        </w:rPr>
        <w:t>……………………………………………….…………………………………...…..</w:t>
      </w:r>
      <w:hyperlink w:anchor="bookmark=id.35nkun2">
        <w:r>
          <w:rPr>
            <w:rFonts w:ascii="Arial" w:eastAsia="Arial" w:hAnsi="Arial" w:cs="Arial"/>
            <w:color w:val="0000FF"/>
            <w:sz w:val="22"/>
            <w:szCs w:val="22"/>
            <w:u w:val="single"/>
          </w:rPr>
          <w:t>Page 11</w:t>
        </w:r>
      </w:hyperlink>
    </w:p>
    <w:p w14:paraId="00000015"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Review </w:t>
      </w:r>
      <w:proofErr w:type="gramStart"/>
      <w:r>
        <w:rPr>
          <w:rFonts w:ascii="Arial" w:eastAsia="Arial" w:hAnsi="Arial" w:cs="Arial"/>
          <w:color w:val="000000"/>
          <w:sz w:val="22"/>
          <w:szCs w:val="22"/>
        </w:rPr>
        <w:t>Criteria  …</w:t>
      </w:r>
      <w:proofErr w:type="gramEnd"/>
      <w:r>
        <w:rPr>
          <w:rFonts w:ascii="Arial" w:eastAsia="Arial" w:hAnsi="Arial" w:cs="Arial"/>
          <w:color w:val="000000"/>
          <w:sz w:val="22"/>
          <w:szCs w:val="22"/>
        </w:rPr>
        <w:t xml:space="preserve">……………………………………………….……………………………………….. </w:t>
      </w:r>
      <w:hyperlink w:anchor="bookmark=id.1ksv4uv">
        <w:r>
          <w:rPr>
            <w:rFonts w:ascii="Arial" w:eastAsia="Arial" w:hAnsi="Arial" w:cs="Arial"/>
            <w:color w:val="0000FF"/>
            <w:sz w:val="22"/>
            <w:szCs w:val="22"/>
            <w:u w:val="single"/>
          </w:rPr>
          <w:t>Page 11</w:t>
        </w:r>
      </w:hyperlink>
    </w:p>
    <w:p w14:paraId="00000016"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Award </w:t>
      </w:r>
      <w:proofErr w:type="gramStart"/>
      <w:r>
        <w:rPr>
          <w:rFonts w:ascii="Arial" w:eastAsia="Arial" w:hAnsi="Arial" w:cs="Arial"/>
          <w:color w:val="000000"/>
          <w:sz w:val="22"/>
          <w:szCs w:val="22"/>
        </w:rPr>
        <w:t>Requirements  …</w:t>
      </w:r>
      <w:proofErr w:type="gramEnd"/>
      <w:r>
        <w:rPr>
          <w:rFonts w:ascii="Arial" w:eastAsia="Arial" w:hAnsi="Arial" w:cs="Arial"/>
          <w:color w:val="000000"/>
          <w:sz w:val="22"/>
          <w:szCs w:val="22"/>
        </w:rPr>
        <w:t>……………………………………………………………………………….....</w:t>
      </w:r>
      <w:hyperlink w:anchor="bookmark=id.2jxsxqh">
        <w:r>
          <w:rPr>
            <w:rFonts w:ascii="Arial" w:eastAsia="Arial" w:hAnsi="Arial" w:cs="Arial"/>
            <w:color w:val="0000FF"/>
            <w:sz w:val="22"/>
            <w:szCs w:val="22"/>
            <w:u w:val="single"/>
          </w:rPr>
          <w:t>Page 12</w:t>
        </w:r>
      </w:hyperlink>
    </w:p>
    <w:p w14:paraId="00000017"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Questions………………………………………………………………………………………………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 </w:t>
      </w:r>
      <w:hyperlink w:anchor="bookmark=id.1y810tw">
        <w:r>
          <w:rPr>
            <w:rFonts w:ascii="Arial" w:eastAsia="Arial" w:hAnsi="Arial" w:cs="Arial"/>
            <w:color w:val="0000FF"/>
            <w:sz w:val="22"/>
            <w:szCs w:val="22"/>
            <w:u w:val="single"/>
          </w:rPr>
          <w:t>Page 13</w:t>
        </w:r>
      </w:hyperlink>
    </w:p>
    <w:p w14:paraId="00000018"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Partnership Development </w:t>
      </w:r>
      <w:proofErr w:type="gramStart"/>
      <w:r>
        <w:rPr>
          <w:rFonts w:ascii="Arial" w:eastAsia="Arial" w:hAnsi="Arial" w:cs="Arial"/>
          <w:color w:val="000000"/>
          <w:sz w:val="22"/>
          <w:szCs w:val="22"/>
        </w:rPr>
        <w:t>Application  …</w:t>
      </w:r>
      <w:proofErr w:type="gramEnd"/>
      <w:r>
        <w:rPr>
          <w:rFonts w:ascii="Arial" w:eastAsia="Arial" w:hAnsi="Arial" w:cs="Arial"/>
          <w:color w:val="000000"/>
          <w:sz w:val="22"/>
          <w:szCs w:val="22"/>
        </w:rPr>
        <w:t xml:space="preserve">……………………………………………………………… </w:t>
      </w:r>
      <w:hyperlink w:anchor="bookmark=id.2xcytpi">
        <w:r>
          <w:rPr>
            <w:rFonts w:ascii="Arial" w:eastAsia="Arial" w:hAnsi="Arial" w:cs="Arial"/>
            <w:color w:val="0000FF"/>
            <w:sz w:val="22"/>
            <w:szCs w:val="22"/>
            <w:u w:val="single"/>
          </w:rPr>
          <w:t>Page 14</w:t>
        </w:r>
      </w:hyperlink>
    </w:p>
    <w:p w14:paraId="00000019" w14:textId="77777777" w:rsidR="0070526E" w:rsidRDefault="001F0B72" w:rsidP="00D85B02">
      <w:pPr>
        <w:numPr>
          <w:ilvl w:val="0"/>
          <w:numId w:val="12"/>
        </w:numPr>
        <w:pBdr>
          <w:top w:val="nil"/>
          <w:left w:val="nil"/>
          <w:bottom w:val="single" w:sz="18" w:space="9" w:color="000000"/>
          <w:right w:val="nil"/>
          <w:between w:val="nil"/>
        </w:pBdr>
        <w:spacing w:line="360" w:lineRule="auto"/>
        <w:ind w:left="634"/>
        <w:rPr>
          <w:rFonts w:ascii="Arial" w:eastAsia="Arial" w:hAnsi="Arial" w:cs="Arial"/>
          <w:color w:val="000000"/>
          <w:sz w:val="22"/>
          <w:szCs w:val="22"/>
        </w:rPr>
      </w:pPr>
      <w:r>
        <w:rPr>
          <w:rFonts w:ascii="Arial" w:eastAsia="Arial" w:hAnsi="Arial" w:cs="Arial"/>
          <w:color w:val="000000"/>
          <w:sz w:val="22"/>
          <w:szCs w:val="22"/>
        </w:rPr>
        <w:t xml:space="preserve">Joint Pilot Project </w:t>
      </w:r>
      <w:proofErr w:type="gramStart"/>
      <w:r>
        <w:rPr>
          <w:rFonts w:ascii="Arial" w:eastAsia="Arial" w:hAnsi="Arial" w:cs="Arial"/>
          <w:color w:val="000000"/>
          <w:sz w:val="22"/>
          <w:szCs w:val="22"/>
        </w:rPr>
        <w:t>Application  …</w:t>
      </w:r>
      <w:proofErr w:type="gramEnd"/>
      <w:r>
        <w:rPr>
          <w:rFonts w:ascii="Arial" w:eastAsia="Arial" w:hAnsi="Arial" w:cs="Arial"/>
          <w:color w:val="000000"/>
          <w:sz w:val="22"/>
          <w:szCs w:val="22"/>
        </w:rPr>
        <w:t xml:space="preserve">……………………………………………………………………….. </w:t>
      </w:r>
      <w:hyperlink w:anchor="bookmark=id.49x2ik5">
        <w:r>
          <w:rPr>
            <w:rFonts w:ascii="Arial" w:eastAsia="Arial" w:hAnsi="Arial" w:cs="Arial"/>
            <w:color w:val="0000FF"/>
            <w:sz w:val="22"/>
            <w:szCs w:val="22"/>
            <w:u w:val="single"/>
          </w:rPr>
          <w:t>Page 18</w:t>
        </w:r>
      </w:hyperlink>
    </w:p>
    <w:p w14:paraId="0000001A" w14:textId="77777777" w:rsidR="0070526E" w:rsidRDefault="001F0B72">
      <w:pPr>
        <w:widowControl/>
        <w:rPr>
          <w:rFonts w:ascii="Arial" w:eastAsia="Arial" w:hAnsi="Arial" w:cs="Arial"/>
          <w:b/>
          <w:sz w:val="22"/>
          <w:szCs w:val="22"/>
        </w:rPr>
      </w:pPr>
      <w:r>
        <w:br w:type="page"/>
      </w:r>
    </w:p>
    <w:p w14:paraId="0000001B" w14:textId="77777777" w:rsidR="0070526E" w:rsidRDefault="001F0B72">
      <w:pPr>
        <w:pBdr>
          <w:bottom w:val="single" w:sz="18" w:space="1" w:color="000000"/>
        </w:pBdr>
        <w:rPr>
          <w:rFonts w:ascii="Arial" w:eastAsia="Arial" w:hAnsi="Arial" w:cs="Arial"/>
          <w:b/>
          <w:sz w:val="22"/>
          <w:szCs w:val="22"/>
        </w:rPr>
      </w:pPr>
      <w:bookmarkStart w:id="1" w:name="bookmark=id.30j0zll" w:colFirst="0" w:colLast="0"/>
      <w:bookmarkEnd w:id="1"/>
      <w:r>
        <w:rPr>
          <w:rFonts w:ascii="Arial" w:eastAsia="Arial" w:hAnsi="Arial" w:cs="Arial"/>
          <w:b/>
          <w:sz w:val="22"/>
          <w:szCs w:val="22"/>
        </w:rPr>
        <w:lastRenderedPageBreak/>
        <w:t>I. Funding Opportunity Summary</w:t>
      </w:r>
    </w:p>
    <w:p w14:paraId="0000001C" w14:textId="77777777" w:rsidR="0070526E" w:rsidRDefault="0070526E">
      <w:pPr>
        <w:rPr>
          <w:rFonts w:ascii="Arial" w:eastAsia="Arial" w:hAnsi="Arial" w:cs="Arial"/>
          <w:sz w:val="22"/>
          <w:szCs w:val="22"/>
        </w:rPr>
      </w:pPr>
    </w:p>
    <w:p w14:paraId="0000001D" w14:textId="398D2285" w:rsidR="0070526E" w:rsidRPr="0073469C" w:rsidRDefault="00CB2E98" w:rsidP="00D85B02">
      <w:pPr>
        <w:numPr>
          <w:ilvl w:val="0"/>
          <w:numId w:val="7"/>
        </w:numPr>
        <w:pBdr>
          <w:top w:val="nil"/>
          <w:left w:val="nil"/>
          <w:bottom w:val="nil"/>
          <w:right w:val="nil"/>
          <w:between w:val="nil"/>
        </w:pBdr>
        <w:tabs>
          <w:tab w:val="left" w:pos="-1440"/>
          <w:tab w:val="left" w:pos="-720"/>
          <w:tab w:val="left" w:pos="720"/>
        </w:tabs>
        <w:rPr>
          <w:rFonts w:ascii="Arial" w:eastAsia="Arial" w:hAnsi="Arial" w:cs="Arial"/>
          <w:b/>
          <w:color w:val="000000"/>
          <w:sz w:val="22"/>
          <w:szCs w:val="22"/>
        </w:rPr>
      </w:pPr>
      <w:hyperlink r:id="rId9">
        <w:r w:rsidR="003140D9">
          <w:rPr>
            <w:rFonts w:ascii="Arial" w:eastAsia="Arial" w:hAnsi="Arial" w:cs="Arial"/>
            <w:color w:val="000000"/>
            <w:sz w:val="22"/>
            <w:szCs w:val="22"/>
          </w:rPr>
          <w:t>The Colorado Clinical and Translational Sciences Institute (CCTSI) is pleased to announce funding opportunities for the seventeenth</w:t>
        </w:r>
      </w:hyperlink>
      <w:hyperlink r:id="rId10">
        <w:r w:rsidR="001F0B72">
          <w:rPr>
            <w:rFonts w:ascii="Arial" w:eastAsia="Arial" w:hAnsi="Arial" w:cs="Arial"/>
            <w:color w:val="000000"/>
            <w:sz w:val="22"/>
            <w:szCs w:val="22"/>
          </w:rPr>
          <w:t xml:space="preserve"> consecutive year.</w:t>
        </w:r>
      </w:hyperlink>
      <w:r w:rsidR="000920AE">
        <w:rPr>
          <w:rFonts w:ascii="Arial" w:eastAsia="Arial" w:hAnsi="Arial" w:cs="Arial"/>
          <w:color w:val="000000"/>
          <w:sz w:val="22"/>
          <w:szCs w:val="22"/>
        </w:rPr>
        <w:t xml:space="preserve"> Funding for the CCTSI Pilot Programs is supported by the </w:t>
      </w:r>
      <w:r w:rsidR="000920AE">
        <w:rPr>
          <w:rFonts w:ascii="Arial" w:eastAsia="Arial" w:hAnsi="Arial" w:cs="Arial"/>
          <w:sz w:val="22"/>
          <w:szCs w:val="22"/>
        </w:rPr>
        <w:t>National Center for Advancing Translational Science</w:t>
      </w:r>
      <w:r w:rsidR="00EF0052">
        <w:rPr>
          <w:rFonts w:ascii="Arial" w:eastAsia="Arial" w:hAnsi="Arial" w:cs="Arial"/>
          <w:sz w:val="22"/>
          <w:szCs w:val="22"/>
        </w:rPr>
        <w:t>s</w:t>
      </w:r>
      <w:r w:rsidR="000920AE">
        <w:rPr>
          <w:rFonts w:ascii="Arial" w:eastAsia="Arial" w:hAnsi="Arial" w:cs="Arial"/>
          <w:sz w:val="22"/>
          <w:szCs w:val="22"/>
        </w:rPr>
        <w:t xml:space="preserve"> (NCATS) and the University of Colorado School of Medicine Dean’s Office, and the </w:t>
      </w:r>
      <w:hyperlink r:id="rId11">
        <w:r w:rsidR="000920AE">
          <w:rPr>
            <w:rFonts w:ascii="Arial" w:eastAsia="Arial" w:hAnsi="Arial" w:cs="Arial"/>
            <w:color w:val="0000FF"/>
            <w:sz w:val="22"/>
            <w:szCs w:val="22"/>
            <w:u w:val="single"/>
          </w:rPr>
          <w:t>Traystman Fund</w:t>
        </w:r>
      </w:hyperlink>
      <w:r w:rsidR="000920AE">
        <w:rPr>
          <w:rFonts w:ascii="Arial" w:eastAsia="Arial" w:hAnsi="Arial" w:cs="Arial"/>
          <w:sz w:val="22"/>
          <w:szCs w:val="22"/>
        </w:rPr>
        <w:t xml:space="preserve">. </w:t>
      </w:r>
      <w:r w:rsidR="001F0B72">
        <w:rPr>
          <w:rFonts w:ascii="Arial" w:eastAsia="Arial" w:hAnsi="Arial" w:cs="Arial"/>
          <w:sz w:val="22"/>
          <w:szCs w:val="22"/>
        </w:rPr>
        <w:t xml:space="preserve">The </w:t>
      </w:r>
      <w:hyperlink r:id="rId12">
        <w:r w:rsidR="001F0B72">
          <w:rPr>
            <w:rFonts w:ascii="Arial" w:eastAsia="Arial" w:hAnsi="Arial" w:cs="Arial"/>
            <w:color w:val="0000FF"/>
            <w:sz w:val="22"/>
            <w:szCs w:val="22"/>
            <w:u w:val="single"/>
          </w:rPr>
          <w:t>CCTSI Community Engagement Pilot Grant Program (CE-Pilot)</w:t>
        </w:r>
      </w:hyperlink>
      <w:r w:rsidR="001F0B72">
        <w:rPr>
          <w:rFonts w:ascii="Arial" w:eastAsia="Arial" w:hAnsi="Arial" w:cs="Arial"/>
          <w:sz w:val="22"/>
          <w:szCs w:val="22"/>
        </w:rPr>
        <w:t xml:space="preserve"> </w:t>
      </w:r>
      <w:sdt>
        <w:sdtPr>
          <w:tag w:val="goog_rdk_0"/>
          <w:id w:val="160127237"/>
        </w:sdtPr>
        <w:sdtContent>
          <w:r w:rsidR="001F0B72">
            <w:rPr>
              <w:rFonts w:ascii="Arial" w:eastAsia="Arial" w:hAnsi="Arial" w:cs="Arial"/>
              <w:sz w:val="22"/>
              <w:szCs w:val="22"/>
            </w:rPr>
            <w:t xml:space="preserve">provides </w:t>
          </w:r>
        </w:sdtContent>
      </w:sdt>
      <w:r w:rsidR="001F0B72">
        <w:rPr>
          <w:rFonts w:ascii="Arial" w:eastAsia="Arial" w:hAnsi="Arial" w:cs="Arial"/>
          <w:sz w:val="22"/>
          <w:szCs w:val="22"/>
        </w:rPr>
        <w:t xml:space="preserve">9- </w:t>
      </w:r>
      <w:r w:rsidR="0071077C">
        <w:rPr>
          <w:rFonts w:ascii="Arial" w:eastAsia="Arial" w:hAnsi="Arial" w:cs="Arial"/>
          <w:sz w:val="22"/>
          <w:szCs w:val="22"/>
        </w:rPr>
        <w:t>and</w:t>
      </w:r>
      <w:r w:rsidR="001F0B72">
        <w:rPr>
          <w:rFonts w:ascii="Arial" w:eastAsia="Arial" w:hAnsi="Arial" w:cs="Arial"/>
          <w:sz w:val="22"/>
          <w:szCs w:val="22"/>
        </w:rPr>
        <w:t xml:space="preserve"> 12-month awards to support</w:t>
      </w:r>
      <w:r w:rsidR="000920AE">
        <w:rPr>
          <w:rFonts w:ascii="Arial" w:eastAsia="Arial" w:hAnsi="Arial" w:cs="Arial"/>
          <w:sz w:val="22"/>
          <w:szCs w:val="22"/>
        </w:rPr>
        <w:t xml:space="preserve"> community-engaged research and</w:t>
      </w:r>
      <w:r w:rsidR="001F0B72">
        <w:rPr>
          <w:rFonts w:ascii="Arial" w:eastAsia="Arial" w:hAnsi="Arial" w:cs="Arial"/>
          <w:sz w:val="22"/>
          <w:szCs w:val="22"/>
        </w:rPr>
        <w:t xml:space="preserve"> </w:t>
      </w:r>
      <w:sdt>
        <w:sdtPr>
          <w:tag w:val="goog_rdk_2"/>
          <w:id w:val="991291739"/>
        </w:sdtPr>
        <w:sdtContent>
          <w:sdt>
            <w:sdtPr>
              <w:tag w:val="goog_rdk_3"/>
              <w:id w:val="1023979913"/>
            </w:sdtPr>
            <w:sdtContent/>
          </w:sdt>
          <w:r w:rsidR="001F0B72">
            <w:rPr>
              <w:rFonts w:ascii="Arial" w:eastAsia="Arial" w:hAnsi="Arial" w:cs="Arial"/>
              <w:sz w:val="22"/>
              <w:szCs w:val="22"/>
            </w:rPr>
            <w:t xml:space="preserve">community based participatory research. The program supports </w:t>
          </w:r>
        </w:sdtContent>
      </w:sdt>
      <w:sdt>
        <w:sdtPr>
          <w:tag w:val="goog_rdk_4"/>
          <w:id w:val="549274953"/>
        </w:sdtPr>
        <w:sdtContent/>
      </w:sdt>
      <w:sdt>
        <w:sdtPr>
          <w:tag w:val="goog_rdk_5"/>
          <w:id w:val="1622886519"/>
        </w:sdtPr>
        <w:sdtContent/>
      </w:sdt>
      <w:r w:rsidR="001F0B72">
        <w:rPr>
          <w:rFonts w:ascii="Arial" w:eastAsia="Arial" w:hAnsi="Arial" w:cs="Arial"/>
          <w:sz w:val="22"/>
          <w:szCs w:val="22"/>
        </w:rPr>
        <w:t xml:space="preserve">community-academic research </w:t>
      </w:r>
      <w:sdt>
        <w:sdtPr>
          <w:tag w:val="goog_rdk_6"/>
          <w:id w:val="1300032981"/>
        </w:sdtPr>
        <w:sdtContent/>
      </w:sdt>
      <w:r w:rsidR="001F0B72">
        <w:rPr>
          <w:rFonts w:ascii="Arial" w:eastAsia="Arial" w:hAnsi="Arial" w:cs="Arial"/>
          <w:sz w:val="22"/>
          <w:szCs w:val="22"/>
        </w:rPr>
        <w:t xml:space="preserve">partnerships </w:t>
      </w:r>
      <w:sdt>
        <w:sdtPr>
          <w:tag w:val="goog_rdk_7"/>
          <w:id w:val="634218549"/>
        </w:sdtPr>
        <w:sdtContent>
          <w:r w:rsidR="001F0B72">
            <w:rPr>
              <w:rFonts w:ascii="Arial" w:eastAsia="Arial" w:hAnsi="Arial" w:cs="Arial"/>
              <w:sz w:val="22"/>
              <w:szCs w:val="22"/>
            </w:rPr>
            <w:t xml:space="preserve">between </w:t>
          </w:r>
        </w:sdtContent>
      </w:sdt>
      <w:r w:rsidR="001F0B72">
        <w:rPr>
          <w:rFonts w:ascii="Arial" w:eastAsia="Arial" w:hAnsi="Arial" w:cs="Arial"/>
          <w:sz w:val="22"/>
          <w:szCs w:val="22"/>
        </w:rPr>
        <w:t>community members</w:t>
      </w:r>
      <w:sdt>
        <w:sdtPr>
          <w:tag w:val="goog_rdk_9"/>
          <w:id w:val="1146013346"/>
        </w:sdtPr>
        <w:sdtContent>
          <w:r w:rsidR="001F0B72">
            <w:rPr>
              <w:rFonts w:ascii="Arial" w:eastAsia="Arial" w:hAnsi="Arial" w:cs="Arial"/>
              <w:sz w:val="22"/>
              <w:szCs w:val="22"/>
            </w:rPr>
            <w:t xml:space="preserve"> and/or community organizations,</w:t>
          </w:r>
        </w:sdtContent>
      </w:sdt>
      <w:r w:rsidR="001F0B72">
        <w:rPr>
          <w:rFonts w:ascii="Arial" w:eastAsia="Arial" w:hAnsi="Arial" w:cs="Arial"/>
          <w:sz w:val="22"/>
          <w:szCs w:val="22"/>
        </w:rPr>
        <w:t xml:space="preserve"> and faculty of </w:t>
      </w:r>
      <w:hyperlink r:id="rId13">
        <w:r w:rsidR="001F0B72">
          <w:rPr>
            <w:rFonts w:ascii="Arial" w:eastAsia="Arial" w:hAnsi="Arial" w:cs="Arial"/>
            <w:color w:val="0000FF"/>
            <w:sz w:val="22"/>
            <w:szCs w:val="22"/>
            <w:u w:val="single"/>
          </w:rPr>
          <w:t>CCTSI Affiliated Institutions</w:t>
        </w:r>
      </w:hyperlink>
      <w:r w:rsidR="001F0B72">
        <w:rPr>
          <w:rFonts w:ascii="Arial" w:eastAsia="Arial" w:hAnsi="Arial" w:cs="Arial"/>
          <w:sz w:val="22"/>
          <w:szCs w:val="22"/>
        </w:rPr>
        <w:t xml:space="preserve">. Funded projects may encompass partnership development, project planning, capacity building as well as T3/T4 translational research projects which will readily enhance </w:t>
      </w:r>
      <w:hyperlink r:id="rId14">
        <w:r w:rsidR="001F0B72">
          <w:rPr>
            <w:rFonts w:ascii="Arial" w:eastAsia="Arial" w:hAnsi="Arial" w:cs="Arial"/>
            <w:b/>
            <w:color w:val="0000FF"/>
            <w:sz w:val="22"/>
            <w:szCs w:val="22"/>
            <w:u w:val="single"/>
          </w:rPr>
          <w:t>translational science</w:t>
        </w:r>
      </w:hyperlink>
      <w:r w:rsidR="001F0B72">
        <w:rPr>
          <w:rFonts w:ascii="Arial" w:eastAsia="Arial" w:hAnsi="Arial" w:cs="Arial"/>
          <w:sz w:val="22"/>
          <w:szCs w:val="22"/>
        </w:rPr>
        <w:t>, and also provide insights that could be generalizable to other health-related areas (such as health disparities, cardiovascular disease, childhood chronic conditions, social emotional health, and COVID-19 effects on the community or others). This includes research evaluating the translation of evidence-based interventions or practices into real world, clinical and community settings. Projects designed to demonstrate that a health disparity exists are not appropriate for this grant program; rather, we are interested in funding projects focused on reducing health disparities or designed to understand how to decrease health disparities</w:t>
      </w:r>
      <w:sdt>
        <w:sdtPr>
          <w:tag w:val="goog_rdk_10"/>
          <w:id w:val="-1619528998"/>
        </w:sdtPr>
        <w:sdtContent>
          <w:r w:rsidR="001F0B72">
            <w:rPr>
              <w:rFonts w:ascii="Arial" w:eastAsia="Arial" w:hAnsi="Arial" w:cs="Arial"/>
              <w:sz w:val="22"/>
              <w:szCs w:val="22"/>
            </w:rPr>
            <w:t xml:space="preserve"> and increase health equity</w:t>
          </w:r>
        </w:sdtContent>
      </w:sdt>
      <w:r w:rsidR="001F0B72">
        <w:rPr>
          <w:rFonts w:ascii="Arial" w:eastAsia="Arial" w:hAnsi="Arial" w:cs="Arial"/>
          <w:sz w:val="22"/>
          <w:szCs w:val="22"/>
        </w:rPr>
        <w:t>.</w:t>
      </w:r>
      <w:r w:rsidR="0073469C" w:rsidRPr="0073469C">
        <w:rPr>
          <w:rFonts w:ascii="Arial" w:eastAsia="Arial" w:hAnsi="Arial" w:cs="Arial"/>
          <w:color w:val="000000"/>
          <w:sz w:val="22"/>
          <w:szCs w:val="22"/>
        </w:rPr>
        <w:t xml:space="preserve"> </w:t>
      </w:r>
      <w:r w:rsidR="0073469C">
        <w:rPr>
          <w:rFonts w:ascii="Arial" w:eastAsia="Arial" w:hAnsi="Arial" w:cs="Arial"/>
          <w:color w:val="000000"/>
          <w:sz w:val="22"/>
          <w:szCs w:val="22"/>
        </w:rPr>
        <w:t xml:space="preserve">Projects </w:t>
      </w:r>
      <w:r w:rsidR="0073469C">
        <w:rPr>
          <w:rFonts w:ascii="Arial" w:eastAsia="Arial" w:hAnsi="Arial" w:cs="Arial"/>
          <w:color w:val="000000"/>
          <w:sz w:val="22"/>
          <w:szCs w:val="22"/>
          <w:u w:val="single"/>
        </w:rPr>
        <w:t>must</w:t>
      </w:r>
      <w:r w:rsidR="0073469C">
        <w:rPr>
          <w:rFonts w:ascii="Arial" w:eastAsia="Arial" w:hAnsi="Arial" w:cs="Arial"/>
          <w:color w:val="000000"/>
          <w:sz w:val="22"/>
          <w:szCs w:val="22"/>
        </w:rPr>
        <w:t xml:space="preserve"> employ </w:t>
      </w:r>
      <w:sdt>
        <w:sdtPr>
          <w:tag w:val="goog_rdk_59"/>
          <w:id w:val="1100673294"/>
        </w:sdtPr>
        <w:sdtContent/>
      </w:sdt>
      <w:r w:rsidR="0073469C">
        <w:rPr>
          <w:rFonts w:ascii="Arial" w:eastAsia="Arial" w:hAnsi="Arial" w:cs="Arial"/>
          <w:color w:val="000000"/>
          <w:sz w:val="22"/>
          <w:szCs w:val="22"/>
        </w:rPr>
        <w:t>a</w:t>
      </w:r>
      <w:sdt>
        <w:sdtPr>
          <w:tag w:val="goog_rdk_60"/>
          <w:id w:val="412131210"/>
        </w:sdtPr>
        <w:sdtContent/>
      </w:sdt>
      <w:sdt>
        <w:sdtPr>
          <w:tag w:val="goog_rdk_61"/>
          <w:id w:val="-567499936"/>
        </w:sdtPr>
        <w:sdtContent/>
      </w:sdt>
      <w:r w:rsidR="0073469C">
        <w:rPr>
          <w:rFonts w:ascii="Arial" w:eastAsia="Arial" w:hAnsi="Arial" w:cs="Arial"/>
          <w:color w:val="000000"/>
          <w:sz w:val="22"/>
          <w:szCs w:val="22"/>
        </w:rPr>
        <w:t xml:space="preserve"> community-based participatory approach that involves key </w:t>
      </w:r>
      <w:sdt>
        <w:sdtPr>
          <w:tag w:val="goog_rdk_62"/>
          <w:id w:val="127444980"/>
        </w:sdtPr>
        <w:sdtContent>
          <w:r w:rsidR="0073469C">
            <w:rPr>
              <w:rFonts w:ascii="Arial" w:eastAsia="Arial" w:hAnsi="Arial" w:cs="Arial"/>
              <w:color w:val="000000"/>
              <w:sz w:val="22"/>
              <w:szCs w:val="22"/>
            </w:rPr>
            <w:t>community partners</w:t>
          </w:r>
        </w:sdtContent>
      </w:sdt>
      <w:r w:rsidR="0073469C">
        <w:rPr>
          <w:rFonts w:ascii="Arial" w:eastAsia="Arial" w:hAnsi="Arial" w:cs="Arial"/>
          <w:color w:val="000000"/>
          <w:sz w:val="22"/>
          <w:szCs w:val="22"/>
        </w:rPr>
        <w:t xml:space="preserve">, including persons most affected by the research being proposed, as </w:t>
      </w:r>
      <w:r w:rsidR="0073469C">
        <w:rPr>
          <w:rFonts w:ascii="Arial" w:eastAsia="Arial" w:hAnsi="Arial" w:cs="Arial"/>
          <w:color w:val="000000"/>
          <w:sz w:val="22"/>
          <w:szCs w:val="22"/>
          <w:u w:val="single"/>
        </w:rPr>
        <w:t xml:space="preserve">full </w:t>
      </w:r>
      <w:sdt>
        <w:sdtPr>
          <w:tag w:val="goog_rdk_64"/>
          <w:id w:val="-1332136975"/>
        </w:sdtPr>
        <w:sdtContent>
          <w:r w:rsidR="0073469C">
            <w:rPr>
              <w:rFonts w:ascii="Arial" w:eastAsia="Arial" w:hAnsi="Arial" w:cs="Arial"/>
              <w:color w:val="000000"/>
              <w:sz w:val="22"/>
              <w:szCs w:val="22"/>
              <w:u w:val="single"/>
            </w:rPr>
            <w:t>pa</w:t>
          </w:r>
        </w:sdtContent>
      </w:sdt>
      <w:sdt>
        <w:sdtPr>
          <w:tag w:val="goog_rdk_65"/>
          <w:id w:val="-362981423"/>
        </w:sdtPr>
        <w:sdtContent>
          <w:r w:rsidR="0073469C" w:rsidRPr="00181467">
            <w:rPr>
              <w:rFonts w:ascii="Arial" w:eastAsia="Arial" w:hAnsi="Arial" w:cs="Arial"/>
              <w:color w:val="000000"/>
              <w:sz w:val="22"/>
              <w:szCs w:val="22"/>
              <w:u w:val="single"/>
            </w:rPr>
            <w:t>rtners</w:t>
          </w:r>
        </w:sdtContent>
      </w:sdt>
      <w:r w:rsidR="0073469C">
        <w:rPr>
          <w:rFonts w:ascii="Arial" w:eastAsia="Arial" w:hAnsi="Arial" w:cs="Arial"/>
          <w:color w:val="000000"/>
          <w:sz w:val="22"/>
          <w:szCs w:val="22"/>
        </w:rPr>
        <w:t>, from conception to the research design; implementation, analysis, interpretation, and dissemination of research results.</w:t>
      </w:r>
      <w:r w:rsidR="0073469C">
        <w:rPr>
          <w:rFonts w:ascii="Arial" w:eastAsia="Arial" w:hAnsi="Arial" w:cs="Arial"/>
          <w:b/>
          <w:color w:val="000000"/>
          <w:sz w:val="22"/>
          <w:szCs w:val="22"/>
        </w:rPr>
        <w:t xml:space="preserve"> </w:t>
      </w:r>
      <w:r w:rsidR="001F0B72" w:rsidRPr="0073469C">
        <w:rPr>
          <w:rFonts w:ascii="Arial" w:eastAsia="Arial" w:hAnsi="Arial" w:cs="Arial"/>
          <w:sz w:val="22"/>
          <w:szCs w:val="22"/>
        </w:rPr>
        <w:t xml:space="preserve">Projects that do not involve </w:t>
      </w:r>
      <w:r w:rsidR="000F6E43">
        <w:rPr>
          <w:rFonts w:ascii="Arial" w:eastAsia="Arial" w:hAnsi="Arial" w:cs="Arial"/>
          <w:sz w:val="22"/>
          <w:szCs w:val="22"/>
        </w:rPr>
        <w:t>c</w:t>
      </w:r>
      <w:r w:rsidR="001F0B72" w:rsidRPr="0073469C">
        <w:rPr>
          <w:rFonts w:ascii="Arial" w:eastAsia="Arial" w:hAnsi="Arial" w:cs="Arial"/>
          <w:sz w:val="22"/>
          <w:szCs w:val="22"/>
        </w:rPr>
        <w:t xml:space="preserve">ommunity </w:t>
      </w:r>
      <w:r w:rsidR="000F6E43">
        <w:rPr>
          <w:rFonts w:ascii="Arial" w:eastAsia="Arial" w:hAnsi="Arial" w:cs="Arial"/>
          <w:sz w:val="22"/>
          <w:szCs w:val="22"/>
        </w:rPr>
        <w:t>e</w:t>
      </w:r>
      <w:r w:rsidR="001F0B72" w:rsidRPr="0073469C">
        <w:rPr>
          <w:rFonts w:ascii="Arial" w:eastAsia="Arial" w:hAnsi="Arial" w:cs="Arial"/>
          <w:sz w:val="22"/>
          <w:szCs w:val="22"/>
        </w:rPr>
        <w:t xml:space="preserve">ngagement within the affected community and/or patient population throughout the research project will not be considered. Research that is not directly or indirectly related to improving human health is not supported. Revisions of unfunded applications from prior years are encouraged as long as they address </w:t>
      </w:r>
      <w:sdt>
        <w:sdtPr>
          <w:tag w:val="goog_rdk_12"/>
          <w:id w:val="-1821417558"/>
        </w:sdtPr>
        <w:sdtContent/>
      </w:sdt>
      <w:r w:rsidR="001F0B72" w:rsidRPr="0073469C">
        <w:rPr>
          <w:rFonts w:ascii="Arial" w:eastAsia="Arial" w:hAnsi="Arial" w:cs="Arial"/>
          <w:sz w:val="22"/>
          <w:szCs w:val="22"/>
        </w:rPr>
        <w:t xml:space="preserve">new NCATS requirements in addressing translational roadblocks (see below) and all revised proposals are considered new applications, rather than resubmissions. </w:t>
      </w:r>
    </w:p>
    <w:p w14:paraId="0000001E" w14:textId="77777777" w:rsidR="0070526E" w:rsidRDefault="0070526E">
      <w:pPr>
        <w:widowControl/>
        <w:rPr>
          <w:rFonts w:ascii="Arial" w:eastAsia="Arial" w:hAnsi="Arial" w:cs="Arial"/>
          <w:sz w:val="22"/>
          <w:szCs w:val="22"/>
        </w:rPr>
      </w:pPr>
    </w:p>
    <w:p w14:paraId="0000001F" w14:textId="77777777" w:rsidR="0070526E" w:rsidRDefault="001F0B72">
      <w:pPr>
        <w:widowControl/>
        <w:rPr>
          <w:rFonts w:ascii="Arial" w:eastAsia="Arial" w:hAnsi="Arial" w:cs="Arial"/>
          <w:b/>
          <w:sz w:val="22"/>
          <w:szCs w:val="22"/>
        </w:rPr>
      </w:pPr>
      <w:r>
        <w:rPr>
          <w:rFonts w:ascii="Arial" w:eastAsia="Arial" w:hAnsi="Arial" w:cs="Arial"/>
          <w:b/>
          <w:sz w:val="22"/>
          <w:szCs w:val="22"/>
        </w:rPr>
        <w:t>Community-Academic partnerships may apply for either a Partnership Development Award or a Joint Pilot Award:</w:t>
      </w:r>
      <w:r>
        <w:rPr>
          <w:rFonts w:ascii="Arial" w:eastAsia="Arial" w:hAnsi="Arial" w:cs="Arial"/>
          <w:b/>
          <w:sz w:val="22"/>
          <w:szCs w:val="22"/>
        </w:rPr>
        <w:br/>
      </w:r>
    </w:p>
    <w:p w14:paraId="00000020" w14:textId="77777777" w:rsidR="0070526E" w:rsidRDefault="001F0B72" w:rsidP="00D85B02">
      <w:pPr>
        <w:widowControl/>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Partnership Development Awards</w:t>
      </w:r>
      <w:r>
        <w:rPr>
          <w:rFonts w:ascii="Arial" w:eastAsia="Arial" w:hAnsi="Arial" w:cs="Arial"/>
          <w:color w:val="000000"/>
          <w:sz w:val="22"/>
          <w:szCs w:val="22"/>
        </w:rPr>
        <w:t xml:space="preserve"> p</w:t>
      </w:r>
      <w:sdt>
        <w:sdtPr>
          <w:tag w:val="goog_rdk_13"/>
          <w:id w:val="208841987"/>
        </w:sdtPr>
        <w:sdtContent/>
      </w:sdt>
      <w:r>
        <w:rPr>
          <w:rFonts w:ascii="Arial" w:eastAsia="Arial" w:hAnsi="Arial" w:cs="Arial"/>
          <w:color w:val="000000"/>
          <w:sz w:val="22"/>
          <w:szCs w:val="22"/>
        </w:rPr>
        <w:t>rovide seed funding to support activities related to the development of new or emerging community-academic research partnerships.</w:t>
      </w:r>
    </w:p>
    <w:p w14:paraId="00000021" w14:textId="77777777" w:rsidR="0070526E" w:rsidRDefault="0070526E">
      <w:pPr>
        <w:widowControl/>
        <w:ind w:left="360"/>
        <w:rPr>
          <w:rFonts w:ascii="Arial" w:eastAsia="Arial" w:hAnsi="Arial" w:cs="Arial"/>
          <w:sz w:val="22"/>
          <w:szCs w:val="22"/>
        </w:rPr>
      </w:pPr>
    </w:p>
    <w:p w14:paraId="00000022" w14:textId="5731D2E1" w:rsidR="0070526E" w:rsidRDefault="001F0B72" w:rsidP="00D85B02">
      <w:pPr>
        <w:widowControl/>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Joint Pilot Awards</w:t>
      </w:r>
      <w:r>
        <w:rPr>
          <w:rFonts w:ascii="Arial" w:eastAsia="Arial" w:hAnsi="Arial" w:cs="Arial"/>
          <w:color w:val="000000"/>
          <w:sz w:val="22"/>
          <w:szCs w:val="22"/>
        </w:rPr>
        <w:t xml:space="preserve"> are open to established community-academic partnerships who seek funds for a well-defined translational research project that may produce preliminary data for future competitive grant applications</w:t>
      </w:r>
      <w:sdt>
        <w:sdtPr>
          <w:tag w:val="goog_rdk_15"/>
          <w:id w:val="1999224678"/>
        </w:sdtPr>
        <w:sdtContent/>
      </w:sdt>
      <w:r>
        <w:rPr>
          <w:rFonts w:ascii="Arial" w:eastAsia="Arial" w:hAnsi="Arial" w:cs="Arial"/>
          <w:color w:val="000000"/>
          <w:sz w:val="22"/>
          <w:szCs w:val="22"/>
        </w:rPr>
        <w:t xml:space="preserve"> and show a commitment to sustain a community-academic partnership aimed at </w:t>
      </w:r>
      <w:r w:rsidR="00800924">
        <w:rPr>
          <w:rFonts w:ascii="Arial" w:eastAsia="Arial" w:hAnsi="Arial" w:cs="Arial"/>
          <w:color w:val="000000"/>
          <w:sz w:val="22"/>
          <w:szCs w:val="22"/>
        </w:rPr>
        <w:t xml:space="preserve">bi-directional </w:t>
      </w:r>
      <w:r>
        <w:rPr>
          <w:rFonts w:ascii="Arial" w:eastAsia="Arial" w:hAnsi="Arial" w:cs="Arial"/>
          <w:color w:val="000000"/>
          <w:sz w:val="22"/>
          <w:szCs w:val="22"/>
        </w:rPr>
        <w:t>capacity</w:t>
      </w:r>
      <w:r w:rsidR="00800924">
        <w:rPr>
          <w:rFonts w:ascii="Arial" w:eastAsia="Arial" w:hAnsi="Arial" w:cs="Arial"/>
          <w:color w:val="000000"/>
          <w:sz w:val="22"/>
          <w:szCs w:val="22"/>
        </w:rPr>
        <w:t xml:space="preserve">-building, </w:t>
      </w:r>
      <w:r>
        <w:rPr>
          <w:rFonts w:ascii="Arial" w:eastAsia="Arial" w:hAnsi="Arial" w:cs="Arial"/>
          <w:color w:val="000000"/>
          <w:sz w:val="22"/>
          <w:szCs w:val="22"/>
        </w:rPr>
        <w:t xml:space="preserve">improving </w:t>
      </w:r>
      <w:r w:rsidR="00800924">
        <w:rPr>
          <w:rFonts w:ascii="Arial" w:eastAsia="Arial" w:hAnsi="Arial" w:cs="Arial"/>
          <w:color w:val="000000"/>
          <w:sz w:val="22"/>
          <w:szCs w:val="22"/>
        </w:rPr>
        <w:t>research and</w:t>
      </w:r>
      <w:r>
        <w:rPr>
          <w:rFonts w:ascii="Arial" w:eastAsia="Arial" w:hAnsi="Arial" w:cs="Arial"/>
          <w:color w:val="000000"/>
          <w:sz w:val="22"/>
          <w:szCs w:val="22"/>
        </w:rPr>
        <w:t xml:space="preserve"> </w:t>
      </w:r>
      <w:r w:rsidR="00800924">
        <w:rPr>
          <w:rFonts w:ascii="Arial" w:eastAsia="Arial" w:hAnsi="Arial" w:cs="Arial"/>
          <w:color w:val="000000"/>
          <w:sz w:val="22"/>
          <w:szCs w:val="22"/>
        </w:rPr>
        <w:t>supporting</w:t>
      </w:r>
      <w:r>
        <w:rPr>
          <w:rFonts w:ascii="Arial" w:eastAsia="Arial" w:hAnsi="Arial" w:cs="Arial"/>
          <w:color w:val="000000"/>
          <w:sz w:val="22"/>
          <w:szCs w:val="22"/>
        </w:rPr>
        <w:t xml:space="preserve"> communities to create positive chang</w:t>
      </w:r>
      <w:r w:rsidR="00EF0052">
        <w:rPr>
          <w:rFonts w:ascii="Arial" w:eastAsia="Arial" w:hAnsi="Arial" w:cs="Arial"/>
          <w:color w:val="000000"/>
          <w:sz w:val="22"/>
          <w:szCs w:val="22"/>
        </w:rPr>
        <w:t xml:space="preserve">e, and </w:t>
      </w:r>
      <w:r w:rsidR="00F70649">
        <w:rPr>
          <w:rFonts w:ascii="Arial" w:eastAsia="Arial" w:hAnsi="Arial" w:cs="Arial"/>
          <w:color w:val="000000"/>
          <w:sz w:val="22"/>
          <w:szCs w:val="22"/>
        </w:rPr>
        <w:t xml:space="preserve">which </w:t>
      </w:r>
      <w:r w:rsidR="00EF0052">
        <w:rPr>
          <w:rFonts w:ascii="Arial" w:eastAsia="Arial" w:hAnsi="Arial" w:cs="Arial"/>
          <w:color w:val="000000"/>
          <w:sz w:val="22"/>
          <w:szCs w:val="22"/>
        </w:rPr>
        <w:t xml:space="preserve">addresses a translational </w:t>
      </w:r>
      <w:r w:rsidR="00F70649">
        <w:rPr>
          <w:rFonts w:ascii="Arial" w:eastAsia="Arial" w:hAnsi="Arial" w:cs="Arial"/>
          <w:color w:val="000000"/>
          <w:sz w:val="22"/>
          <w:szCs w:val="22"/>
        </w:rPr>
        <w:t xml:space="preserve">science </w:t>
      </w:r>
      <w:r w:rsidR="00EF0052">
        <w:rPr>
          <w:rFonts w:ascii="Arial" w:eastAsia="Arial" w:hAnsi="Arial" w:cs="Arial"/>
          <w:color w:val="000000"/>
          <w:sz w:val="22"/>
          <w:szCs w:val="22"/>
        </w:rPr>
        <w:t xml:space="preserve">roadblock/barrier. </w:t>
      </w:r>
      <w:r>
        <w:rPr>
          <w:rFonts w:ascii="Arial" w:eastAsia="Arial" w:hAnsi="Arial" w:cs="Arial"/>
          <w:color w:val="000000"/>
          <w:sz w:val="22"/>
          <w:szCs w:val="22"/>
        </w:rPr>
        <w:t xml:space="preserve"> </w:t>
      </w:r>
    </w:p>
    <w:p w14:paraId="00000025" w14:textId="77777777" w:rsidR="0070526E" w:rsidRDefault="0070526E">
      <w:pPr>
        <w:keepNext/>
        <w:pBdr>
          <w:bottom w:val="single" w:sz="18" w:space="1" w:color="000000"/>
        </w:pBdr>
        <w:rPr>
          <w:rFonts w:ascii="Arial" w:eastAsia="Arial" w:hAnsi="Arial" w:cs="Arial"/>
          <w:b/>
          <w:sz w:val="22"/>
          <w:szCs w:val="22"/>
        </w:rPr>
      </w:pPr>
    </w:p>
    <w:p w14:paraId="00000026" w14:textId="77777777" w:rsidR="0070526E" w:rsidRDefault="0070526E">
      <w:pPr>
        <w:keepNext/>
        <w:pBdr>
          <w:bottom w:val="single" w:sz="18" w:space="1" w:color="000000"/>
        </w:pBdr>
        <w:rPr>
          <w:rFonts w:ascii="Arial" w:eastAsia="Arial" w:hAnsi="Arial" w:cs="Arial"/>
          <w:b/>
          <w:sz w:val="22"/>
          <w:szCs w:val="22"/>
        </w:rPr>
      </w:pPr>
    </w:p>
    <w:p w14:paraId="00000027" w14:textId="77777777" w:rsidR="0070526E" w:rsidRDefault="001F0B72">
      <w:pPr>
        <w:keepNext/>
        <w:pBdr>
          <w:bottom w:val="single" w:sz="18" w:space="1" w:color="000000"/>
        </w:pBdr>
        <w:rPr>
          <w:rFonts w:ascii="Arial" w:eastAsia="Arial" w:hAnsi="Arial" w:cs="Arial"/>
          <w:b/>
          <w:sz w:val="22"/>
          <w:szCs w:val="22"/>
        </w:rPr>
      </w:pPr>
      <w:r>
        <w:rPr>
          <w:rFonts w:ascii="Arial" w:eastAsia="Arial" w:hAnsi="Arial" w:cs="Arial"/>
          <w:b/>
          <w:sz w:val="22"/>
          <w:szCs w:val="22"/>
        </w:rPr>
        <w:t xml:space="preserve">II. </w:t>
      </w:r>
      <w:bookmarkStart w:id="2" w:name="bookmark=id.1fob9te" w:colFirst="0" w:colLast="0"/>
      <w:bookmarkEnd w:id="2"/>
      <w:r>
        <w:rPr>
          <w:rFonts w:ascii="Arial" w:eastAsia="Arial" w:hAnsi="Arial" w:cs="Arial"/>
          <w:b/>
          <w:sz w:val="22"/>
          <w:szCs w:val="22"/>
        </w:rPr>
        <w:t>Key Information</w:t>
      </w:r>
    </w:p>
    <w:p w14:paraId="00000028" w14:textId="77777777" w:rsidR="0070526E" w:rsidRDefault="0070526E">
      <w:pPr>
        <w:keepNext/>
        <w:rPr>
          <w:rFonts w:ascii="Arial" w:eastAsia="Arial" w:hAnsi="Arial" w:cs="Arial"/>
          <w:sz w:val="22"/>
          <w:szCs w:val="22"/>
        </w:rPr>
      </w:pPr>
    </w:p>
    <w:p w14:paraId="00000029" w14:textId="77777777" w:rsidR="0070526E" w:rsidRDefault="001F0B72">
      <w:pPr>
        <w:keepNext/>
        <w:pBdr>
          <w:bottom w:val="single" w:sz="18" w:space="1" w:color="000000"/>
        </w:pBdr>
        <w:tabs>
          <w:tab w:val="left" w:pos="2160"/>
          <w:tab w:val="left" w:pos="6480"/>
        </w:tabs>
        <w:rPr>
          <w:rFonts w:ascii="Arial" w:eastAsia="Arial" w:hAnsi="Arial" w:cs="Arial"/>
          <w:sz w:val="22"/>
          <w:szCs w:val="22"/>
        </w:rPr>
      </w:pPr>
      <w:r>
        <w:rPr>
          <w:rFonts w:ascii="Arial" w:eastAsia="Arial" w:hAnsi="Arial" w:cs="Arial"/>
          <w:sz w:val="22"/>
          <w:szCs w:val="22"/>
          <w:u w:val="single"/>
        </w:rPr>
        <w:t>Award Categories</w:t>
      </w:r>
      <w:r>
        <w:rPr>
          <w:rFonts w:ascii="Arial" w:eastAsia="Arial" w:hAnsi="Arial" w:cs="Arial"/>
          <w:sz w:val="22"/>
          <w:szCs w:val="22"/>
        </w:rPr>
        <w:t xml:space="preserve">: </w:t>
      </w:r>
      <w:r>
        <w:rPr>
          <w:rFonts w:ascii="Arial" w:eastAsia="Arial" w:hAnsi="Arial" w:cs="Arial"/>
          <w:sz w:val="22"/>
          <w:szCs w:val="22"/>
        </w:rPr>
        <w:tab/>
        <w:t>Partnership Development</w:t>
      </w:r>
      <w:r>
        <w:rPr>
          <w:rFonts w:ascii="Arial" w:eastAsia="Arial" w:hAnsi="Arial" w:cs="Arial"/>
          <w:sz w:val="22"/>
          <w:szCs w:val="22"/>
        </w:rPr>
        <w:tab/>
        <w:t>$8,000/award</w:t>
      </w:r>
    </w:p>
    <w:p w14:paraId="0000002A" w14:textId="45550232" w:rsidR="0070526E" w:rsidRDefault="001F0B72">
      <w:pPr>
        <w:pBdr>
          <w:bottom w:val="single" w:sz="18" w:space="1" w:color="000000"/>
        </w:pBdr>
        <w:tabs>
          <w:tab w:val="left" w:pos="2160"/>
          <w:tab w:val="left" w:pos="6480"/>
        </w:tabs>
        <w:rPr>
          <w:rFonts w:ascii="Arial" w:eastAsia="Arial" w:hAnsi="Arial" w:cs="Arial"/>
          <w:sz w:val="22"/>
          <w:szCs w:val="22"/>
        </w:rPr>
      </w:pPr>
      <w:r>
        <w:rPr>
          <w:rFonts w:ascii="Arial" w:eastAsia="Arial" w:hAnsi="Arial" w:cs="Arial"/>
          <w:sz w:val="22"/>
          <w:szCs w:val="22"/>
        </w:rPr>
        <w:tab/>
        <w:t>Joint Pilot Project</w:t>
      </w:r>
      <w:r>
        <w:rPr>
          <w:rFonts w:ascii="Arial" w:eastAsia="Arial" w:hAnsi="Arial" w:cs="Arial"/>
          <w:sz w:val="22"/>
          <w:szCs w:val="22"/>
        </w:rPr>
        <w:tab/>
        <w:t>$</w:t>
      </w:r>
      <w:r w:rsidR="0071077C">
        <w:rPr>
          <w:rFonts w:ascii="Arial" w:eastAsia="Arial" w:hAnsi="Arial" w:cs="Arial"/>
          <w:sz w:val="22"/>
          <w:szCs w:val="22"/>
        </w:rPr>
        <w:t>30</w:t>
      </w:r>
      <w:r>
        <w:rPr>
          <w:rFonts w:ascii="Arial" w:eastAsia="Arial" w:hAnsi="Arial" w:cs="Arial"/>
          <w:sz w:val="22"/>
          <w:szCs w:val="22"/>
        </w:rPr>
        <w:t xml:space="preserve">,000/award </w:t>
      </w:r>
    </w:p>
    <w:p w14:paraId="0000002B" w14:textId="77777777" w:rsidR="0070526E" w:rsidRDefault="0070526E">
      <w:pPr>
        <w:pBdr>
          <w:bottom w:val="single" w:sz="18" w:space="1" w:color="000000"/>
        </w:pBdr>
        <w:rPr>
          <w:rFonts w:ascii="Arial" w:eastAsia="Arial" w:hAnsi="Arial" w:cs="Arial"/>
          <w:sz w:val="22"/>
          <w:szCs w:val="22"/>
          <w:u w:val="single"/>
        </w:rPr>
      </w:pPr>
    </w:p>
    <w:p w14:paraId="0000002C" w14:textId="64D76EDC" w:rsidR="0070526E" w:rsidRDefault="001F0B72" w:rsidP="00D71FE5">
      <w:pPr>
        <w:keepNext/>
        <w:pBdr>
          <w:bottom w:val="single" w:sz="18" w:space="1" w:color="000000"/>
        </w:pBdr>
        <w:tabs>
          <w:tab w:val="left" w:pos="2160"/>
          <w:tab w:val="left" w:pos="6480"/>
        </w:tabs>
        <w:rPr>
          <w:rFonts w:ascii="Arial" w:eastAsia="Arial" w:hAnsi="Arial" w:cs="Arial"/>
          <w:sz w:val="22"/>
          <w:szCs w:val="22"/>
        </w:rPr>
      </w:pPr>
      <w:r>
        <w:rPr>
          <w:rFonts w:ascii="Arial" w:eastAsia="Arial" w:hAnsi="Arial" w:cs="Arial"/>
          <w:sz w:val="22"/>
          <w:szCs w:val="22"/>
          <w:u w:val="single"/>
        </w:rPr>
        <w:t>Award Period</w:t>
      </w:r>
      <w:r>
        <w:rPr>
          <w:rFonts w:ascii="Arial" w:eastAsia="Arial" w:hAnsi="Arial" w:cs="Arial"/>
          <w:sz w:val="22"/>
          <w:szCs w:val="22"/>
        </w:rPr>
        <w:t>:</w:t>
      </w:r>
      <w:r>
        <w:rPr>
          <w:rFonts w:ascii="Arial" w:eastAsia="Arial" w:hAnsi="Arial" w:cs="Arial"/>
          <w:sz w:val="22"/>
          <w:szCs w:val="22"/>
        </w:rPr>
        <w:tab/>
        <w:t>Partnership Development</w:t>
      </w:r>
      <w:r>
        <w:rPr>
          <w:rFonts w:ascii="Arial" w:eastAsia="Arial" w:hAnsi="Arial" w:cs="Arial"/>
          <w:sz w:val="22"/>
          <w:szCs w:val="22"/>
        </w:rPr>
        <w:tab/>
        <w:t xml:space="preserve">9 months, </w:t>
      </w:r>
      <w:r w:rsidR="005D43F9">
        <w:rPr>
          <w:rFonts w:ascii="Arial" w:eastAsia="Arial" w:hAnsi="Arial" w:cs="Arial"/>
          <w:sz w:val="22"/>
          <w:szCs w:val="22"/>
        </w:rPr>
        <w:t>August</w:t>
      </w:r>
      <w:r>
        <w:rPr>
          <w:rFonts w:ascii="Arial" w:eastAsia="Arial" w:hAnsi="Arial" w:cs="Arial"/>
          <w:sz w:val="22"/>
          <w:szCs w:val="22"/>
        </w:rPr>
        <w:t xml:space="preserve"> </w:t>
      </w:r>
      <w:r w:rsidR="00CB2E98">
        <w:rPr>
          <w:rFonts w:ascii="Arial" w:eastAsia="Arial" w:hAnsi="Arial" w:cs="Arial"/>
          <w:sz w:val="22"/>
          <w:szCs w:val="22"/>
        </w:rPr>
        <w:t>1</w:t>
      </w:r>
      <w:r w:rsidR="00CB2E98" w:rsidRPr="00D71FE5">
        <w:rPr>
          <w:rFonts w:ascii="Arial" w:eastAsia="Arial" w:hAnsi="Arial" w:cs="Arial"/>
          <w:sz w:val="22"/>
          <w:szCs w:val="22"/>
          <w:vertAlign w:val="superscript"/>
        </w:rPr>
        <w:t>st</w:t>
      </w:r>
      <w:r w:rsidR="00CB2E98">
        <w:rPr>
          <w:rFonts w:ascii="Arial" w:eastAsia="Arial" w:hAnsi="Arial" w:cs="Arial"/>
          <w:sz w:val="22"/>
          <w:szCs w:val="22"/>
        </w:rPr>
        <w:t xml:space="preserve">, </w:t>
      </w:r>
      <w:r>
        <w:rPr>
          <w:rFonts w:ascii="Arial" w:eastAsia="Arial" w:hAnsi="Arial" w:cs="Arial"/>
          <w:sz w:val="22"/>
          <w:szCs w:val="22"/>
        </w:rPr>
        <w:t>202</w:t>
      </w:r>
      <w:r w:rsidR="00051789">
        <w:rPr>
          <w:rFonts w:ascii="Arial" w:eastAsia="Arial" w:hAnsi="Arial" w:cs="Arial"/>
          <w:sz w:val="22"/>
          <w:szCs w:val="22"/>
        </w:rPr>
        <w:t>5</w:t>
      </w:r>
      <w:r w:rsidR="00CB2E98">
        <w:rPr>
          <w:rFonts w:ascii="Arial" w:eastAsia="Arial" w:hAnsi="Arial" w:cs="Arial"/>
          <w:sz w:val="22"/>
          <w:szCs w:val="22"/>
        </w:rPr>
        <w:t>–</w:t>
      </w:r>
      <w:r w:rsidR="00D71FE5">
        <w:rPr>
          <w:rFonts w:ascii="Arial" w:eastAsia="Arial" w:hAnsi="Arial" w:cs="Arial"/>
          <w:sz w:val="22"/>
          <w:szCs w:val="22"/>
        </w:rPr>
        <w:t xml:space="preserve">April </w:t>
      </w:r>
      <w:r w:rsidR="0069447C">
        <w:rPr>
          <w:rFonts w:ascii="Arial" w:eastAsia="Arial" w:hAnsi="Arial" w:cs="Arial"/>
          <w:sz w:val="22"/>
          <w:szCs w:val="22"/>
        </w:rPr>
        <w:t>30</w:t>
      </w:r>
      <w:r w:rsidR="0069447C" w:rsidRPr="00D71FE5">
        <w:rPr>
          <w:rFonts w:ascii="Arial" w:eastAsia="Arial" w:hAnsi="Arial" w:cs="Arial"/>
          <w:sz w:val="22"/>
          <w:szCs w:val="22"/>
          <w:vertAlign w:val="superscript"/>
        </w:rPr>
        <w:t>th</w:t>
      </w:r>
      <w:r w:rsidR="00CB2E98">
        <w:rPr>
          <w:rFonts w:ascii="Arial" w:eastAsia="Arial" w:hAnsi="Arial" w:cs="Arial"/>
          <w:sz w:val="22"/>
          <w:szCs w:val="22"/>
        </w:rPr>
        <w:t>,</w:t>
      </w:r>
      <w:r w:rsidR="00D71FE5">
        <w:rPr>
          <w:rFonts w:ascii="Arial" w:eastAsia="Arial" w:hAnsi="Arial" w:cs="Arial"/>
          <w:sz w:val="22"/>
          <w:szCs w:val="22"/>
        </w:rPr>
        <w:t xml:space="preserve"> </w:t>
      </w:r>
      <w:r w:rsidR="00181467">
        <w:rPr>
          <w:rFonts w:ascii="Arial" w:eastAsia="Arial" w:hAnsi="Arial" w:cs="Arial"/>
          <w:sz w:val="22"/>
          <w:szCs w:val="22"/>
        </w:rPr>
        <w:t>202</w:t>
      </w:r>
      <w:r w:rsidR="00051789">
        <w:rPr>
          <w:rFonts w:ascii="Arial" w:eastAsia="Arial" w:hAnsi="Arial" w:cs="Arial"/>
          <w:sz w:val="22"/>
          <w:szCs w:val="22"/>
        </w:rPr>
        <w:t>6</w:t>
      </w:r>
      <w:sdt>
        <w:sdtPr>
          <w:tag w:val="goog_rdk_18"/>
          <w:id w:val="-594788473"/>
          <w:showingPlcHdr/>
        </w:sdtPr>
        <w:sdtContent>
          <w:r w:rsidR="00181467">
            <w:t xml:space="preserve">     </w:t>
          </w:r>
        </w:sdtContent>
      </w:sdt>
    </w:p>
    <w:p w14:paraId="0000002D" w14:textId="53893CA2" w:rsidR="0070526E" w:rsidRDefault="001F0B72">
      <w:pPr>
        <w:pBdr>
          <w:bottom w:val="single" w:sz="18" w:space="1" w:color="000000"/>
        </w:pBdr>
        <w:tabs>
          <w:tab w:val="left" w:pos="2160"/>
          <w:tab w:val="left" w:pos="6480"/>
        </w:tabs>
        <w:rPr>
          <w:rFonts w:ascii="Arial" w:eastAsia="Arial" w:hAnsi="Arial" w:cs="Arial"/>
          <w:b/>
          <w:sz w:val="22"/>
          <w:szCs w:val="22"/>
        </w:rPr>
      </w:pPr>
      <w:r>
        <w:rPr>
          <w:rFonts w:ascii="Arial" w:eastAsia="Arial" w:hAnsi="Arial" w:cs="Arial"/>
          <w:sz w:val="22"/>
          <w:szCs w:val="22"/>
        </w:rPr>
        <w:tab/>
        <w:t>Joint Pilot Project</w:t>
      </w:r>
      <w:r>
        <w:rPr>
          <w:rFonts w:ascii="Arial" w:eastAsia="Arial" w:hAnsi="Arial" w:cs="Arial"/>
          <w:sz w:val="22"/>
          <w:szCs w:val="22"/>
        </w:rPr>
        <w:tab/>
        <w:t xml:space="preserve">12 months, </w:t>
      </w:r>
      <w:r w:rsidR="005D43F9">
        <w:rPr>
          <w:rFonts w:ascii="Arial" w:eastAsia="Arial" w:hAnsi="Arial" w:cs="Arial"/>
          <w:sz w:val="22"/>
          <w:szCs w:val="22"/>
        </w:rPr>
        <w:t>August</w:t>
      </w:r>
      <w:r w:rsidR="00CB2E98">
        <w:rPr>
          <w:rFonts w:ascii="Arial" w:eastAsia="Arial" w:hAnsi="Arial" w:cs="Arial"/>
          <w:sz w:val="22"/>
          <w:szCs w:val="22"/>
        </w:rPr>
        <w:t xml:space="preserve"> 1</w:t>
      </w:r>
      <w:r w:rsidR="00CB2E98" w:rsidRPr="00D71FE5">
        <w:rPr>
          <w:rFonts w:ascii="Arial" w:eastAsia="Arial" w:hAnsi="Arial" w:cs="Arial"/>
          <w:sz w:val="22"/>
          <w:szCs w:val="22"/>
          <w:vertAlign w:val="superscript"/>
        </w:rPr>
        <w:t>st</w:t>
      </w:r>
      <w:r w:rsidR="00CB2E98">
        <w:rPr>
          <w:rFonts w:ascii="Arial" w:eastAsia="Arial" w:hAnsi="Arial" w:cs="Arial"/>
          <w:sz w:val="22"/>
          <w:szCs w:val="22"/>
        </w:rPr>
        <w:t>,</w:t>
      </w:r>
      <w:r>
        <w:rPr>
          <w:rFonts w:ascii="Arial" w:eastAsia="Arial" w:hAnsi="Arial" w:cs="Arial"/>
          <w:sz w:val="22"/>
          <w:szCs w:val="22"/>
        </w:rPr>
        <w:t xml:space="preserve"> 202</w:t>
      </w:r>
      <w:r w:rsidR="00051789">
        <w:rPr>
          <w:rFonts w:ascii="Arial" w:eastAsia="Arial" w:hAnsi="Arial" w:cs="Arial"/>
          <w:sz w:val="22"/>
          <w:szCs w:val="22"/>
        </w:rPr>
        <w:t>5</w:t>
      </w:r>
      <w:r w:rsidR="00CB2E98">
        <w:rPr>
          <w:rFonts w:ascii="Arial" w:eastAsia="Arial" w:hAnsi="Arial" w:cs="Arial"/>
          <w:sz w:val="22"/>
          <w:szCs w:val="22"/>
        </w:rPr>
        <w:t>–</w:t>
      </w:r>
      <w:r w:rsidR="005D43F9">
        <w:rPr>
          <w:rFonts w:ascii="Arial" w:eastAsia="Arial" w:hAnsi="Arial" w:cs="Arial"/>
          <w:sz w:val="22"/>
          <w:szCs w:val="22"/>
        </w:rPr>
        <w:t>July</w:t>
      </w:r>
      <w:r w:rsidR="00CB2E98">
        <w:rPr>
          <w:rFonts w:ascii="Arial" w:eastAsia="Arial" w:hAnsi="Arial" w:cs="Arial"/>
          <w:sz w:val="22"/>
          <w:szCs w:val="22"/>
        </w:rPr>
        <w:t xml:space="preserve"> 31</w:t>
      </w:r>
      <w:r w:rsidR="00CB2E98" w:rsidRPr="00D71FE5">
        <w:rPr>
          <w:rFonts w:ascii="Arial" w:eastAsia="Arial" w:hAnsi="Arial" w:cs="Arial"/>
          <w:sz w:val="22"/>
          <w:szCs w:val="22"/>
          <w:vertAlign w:val="superscript"/>
        </w:rPr>
        <w:t>st</w:t>
      </w:r>
      <w:r w:rsidR="00CB2E98">
        <w:rPr>
          <w:rFonts w:ascii="Arial" w:eastAsia="Arial" w:hAnsi="Arial" w:cs="Arial"/>
          <w:sz w:val="22"/>
          <w:szCs w:val="22"/>
        </w:rPr>
        <w:t xml:space="preserve">, </w:t>
      </w:r>
      <w:r w:rsidR="00181467">
        <w:rPr>
          <w:rFonts w:ascii="Arial" w:eastAsia="Arial" w:hAnsi="Arial" w:cs="Arial"/>
          <w:sz w:val="22"/>
          <w:szCs w:val="22"/>
        </w:rPr>
        <w:t>202</w:t>
      </w:r>
      <w:r w:rsidR="00051789">
        <w:rPr>
          <w:rFonts w:ascii="Arial" w:eastAsia="Arial" w:hAnsi="Arial" w:cs="Arial"/>
          <w:sz w:val="22"/>
          <w:szCs w:val="22"/>
        </w:rPr>
        <w:t>6</w:t>
      </w:r>
      <w:sdt>
        <w:sdtPr>
          <w:tag w:val="goog_rdk_22"/>
          <w:id w:val="-1579587410"/>
          <w:showingPlcHdr/>
        </w:sdtPr>
        <w:sdtContent>
          <w:r w:rsidR="00051789">
            <w:t xml:space="preserve">     </w:t>
          </w:r>
        </w:sdtContent>
      </w:sdt>
    </w:p>
    <w:p w14:paraId="0000002E" w14:textId="77777777" w:rsidR="0070526E" w:rsidRDefault="0070526E">
      <w:pPr>
        <w:pBdr>
          <w:bottom w:val="single" w:sz="18" w:space="1" w:color="000000"/>
        </w:pBdr>
        <w:rPr>
          <w:rFonts w:ascii="Arial" w:eastAsia="Arial" w:hAnsi="Arial" w:cs="Arial"/>
          <w:sz w:val="22"/>
          <w:szCs w:val="22"/>
          <w:u w:val="single"/>
        </w:rPr>
      </w:pPr>
    </w:p>
    <w:p w14:paraId="0000002F" w14:textId="144753E3" w:rsidR="0070526E" w:rsidRDefault="001F0B72">
      <w:pPr>
        <w:keepNext/>
        <w:pBdr>
          <w:bottom w:val="single" w:sz="18" w:space="1" w:color="000000"/>
        </w:pBdr>
        <w:tabs>
          <w:tab w:val="left" w:pos="2160"/>
          <w:tab w:val="left" w:pos="5760"/>
        </w:tabs>
        <w:rPr>
          <w:rFonts w:ascii="Arial" w:eastAsia="Arial" w:hAnsi="Arial" w:cs="Arial"/>
          <w:sz w:val="22"/>
          <w:szCs w:val="22"/>
        </w:rPr>
      </w:pPr>
      <w:r>
        <w:rPr>
          <w:rFonts w:ascii="Arial" w:eastAsia="Arial" w:hAnsi="Arial" w:cs="Arial"/>
          <w:sz w:val="22"/>
          <w:szCs w:val="22"/>
          <w:u w:val="single"/>
        </w:rPr>
        <w:t>Contacts</w:t>
      </w:r>
      <w:r>
        <w:rPr>
          <w:rFonts w:ascii="Arial" w:eastAsia="Arial" w:hAnsi="Arial" w:cs="Arial"/>
          <w:sz w:val="22"/>
          <w:szCs w:val="22"/>
        </w:rPr>
        <w:t xml:space="preserve">: </w:t>
      </w:r>
      <w:r>
        <w:rPr>
          <w:rFonts w:ascii="Arial" w:eastAsia="Arial" w:hAnsi="Arial" w:cs="Arial"/>
          <w:sz w:val="22"/>
          <w:szCs w:val="22"/>
        </w:rPr>
        <w:tab/>
        <w:t xml:space="preserve">Yuliza Hernandez </w:t>
      </w:r>
      <w:r>
        <w:rPr>
          <w:rFonts w:ascii="Arial" w:eastAsia="Arial" w:hAnsi="Arial" w:cs="Arial"/>
          <w:sz w:val="22"/>
          <w:szCs w:val="22"/>
        </w:rPr>
        <w:tab/>
      </w:r>
      <w:r>
        <w:rPr>
          <w:rFonts w:ascii="Arial" w:eastAsia="Arial" w:hAnsi="Arial" w:cs="Arial"/>
          <w:sz w:val="22"/>
          <w:szCs w:val="22"/>
        </w:rPr>
        <w:tab/>
      </w:r>
      <w:r w:rsidR="00051789">
        <w:rPr>
          <w:rFonts w:ascii="Arial" w:eastAsia="Arial" w:hAnsi="Arial" w:cs="Arial"/>
          <w:sz w:val="22"/>
          <w:szCs w:val="22"/>
        </w:rPr>
        <w:t>Jennifer Greig</w:t>
      </w:r>
    </w:p>
    <w:p w14:paraId="00000030" w14:textId="272FE1A0" w:rsidR="0070526E" w:rsidRDefault="001F0B72">
      <w:pPr>
        <w:keepNext/>
        <w:pBdr>
          <w:bottom w:val="single" w:sz="18" w:space="1" w:color="000000"/>
        </w:pBdr>
        <w:tabs>
          <w:tab w:val="left" w:pos="2160"/>
          <w:tab w:val="left" w:pos="5760"/>
        </w:tabs>
        <w:rPr>
          <w:rFonts w:ascii="Arial" w:eastAsia="Arial" w:hAnsi="Arial" w:cs="Arial"/>
          <w:sz w:val="22"/>
          <w:szCs w:val="22"/>
        </w:rPr>
      </w:pPr>
      <w:r>
        <w:rPr>
          <w:rFonts w:ascii="Arial" w:eastAsia="Arial" w:hAnsi="Arial" w:cs="Arial"/>
          <w:sz w:val="22"/>
          <w:szCs w:val="22"/>
        </w:rPr>
        <w:tab/>
        <w:t xml:space="preserve">Trailhead Institute </w:t>
      </w:r>
      <w:sdt>
        <w:sdtPr>
          <w:rPr>
            <w:color w:val="000000" w:themeColor="text1"/>
          </w:rPr>
          <w:tag w:val="goog_rdk_25"/>
          <w:id w:val="704606933"/>
        </w:sdtPr>
        <w:sdtContent/>
      </w:sdt>
      <w:r w:rsidRPr="00AF2CDB">
        <w:rPr>
          <w:rFonts w:ascii="Arial" w:eastAsia="Arial" w:hAnsi="Arial" w:cs="Arial"/>
          <w:color w:val="000000" w:themeColor="text1"/>
          <w:sz w:val="22"/>
          <w:szCs w:val="22"/>
        </w:rPr>
        <w:t xml:space="preserve">Project </w:t>
      </w:r>
      <w:proofErr w:type="gramStart"/>
      <w:r>
        <w:rPr>
          <w:rFonts w:ascii="Arial" w:eastAsia="Arial" w:hAnsi="Arial" w:cs="Arial"/>
          <w:sz w:val="22"/>
          <w:szCs w:val="22"/>
        </w:rPr>
        <w:t xml:space="preserve">Manager  </w:t>
      </w:r>
      <w:r>
        <w:rPr>
          <w:rFonts w:ascii="Arial" w:eastAsia="Arial" w:hAnsi="Arial" w:cs="Arial"/>
          <w:sz w:val="22"/>
          <w:szCs w:val="22"/>
        </w:rPr>
        <w:tab/>
      </w:r>
      <w:proofErr w:type="gramEnd"/>
      <w:r>
        <w:rPr>
          <w:rFonts w:ascii="Arial" w:eastAsia="Arial" w:hAnsi="Arial" w:cs="Arial"/>
          <w:sz w:val="22"/>
          <w:szCs w:val="22"/>
        </w:rPr>
        <w:tab/>
        <w:t>CCTSI CE</w:t>
      </w:r>
      <w:r w:rsidR="00BE3744">
        <w:rPr>
          <w:rFonts w:ascii="Arial" w:eastAsia="Arial" w:hAnsi="Arial" w:cs="Arial"/>
          <w:sz w:val="22"/>
          <w:szCs w:val="22"/>
        </w:rPr>
        <w:t>HE</w:t>
      </w:r>
      <w:r>
        <w:rPr>
          <w:rFonts w:ascii="Arial" w:eastAsia="Arial" w:hAnsi="Arial" w:cs="Arial"/>
          <w:sz w:val="22"/>
          <w:szCs w:val="22"/>
        </w:rPr>
        <w:t xml:space="preserve"> </w:t>
      </w:r>
      <w:r w:rsidR="00051789">
        <w:rPr>
          <w:rFonts w:ascii="Arial" w:eastAsia="Arial" w:hAnsi="Arial" w:cs="Arial"/>
          <w:sz w:val="22"/>
          <w:szCs w:val="22"/>
        </w:rPr>
        <w:t>Administrative Coordinator</w:t>
      </w:r>
    </w:p>
    <w:p w14:paraId="00000031" w14:textId="4F645A33" w:rsidR="0070526E" w:rsidRDefault="001F0B72">
      <w:pPr>
        <w:keepNext/>
        <w:pBdr>
          <w:bottom w:val="single" w:sz="18" w:space="1" w:color="000000"/>
        </w:pBdr>
        <w:tabs>
          <w:tab w:val="left" w:pos="2160"/>
          <w:tab w:val="left" w:pos="5760"/>
        </w:tabs>
        <w:rPr>
          <w:rFonts w:ascii="Arial" w:eastAsia="Arial" w:hAnsi="Arial" w:cs="Arial"/>
          <w:sz w:val="22"/>
          <w:szCs w:val="22"/>
        </w:rPr>
      </w:pPr>
      <w:r>
        <w:rPr>
          <w:rFonts w:ascii="Arial" w:eastAsia="Arial" w:hAnsi="Arial" w:cs="Arial"/>
          <w:sz w:val="22"/>
          <w:szCs w:val="22"/>
        </w:rPr>
        <w:tab/>
      </w:r>
      <w:hyperlink r:id="rId15">
        <w:r>
          <w:rPr>
            <w:rFonts w:ascii="Arial" w:eastAsia="Arial" w:hAnsi="Arial" w:cs="Arial"/>
            <w:color w:val="0000FF"/>
            <w:sz w:val="22"/>
            <w:szCs w:val="22"/>
            <w:u w:val="single"/>
          </w:rPr>
          <w:t>yhernandez@trailhead.institute</w:t>
        </w:r>
      </w:hyperlink>
      <w:r>
        <w:rPr>
          <w:rFonts w:ascii="Arial" w:eastAsia="Arial" w:hAnsi="Arial" w:cs="Arial"/>
          <w:sz w:val="22"/>
          <w:szCs w:val="22"/>
        </w:rPr>
        <w:tab/>
        <w:t xml:space="preserve"> </w:t>
      </w:r>
      <w:r>
        <w:rPr>
          <w:rFonts w:ascii="Arial" w:eastAsia="Arial" w:hAnsi="Arial" w:cs="Arial"/>
          <w:sz w:val="22"/>
          <w:szCs w:val="22"/>
        </w:rPr>
        <w:tab/>
      </w:r>
      <w:hyperlink r:id="rId16" w:history="1">
        <w:r w:rsidR="00051789" w:rsidRPr="00051789">
          <w:rPr>
            <w:rStyle w:val="Hyperlink"/>
            <w:rFonts w:ascii="Arial" w:hAnsi="Arial" w:cs="Arial"/>
            <w:sz w:val="22"/>
            <w:szCs w:val="22"/>
          </w:rPr>
          <w:t>jennifer.greig@cuanschutz.edu</w:t>
        </w:r>
      </w:hyperlink>
      <w:r w:rsidR="00051789">
        <w:t xml:space="preserve"> </w:t>
      </w:r>
    </w:p>
    <w:p w14:paraId="00000032" w14:textId="72EF7803" w:rsidR="0070526E" w:rsidRDefault="001F0B72">
      <w:pPr>
        <w:pBdr>
          <w:bottom w:val="single" w:sz="18" w:space="1" w:color="000000"/>
        </w:pBdr>
        <w:tabs>
          <w:tab w:val="left" w:pos="2160"/>
          <w:tab w:val="left" w:pos="576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C68E135" w14:textId="77777777" w:rsidR="00AF2CDB" w:rsidRDefault="00AF2CDB">
      <w:pPr>
        <w:pBdr>
          <w:bottom w:val="single" w:sz="18" w:space="1" w:color="000000"/>
        </w:pBdr>
        <w:tabs>
          <w:tab w:val="left" w:pos="2160"/>
          <w:tab w:val="left" w:pos="5760"/>
        </w:tabs>
        <w:rPr>
          <w:rFonts w:ascii="Arial" w:eastAsia="Arial" w:hAnsi="Arial" w:cs="Arial"/>
          <w:sz w:val="22"/>
          <w:szCs w:val="22"/>
        </w:rPr>
      </w:pPr>
    </w:p>
    <w:p w14:paraId="00000035" w14:textId="42ADD4A3" w:rsidR="0070526E" w:rsidRDefault="0070526E">
      <w:pPr>
        <w:widowControl/>
        <w:rPr>
          <w:rFonts w:ascii="Arial" w:eastAsia="Arial" w:hAnsi="Arial" w:cs="Arial"/>
          <w:b/>
          <w:sz w:val="22"/>
          <w:szCs w:val="22"/>
        </w:rPr>
      </w:pPr>
    </w:p>
    <w:p w14:paraId="472DFBAC" w14:textId="77777777" w:rsidR="00BE3744" w:rsidRDefault="00BE3744">
      <w:pPr>
        <w:keepNext/>
        <w:pBdr>
          <w:bottom w:val="single" w:sz="18" w:space="1" w:color="000000"/>
        </w:pBdr>
        <w:rPr>
          <w:rFonts w:ascii="Arial" w:eastAsia="Arial" w:hAnsi="Arial" w:cs="Arial"/>
          <w:b/>
          <w:sz w:val="22"/>
          <w:szCs w:val="22"/>
        </w:rPr>
      </w:pPr>
    </w:p>
    <w:p w14:paraId="00000036" w14:textId="6B84228A" w:rsidR="0070526E" w:rsidRDefault="001F0B72">
      <w:pPr>
        <w:keepNext/>
        <w:pBdr>
          <w:bottom w:val="single" w:sz="18" w:space="1" w:color="000000"/>
        </w:pBdr>
        <w:rPr>
          <w:rFonts w:ascii="Arial" w:eastAsia="Arial" w:hAnsi="Arial" w:cs="Arial"/>
          <w:b/>
          <w:sz w:val="22"/>
          <w:szCs w:val="22"/>
        </w:rPr>
      </w:pPr>
      <w:r>
        <w:rPr>
          <w:rFonts w:ascii="Arial" w:eastAsia="Arial" w:hAnsi="Arial" w:cs="Arial"/>
          <w:b/>
          <w:sz w:val="22"/>
          <w:szCs w:val="22"/>
        </w:rPr>
        <w:t xml:space="preserve">III. </w:t>
      </w:r>
      <w:bookmarkStart w:id="3" w:name="bookmark=id.3znysh7" w:colFirst="0" w:colLast="0"/>
      <w:bookmarkEnd w:id="3"/>
      <w:r>
        <w:rPr>
          <w:rFonts w:ascii="Arial" w:eastAsia="Arial" w:hAnsi="Arial" w:cs="Arial"/>
          <w:b/>
          <w:sz w:val="22"/>
          <w:szCs w:val="22"/>
        </w:rPr>
        <w:t>Important Dates</w:t>
      </w:r>
    </w:p>
    <w:p w14:paraId="00000037" w14:textId="77777777" w:rsidR="0070526E" w:rsidRDefault="0070526E">
      <w:pPr>
        <w:keepNext/>
        <w:rPr>
          <w:rFonts w:ascii="Arial" w:eastAsia="Arial" w:hAnsi="Arial" w:cs="Arial"/>
          <w:sz w:val="22"/>
          <w:szCs w:val="22"/>
        </w:rPr>
      </w:pPr>
    </w:p>
    <w:sdt>
      <w:sdtPr>
        <w:tag w:val="goog_rdk_27"/>
        <w:id w:val="1106694250"/>
      </w:sdtPr>
      <w:sdtContent>
        <w:p w14:paraId="00000038" w14:textId="3EF28B52" w:rsidR="0070526E" w:rsidRPr="005F00A5" w:rsidRDefault="00000000">
          <w:pPr>
            <w:widowControl/>
            <w:ind w:left="720"/>
            <w:rPr>
              <w:rFonts w:ascii="Arial" w:eastAsia="Arial" w:hAnsi="Arial" w:cs="Arial"/>
              <w:sz w:val="22"/>
              <w:szCs w:val="22"/>
            </w:rPr>
          </w:pPr>
          <w:sdt>
            <w:sdtPr>
              <w:tag w:val="goog_rdk_26"/>
              <w:id w:val="614561827"/>
            </w:sdtPr>
            <w:sdtContent>
              <w:r w:rsidR="006633EA">
                <w:rPr>
                  <w:rFonts w:ascii="Arial" w:eastAsia="Arial" w:hAnsi="Arial" w:cs="Arial"/>
                  <w:sz w:val="22"/>
                  <w:szCs w:val="22"/>
                </w:rPr>
                <w:t>1</w:t>
              </w:r>
              <w:r w:rsidR="003D65BF">
                <w:rPr>
                  <w:rFonts w:ascii="Arial" w:eastAsia="Arial" w:hAnsi="Arial" w:cs="Arial"/>
                  <w:sz w:val="22"/>
                  <w:szCs w:val="22"/>
                </w:rPr>
                <w:t>0</w:t>
              </w:r>
              <w:r w:rsidR="001F0B72" w:rsidRPr="005F00A5">
                <w:rPr>
                  <w:rFonts w:ascii="Arial" w:eastAsia="Arial" w:hAnsi="Arial" w:cs="Arial"/>
                  <w:sz w:val="22"/>
                  <w:szCs w:val="22"/>
                </w:rPr>
                <w:t>/</w:t>
              </w:r>
              <w:r w:rsidR="003D65BF">
                <w:rPr>
                  <w:rFonts w:ascii="Arial" w:eastAsia="Arial" w:hAnsi="Arial" w:cs="Arial"/>
                  <w:sz w:val="22"/>
                  <w:szCs w:val="22"/>
                </w:rPr>
                <w:t>2</w:t>
              </w:r>
              <w:r w:rsidR="00FF5C78">
                <w:rPr>
                  <w:rFonts w:ascii="Arial" w:eastAsia="Arial" w:hAnsi="Arial" w:cs="Arial"/>
                  <w:sz w:val="22"/>
                  <w:szCs w:val="22"/>
                </w:rPr>
                <w:t>8</w:t>
              </w:r>
              <w:r w:rsidR="001F0B72" w:rsidRPr="005F00A5">
                <w:rPr>
                  <w:rFonts w:ascii="Arial" w:eastAsia="Arial" w:hAnsi="Arial" w:cs="Arial"/>
                  <w:sz w:val="22"/>
                  <w:szCs w:val="22"/>
                </w:rPr>
                <w:t>/202</w:t>
              </w:r>
              <w:r w:rsidR="003D65BF">
                <w:rPr>
                  <w:rFonts w:ascii="Arial" w:eastAsia="Arial" w:hAnsi="Arial" w:cs="Arial"/>
                  <w:sz w:val="22"/>
                  <w:szCs w:val="22"/>
                </w:rPr>
                <w:t>4</w:t>
              </w:r>
              <w:r w:rsidR="001F0B72" w:rsidRPr="005F00A5">
                <w:rPr>
                  <w:rFonts w:ascii="Arial" w:eastAsia="Arial" w:hAnsi="Arial" w:cs="Arial"/>
                  <w:sz w:val="22"/>
                  <w:szCs w:val="22"/>
                </w:rPr>
                <w:t>:</w:t>
              </w:r>
              <w:r w:rsidR="001F0B72" w:rsidRPr="005F00A5">
                <w:rPr>
                  <w:rFonts w:ascii="Arial" w:eastAsia="Arial" w:hAnsi="Arial" w:cs="Arial"/>
                  <w:sz w:val="22"/>
                  <w:szCs w:val="22"/>
                </w:rPr>
                <w:tab/>
                <w:t xml:space="preserve">RFA Release Date </w:t>
              </w:r>
            </w:sdtContent>
          </w:sdt>
        </w:p>
      </w:sdtContent>
    </w:sdt>
    <w:sdt>
      <w:sdtPr>
        <w:tag w:val="goog_rdk_29"/>
        <w:id w:val="1324944964"/>
      </w:sdtPr>
      <w:sdtContent>
        <w:p w14:paraId="00000039" w14:textId="63898D4B" w:rsidR="0070526E" w:rsidRPr="005F00A5" w:rsidRDefault="00000000">
          <w:pPr>
            <w:widowControl/>
            <w:ind w:firstLine="720"/>
            <w:rPr>
              <w:rFonts w:ascii="Arial" w:eastAsia="Arial" w:hAnsi="Arial" w:cs="Arial"/>
              <w:sz w:val="22"/>
              <w:szCs w:val="22"/>
            </w:rPr>
          </w:pPr>
          <w:sdt>
            <w:sdtPr>
              <w:tag w:val="goog_rdk_28"/>
              <w:id w:val="-422264284"/>
            </w:sdtPr>
            <w:sdtContent>
              <w:r w:rsidR="006633EA">
                <w:rPr>
                  <w:rFonts w:ascii="Arial" w:eastAsia="Arial" w:hAnsi="Arial" w:cs="Arial"/>
                  <w:sz w:val="22"/>
                  <w:szCs w:val="22"/>
                </w:rPr>
                <w:t>11/</w:t>
              </w:r>
              <w:r w:rsidR="003D65BF">
                <w:rPr>
                  <w:rFonts w:ascii="Arial" w:eastAsia="Arial" w:hAnsi="Arial" w:cs="Arial"/>
                  <w:sz w:val="22"/>
                  <w:szCs w:val="22"/>
                </w:rPr>
                <w:t>08</w:t>
              </w:r>
              <w:r w:rsidR="001F0B72" w:rsidRPr="005F00A5">
                <w:rPr>
                  <w:rFonts w:ascii="Arial" w:eastAsia="Arial" w:hAnsi="Arial" w:cs="Arial"/>
                  <w:sz w:val="22"/>
                  <w:szCs w:val="22"/>
                </w:rPr>
                <w:t>/202</w:t>
              </w:r>
              <w:r w:rsidR="003D65BF">
                <w:rPr>
                  <w:rFonts w:ascii="Arial" w:eastAsia="Arial" w:hAnsi="Arial" w:cs="Arial"/>
                  <w:sz w:val="22"/>
                  <w:szCs w:val="22"/>
                </w:rPr>
                <w:t>4</w:t>
              </w:r>
              <w:r w:rsidR="001F0B72" w:rsidRPr="005F00A5">
                <w:rPr>
                  <w:rFonts w:ascii="Arial" w:eastAsia="Arial" w:hAnsi="Arial" w:cs="Arial"/>
                  <w:sz w:val="22"/>
                  <w:szCs w:val="22"/>
                </w:rPr>
                <w:t>:</w:t>
              </w:r>
              <w:r w:rsidR="001F0B72" w:rsidRPr="005F00A5">
                <w:rPr>
                  <w:rFonts w:ascii="Arial" w:eastAsia="Arial" w:hAnsi="Arial" w:cs="Arial"/>
                  <w:sz w:val="22"/>
                  <w:szCs w:val="22"/>
                </w:rPr>
                <w:tab/>
                <w:t xml:space="preserve">Applicants Webinar/Conference Call </w:t>
              </w:r>
            </w:sdtContent>
          </w:sdt>
        </w:p>
      </w:sdtContent>
    </w:sdt>
    <w:p w14:paraId="0000003A" w14:textId="78EA552F" w:rsidR="0070526E" w:rsidRPr="005F00A5" w:rsidRDefault="006633EA">
      <w:pPr>
        <w:widowControl/>
        <w:ind w:firstLine="720"/>
        <w:rPr>
          <w:rFonts w:ascii="Arial" w:eastAsia="Arial" w:hAnsi="Arial" w:cs="Arial"/>
          <w:b/>
          <w:color w:val="FF0000"/>
          <w:sz w:val="22"/>
          <w:szCs w:val="22"/>
        </w:rPr>
      </w:pPr>
      <w:r>
        <w:rPr>
          <w:rFonts w:ascii="Arial" w:eastAsia="Arial" w:hAnsi="Arial" w:cs="Arial"/>
          <w:b/>
          <w:color w:val="FF0000"/>
          <w:sz w:val="22"/>
          <w:szCs w:val="22"/>
        </w:rPr>
        <w:t>12/</w:t>
      </w:r>
      <w:r w:rsidR="003D65BF">
        <w:rPr>
          <w:rFonts w:ascii="Arial" w:eastAsia="Arial" w:hAnsi="Arial" w:cs="Arial"/>
          <w:b/>
          <w:color w:val="FF0000"/>
          <w:sz w:val="22"/>
          <w:szCs w:val="22"/>
        </w:rPr>
        <w:t>11</w:t>
      </w:r>
      <w:r w:rsidR="002165A7" w:rsidRPr="005F00A5">
        <w:rPr>
          <w:rFonts w:ascii="Arial" w:eastAsia="Arial" w:hAnsi="Arial" w:cs="Arial"/>
          <w:b/>
          <w:color w:val="FF0000"/>
          <w:sz w:val="22"/>
          <w:szCs w:val="22"/>
        </w:rPr>
        <w:t>/202</w:t>
      </w:r>
      <w:r w:rsidR="003D65BF">
        <w:rPr>
          <w:rFonts w:ascii="Arial" w:eastAsia="Arial" w:hAnsi="Arial" w:cs="Arial"/>
          <w:b/>
          <w:color w:val="FF0000"/>
          <w:sz w:val="22"/>
          <w:szCs w:val="22"/>
        </w:rPr>
        <w:t>4</w:t>
      </w:r>
      <w:r w:rsidR="002165A7" w:rsidRPr="005F00A5">
        <w:rPr>
          <w:rFonts w:ascii="Arial" w:eastAsia="Arial" w:hAnsi="Arial" w:cs="Arial"/>
          <w:b/>
          <w:color w:val="FF0000"/>
          <w:sz w:val="22"/>
          <w:szCs w:val="22"/>
        </w:rPr>
        <w:t xml:space="preserve">: </w:t>
      </w:r>
      <w:r w:rsidR="002165A7" w:rsidRPr="005F00A5">
        <w:rPr>
          <w:rFonts w:ascii="Arial" w:eastAsia="Arial" w:hAnsi="Arial" w:cs="Arial"/>
          <w:b/>
          <w:color w:val="FF0000"/>
          <w:sz w:val="22"/>
          <w:szCs w:val="22"/>
        </w:rPr>
        <w:tab/>
        <w:t>Mandatory Intent to Apply Form Deadline for both</w:t>
      </w:r>
      <w:r w:rsidR="0017475C">
        <w:rPr>
          <w:rFonts w:ascii="Arial" w:eastAsia="Arial" w:hAnsi="Arial" w:cs="Arial"/>
          <w:b/>
          <w:color w:val="FF0000"/>
          <w:sz w:val="22"/>
          <w:szCs w:val="22"/>
        </w:rPr>
        <w:t xml:space="preserve"> types of</w:t>
      </w:r>
      <w:r w:rsidR="002165A7" w:rsidRPr="005F00A5">
        <w:rPr>
          <w:rFonts w:ascii="Arial" w:eastAsia="Arial" w:hAnsi="Arial" w:cs="Arial"/>
          <w:b/>
          <w:color w:val="FF0000"/>
          <w:sz w:val="22"/>
          <w:szCs w:val="22"/>
        </w:rPr>
        <w:t xml:space="preserve"> CE Pilot Grants</w:t>
      </w:r>
    </w:p>
    <w:sdt>
      <w:sdtPr>
        <w:tag w:val="goog_rdk_33"/>
        <w:id w:val="-811101472"/>
      </w:sdtPr>
      <w:sdtContent>
        <w:p w14:paraId="0000003B" w14:textId="079EAA4C" w:rsidR="0070526E" w:rsidRPr="005F00A5" w:rsidRDefault="00000000">
          <w:pPr>
            <w:widowControl/>
            <w:ind w:firstLine="720"/>
            <w:rPr>
              <w:rFonts w:ascii="Arial" w:eastAsia="Arial" w:hAnsi="Arial" w:cs="Arial"/>
              <w:b/>
              <w:color w:val="FF0000"/>
              <w:sz w:val="22"/>
              <w:szCs w:val="22"/>
            </w:rPr>
          </w:pPr>
          <w:sdt>
            <w:sdtPr>
              <w:tag w:val="goog_rdk_32"/>
              <w:id w:val="-1371909207"/>
            </w:sdtPr>
            <w:sdtContent>
              <w:r w:rsidR="006633EA">
                <w:rPr>
                  <w:rFonts w:ascii="Arial" w:eastAsia="Arial" w:hAnsi="Arial" w:cs="Arial"/>
                  <w:b/>
                  <w:color w:val="FF0000"/>
                  <w:sz w:val="22"/>
                  <w:szCs w:val="22"/>
                </w:rPr>
                <w:t>01/2</w:t>
              </w:r>
              <w:r w:rsidR="003D65BF">
                <w:rPr>
                  <w:rFonts w:ascii="Arial" w:eastAsia="Arial" w:hAnsi="Arial" w:cs="Arial"/>
                  <w:b/>
                  <w:color w:val="FF0000"/>
                  <w:sz w:val="22"/>
                  <w:szCs w:val="22"/>
                </w:rPr>
                <w:t>7</w:t>
              </w:r>
              <w:r w:rsidR="006633EA">
                <w:rPr>
                  <w:rFonts w:ascii="Arial" w:eastAsia="Arial" w:hAnsi="Arial" w:cs="Arial"/>
                  <w:b/>
                  <w:color w:val="FF0000"/>
                  <w:sz w:val="22"/>
                  <w:szCs w:val="22"/>
                </w:rPr>
                <w:t>/202</w:t>
              </w:r>
              <w:r w:rsidR="003D65BF">
                <w:rPr>
                  <w:rFonts w:ascii="Arial" w:eastAsia="Arial" w:hAnsi="Arial" w:cs="Arial"/>
                  <w:b/>
                  <w:color w:val="FF0000"/>
                  <w:sz w:val="22"/>
                  <w:szCs w:val="22"/>
                </w:rPr>
                <w:t>5</w:t>
              </w:r>
              <w:r w:rsidR="001F0B72" w:rsidRPr="005F00A5">
                <w:rPr>
                  <w:rFonts w:ascii="Arial" w:eastAsia="Arial" w:hAnsi="Arial" w:cs="Arial"/>
                  <w:b/>
                  <w:color w:val="FF0000"/>
                  <w:sz w:val="22"/>
                  <w:szCs w:val="22"/>
                </w:rPr>
                <w:t>:</w:t>
              </w:r>
              <w:r w:rsidR="001F0B72" w:rsidRPr="005F00A5">
                <w:rPr>
                  <w:rFonts w:ascii="Arial" w:eastAsia="Arial" w:hAnsi="Arial" w:cs="Arial"/>
                  <w:b/>
                  <w:color w:val="FF0000"/>
                  <w:sz w:val="22"/>
                  <w:szCs w:val="22"/>
                </w:rPr>
                <w:tab/>
                <w:t xml:space="preserve">Application Submission Deadline for both </w:t>
              </w:r>
              <w:r w:rsidR="0017475C">
                <w:rPr>
                  <w:rFonts w:ascii="Arial" w:eastAsia="Arial" w:hAnsi="Arial" w:cs="Arial"/>
                  <w:b/>
                  <w:color w:val="FF0000"/>
                  <w:sz w:val="22"/>
                  <w:szCs w:val="22"/>
                </w:rPr>
                <w:t xml:space="preserve">types of </w:t>
              </w:r>
              <w:r w:rsidR="001F0B72" w:rsidRPr="005F00A5">
                <w:rPr>
                  <w:rFonts w:ascii="Arial" w:eastAsia="Arial" w:hAnsi="Arial" w:cs="Arial"/>
                  <w:b/>
                  <w:color w:val="FF0000"/>
                  <w:sz w:val="22"/>
                  <w:szCs w:val="22"/>
                </w:rPr>
                <w:t>CE Pilot Grants</w:t>
              </w:r>
            </w:sdtContent>
          </w:sdt>
        </w:p>
      </w:sdtContent>
    </w:sdt>
    <w:sdt>
      <w:sdtPr>
        <w:tag w:val="goog_rdk_35"/>
        <w:id w:val="436493634"/>
      </w:sdtPr>
      <w:sdtContent>
        <w:p w14:paraId="0000003C" w14:textId="400A6387" w:rsidR="0070526E" w:rsidRPr="005F00A5" w:rsidRDefault="00000000">
          <w:pPr>
            <w:widowControl/>
            <w:ind w:firstLine="720"/>
            <w:rPr>
              <w:rFonts w:ascii="Arial" w:eastAsia="Arial" w:hAnsi="Arial" w:cs="Arial"/>
              <w:sz w:val="22"/>
              <w:szCs w:val="22"/>
            </w:rPr>
          </w:pPr>
          <w:sdt>
            <w:sdtPr>
              <w:tag w:val="goog_rdk_34"/>
              <w:id w:val="93145452"/>
            </w:sdtPr>
            <w:sdtContent>
              <w:r w:rsidR="003D65BF">
                <w:rPr>
                  <w:rFonts w:ascii="Arial" w:eastAsia="Arial" w:hAnsi="Arial" w:cs="Arial"/>
                  <w:sz w:val="22"/>
                  <w:szCs w:val="22"/>
                </w:rPr>
                <w:t xml:space="preserve">June </w:t>
              </w:r>
              <w:r w:rsidR="001F0B72" w:rsidRPr="005F00A5">
                <w:rPr>
                  <w:rFonts w:ascii="Arial" w:eastAsia="Arial" w:hAnsi="Arial" w:cs="Arial"/>
                  <w:sz w:val="22"/>
                  <w:szCs w:val="22"/>
                </w:rPr>
                <w:t>202</w:t>
              </w:r>
              <w:r w:rsidR="003D65BF">
                <w:rPr>
                  <w:rFonts w:ascii="Arial" w:eastAsia="Arial" w:hAnsi="Arial" w:cs="Arial"/>
                  <w:sz w:val="22"/>
                  <w:szCs w:val="22"/>
                </w:rPr>
                <w:t>5</w:t>
              </w:r>
              <w:r w:rsidR="001F0B72" w:rsidRPr="005F00A5">
                <w:rPr>
                  <w:rFonts w:ascii="Arial" w:eastAsia="Arial" w:hAnsi="Arial" w:cs="Arial"/>
                  <w:sz w:val="22"/>
                  <w:szCs w:val="22"/>
                </w:rPr>
                <w:t>:</w:t>
              </w:r>
              <w:r w:rsidR="001F0B72" w:rsidRPr="005F00A5">
                <w:rPr>
                  <w:rFonts w:ascii="Arial" w:eastAsia="Arial" w:hAnsi="Arial" w:cs="Arial"/>
                  <w:sz w:val="22"/>
                  <w:szCs w:val="22"/>
                </w:rPr>
                <w:tab/>
                <w:t>Anticipated Notice of Selection</w:t>
              </w:r>
            </w:sdtContent>
          </w:sdt>
        </w:p>
      </w:sdtContent>
    </w:sdt>
    <w:sdt>
      <w:sdtPr>
        <w:tag w:val="goog_rdk_38"/>
        <w:id w:val="-1040278912"/>
      </w:sdtPr>
      <w:sdtContent>
        <w:p w14:paraId="0000003D" w14:textId="50F2A5EC" w:rsidR="0070526E" w:rsidRPr="005F00A5" w:rsidRDefault="00000000">
          <w:pPr>
            <w:widowControl/>
            <w:ind w:firstLine="720"/>
            <w:rPr>
              <w:rFonts w:ascii="Arial" w:eastAsia="Arial" w:hAnsi="Arial" w:cs="Arial"/>
              <w:b/>
              <w:color w:val="FF0000"/>
              <w:sz w:val="22"/>
              <w:szCs w:val="22"/>
            </w:rPr>
          </w:pPr>
          <w:sdt>
            <w:sdtPr>
              <w:tag w:val="goog_rdk_36"/>
              <w:id w:val="100544552"/>
            </w:sdtPr>
            <w:sdtContent>
              <w:r w:rsidR="003D65BF">
                <w:rPr>
                  <w:rFonts w:ascii="Arial" w:eastAsia="Arial" w:hAnsi="Arial" w:cs="Arial"/>
                  <w:sz w:val="22"/>
                  <w:szCs w:val="22"/>
                </w:rPr>
                <w:t xml:space="preserve">Aug   </w:t>
              </w:r>
              <w:r w:rsidR="001F0B72" w:rsidRPr="005F00A5">
                <w:rPr>
                  <w:rFonts w:ascii="Arial" w:eastAsia="Arial" w:hAnsi="Arial" w:cs="Arial"/>
                  <w:sz w:val="22"/>
                  <w:szCs w:val="22"/>
                </w:rPr>
                <w:t>202</w:t>
              </w:r>
              <w:r w:rsidR="003D65BF">
                <w:rPr>
                  <w:rFonts w:ascii="Arial" w:eastAsia="Arial" w:hAnsi="Arial" w:cs="Arial"/>
                  <w:sz w:val="22"/>
                  <w:szCs w:val="22"/>
                </w:rPr>
                <w:t>5</w:t>
              </w:r>
              <w:r w:rsidR="006633EA">
                <w:rPr>
                  <w:rFonts w:ascii="Arial" w:eastAsia="Arial" w:hAnsi="Arial" w:cs="Arial"/>
                  <w:sz w:val="22"/>
                  <w:szCs w:val="22"/>
                </w:rPr>
                <w:t>:</w:t>
              </w:r>
              <w:r w:rsidR="001F0B72" w:rsidRPr="005F00A5">
                <w:rPr>
                  <w:rFonts w:ascii="Arial" w:eastAsia="Arial" w:hAnsi="Arial" w:cs="Arial"/>
                  <w:sz w:val="22"/>
                  <w:szCs w:val="22"/>
                </w:rPr>
                <w:tab/>
              </w:r>
            </w:sdtContent>
          </w:sdt>
          <w:sdt>
            <w:sdtPr>
              <w:tag w:val="goog_rdk_37"/>
              <w:id w:val="-783421372"/>
            </w:sdtPr>
            <w:sdtContent>
              <w:r w:rsidR="001F0B72" w:rsidRPr="005F00A5">
                <w:rPr>
                  <w:rFonts w:ascii="Arial" w:eastAsia="Arial" w:hAnsi="Arial" w:cs="Arial"/>
                  <w:b/>
                  <w:color w:val="FF0000"/>
                  <w:sz w:val="22"/>
                  <w:szCs w:val="22"/>
                </w:rPr>
                <w:t xml:space="preserve">Mandatory Community Engagement Training </w:t>
              </w:r>
            </w:sdtContent>
          </w:sdt>
        </w:p>
      </w:sdtContent>
    </w:sdt>
    <w:p w14:paraId="0000003E" w14:textId="74EE157D" w:rsidR="0070526E" w:rsidRPr="005F00A5" w:rsidRDefault="001F0B72">
      <w:pPr>
        <w:widowControl/>
        <w:ind w:firstLine="720"/>
        <w:rPr>
          <w:rFonts w:ascii="Arial" w:eastAsia="Arial" w:hAnsi="Arial" w:cs="Arial"/>
          <w:b/>
          <w:sz w:val="22"/>
          <w:szCs w:val="22"/>
        </w:rPr>
      </w:pPr>
      <w:r w:rsidRPr="005F00A5">
        <w:rPr>
          <w:rFonts w:ascii="Arial" w:eastAsia="Arial" w:hAnsi="Arial" w:cs="Arial"/>
          <w:b/>
          <w:sz w:val="22"/>
          <w:szCs w:val="22"/>
        </w:rPr>
        <w:t>0</w:t>
      </w:r>
      <w:r w:rsidR="006633EA">
        <w:rPr>
          <w:rFonts w:ascii="Arial" w:eastAsia="Arial" w:hAnsi="Arial" w:cs="Arial"/>
          <w:b/>
          <w:sz w:val="22"/>
          <w:szCs w:val="22"/>
        </w:rPr>
        <w:t>8/</w:t>
      </w:r>
      <w:r w:rsidRPr="005F00A5">
        <w:rPr>
          <w:rFonts w:ascii="Arial" w:eastAsia="Arial" w:hAnsi="Arial" w:cs="Arial"/>
          <w:b/>
          <w:sz w:val="22"/>
          <w:szCs w:val="22"/>
        </w:rPr>
        <w:t>01/202</w:t>
      </w:r>
      <w:r w:rsidR="003D65BF">
        <w:rPr>
          <w:rFonts w:ascii="Arial" w:eastAsia="Arial" w:hAnsi="Arial" w:cs="Arial"/>
          <w:b/>
          <w:sz w:val="22"/>
          <w:szCs w:val="22"/>
        </w:rPr>
        <w:t>5</w:t>
      </w:r>
      <w:r w:rsidRPr="005F00A5">
        <w:rPr>
          <w:rFonts w:ascii="Arial" w:eastAsia="Arial" w:hAnsi="Arial" w:cs="Arial"/>
          <w:b/>
          <w:sz w:val="22"/>
          <w:szCs w:val="22"/>
        </w:rPr>
        <w:t>:</w:t>
      </w:r>
      <w:r w:rsidRPr="005F00A5">
        <w:rPr>
          <w:rFonts w:ascii="Arial" w:eastAsia="Arial" w:hAnsi="Arial" w:cs="Arial"/>
          <w:b/>
          <w:sz w:val="22"/>
          <w:szCs w:val="22"/>
        </w:rPr>
        <w:tab/>
        <w:t>Award Start Date</w:t>
      </w:r>
    </w:p>
    <w:p w14:paraId="0000003F" w14:textId="0BE0E93B" w:rsidR="0070526E" w:rsidRPr="005F00A5" w:rsidRDefault="001F0B72">
      <w:pPr>
        <w:widowControl/>
        <w:ind w:firstLine="720"/>
        <w:rPr>
          <w:rFonts w:ascii="Arial" w:eastAsia="Arial" w:hAnsi="Arial" w:cs="Arial"/>
          <w:i/>
          <w:sz w:val="22"/>
          <w:szCs w:val="22"/>
        </w:rPr>
      </w:pPr>
      <w:r w:rsidRPr="005F00A5">
        <w:rPr>
          <w:rFonts w:ascii="Arial" w:eastAsia="Arial" w:hAnsi="Arial" w:cs="Arial"/>
          <w:sz w:val="22"/>
          <w:szCs w:val="22"/>
        </w:rPr>
        <w:t>0</w:t>
      </w:r>
      <w:r w:rsidR="0069447C">
        <w:rPr>
          <w:rFonts w:ascii="Arial" w:eastAsia="Arial" w:hAnsi="Arial" w:cs="Arial"/>
          <w:sz w:val="22"/>
          <w:szCs w:val="22"/>
        </w:rPr>
        <w:t>4</w:t>
      </w:r>
      <w:r w:rsidRPr="005F00A5">
        <w:rPr>
          <w:rFonts w:ascii="Arial" w:eastAsia="Arial" w:hAnsi="Arial" w:cs="Arial"/>
          <w:sz w:val="22"/>
          <w:szCs w:val="22"/>
        </w:rPr>
        <w:t>/3</w:t>
      </w:r>
      <w:r w:rsidR="0069447C">
        <w:rPr>
          <w:rFonts w:ascii="Arial" w:eastAsia="Arial" w:hAnsi="Arial" w:cs="Arial"/>
          <w:sz w:val="22"/>
          <w:szCs w:val="22"/>
        </w:rPr>
        <w:t>0</w:t>
      </w:r>
      <w:r w:rsidRPr="005F00A5">
        <w:rPr>
          <w:rFonts w:ascii="Arial" w:eastAsia="Arial" w:hAnsi="Arial" w:cs="Arial"/>
          <w:sz w:val="22"/>
          <w:szCs w:val="22"/>
        </w:rPr>
        <w:t>/202</w:t>
      </w:r>
      <w:r w:rsidR="003D65BF">
        <w:rPr>
          <w:rFonts w:ascii="Arial" w:eastAsia="Arial" w:hAnsi="Arial" w:cs="Arial"/>
          <w:sz w:val="22"/>
          <w:szCs w:val="22"/>
        </w:rPr>
        <w:t>6</w:t>
      </w:r>
      <w:r w:rsidRPr="005F00A5">
        <w:rPr>
          <w:rFonts w:ascii="Arial" w:eastAsia="Arial" w:hAnsi="Arial" w:cs="Arial"/>
          <w:sz w:val="22"/>
          <w:szCs w:val="22"/>
        </w:rPr>
        <w:t>:</w:t>
      </w:r>
      <w:r w:rsidRPr="005F00A5">
        <w:rPr>
          <w:rFonts w:ascii="Arial" w:eastAsia="Arial" w:hAnsi="Arial" w:cs="Arial"/>
          <w:sz w:val="22"/>
          <w:szCs w:val="22"/>
        </w:rPr>
        <w:tab/>
      </w:r>
      <w:r w:rsidRPr="005F00A5">
        <w:rPr>
          <w:rFonts w:ascii="Arial" w:eastAsia="Arial" w:hAnsi="Arial" w:cs="Arial"/>
          <w:i/>
          <w:sz w:val="22"/>
          <w:szCs w:val="22"/>
        </w:rPr>
        <w:t>Partnership Development Award End Date</w:t>
      </w:r>
    </w:p>
    <w:p w14:paraId="00000040" w14:textId="292F05B7" w:rsidR="0070526E" w:rsidRDefault="001F0B72">
      <w:pPr>
        <w:ind w:firstLine="720"/>
        <w:rPr>
          <w:rFonts w:ascii="Arial" w:eastAsia="Arial" w:hAnsi="Arial" w:cs="Arial"/>
          <w:sz w:val="22"/>
          <w:szCs w:val="22"/>
        </w:rPr>
      </w:pPr>
      <w:r w:rsidRPr="005F00A5">
        <w:rPr>
          <w:rFonts w:ascii="Arial" w:eastAsia="Arial" w:hAnsi="Arial" w:cs="Arial"/>
          <w:sz w:val="22"/>
          <w:szCs w:val="22"/>
        </w:rPr>
        <w:t>0</w:t>
      </w:r>
      <w:r w:rsidR="006633EA">
        <w:rPr>
          <w:rFonts w:ascii="Arial" w:eastAsia="Arial" w:hAnsi="Arial" w:cs="Arial"/>
          <w:sz w:val="22"/>
          <w:szCs w:val="22"/>
        </w:rPr>
        <w:t>7</w:t>
      </w:r>
      <w:r w:rsidRPr="005F00A5">
        <w:rPr>
          <w:rFonts w:ascii="Arial" w:eastAsia="Arial" w:hAnsi="Arial" w:cs="Arial"/>
          <w:sz w:val="22"/>
          <w:szCs w:val="22"/>
        </w:rPr>
        <w:t>/3</w:t>
      </w:r>
      <w:r w:rsidR="006633EA">
        <w:rPr>
          <w:rFonts w:ascii="Arial" w:eastAsia="Arial" w:hAnsi="Arial" w:cs="Arial"/>
          <w:sz w:val="22"/>
          <w:szCs w:val="22"/>
        </w:rPr>
        <w:t>1</w:t>
      </w:r>
      <w:r w:rsidRPr="005F00A5">
        <w:rPr>
          <w:rFonts w:ascii="Arial" w:eastAsia="Arial" w:hAnsi="Arial" w:cs="Arial"/>
          <w:sz w:val="22"/>
          <w:szCs w:val="22"/>
        </w:rPr>
        <w:t>/202</w:t>
      </w:r>
      <w:r w:rsidR="0071077C">
        <w:rPr>
          <w:rFonts w:ascii="Arial" w:eastAsia="Arial" w:hAnsi="Arial" w:cs="Arial"/>
          <w:sz w:val="22"/>
          <w:szCs w:val="22"/>
        </w:rPr>
        <w:t>6</w:t>
      </w:r>
      <w:r w:rsidRPr="005F00A5">
        <w:rPr>
          <w:rFonts w:ascii="Arial" w:eastAsia="Arial" w:hAnsi="Arial" w:cs="Arial"/>
          <w:sz w:val="22"/>
          <w:szCs w:val="22"/>
        </w:rPr>
        <w:t>:</w:t>
      </w:r>
      <w:r w:rsidRPr="005F00A5">
        <w:rPr>
          <w:rFonts w:ascii="Arial" w:eastAsia="Arial" w:hAnsi="Arial" w:cs="Arial"/>
          <w:sz w:val="22"/>
          <w:szCs w:val="22"/>
        </w:rPr>
        <w:tab/>
      </w:r>
      <w:r w:rsidRPr="005F00A5">
        <w:rPr>
          <w:rFonts w:ascii="Arial" w:eastAsia="Arial" w:hAnsi="Arial" w:cs="Arial"/>
          <w:i/>
          <w:sz w:val="22"/>
          <w:szCs w:val="22"/>
        </w:rPr>
        <w:t>Joint Pilot Award End Date</w:t>
      </w:r>
    </w:p>
    <w:p w14:paraId="00000041" w14:textId="77777777" w:rsidR="0070526E" w:rsidRDefault="0070526E">
      <w:pPr>
        <w:tabs>
          <w:tab w:val="left" w:pos="-1440"/>
          <w:tab w:val="left" w:pos="-720"/>
        </w:tabs>
        <w:rPr>
          <w:rFonts w:ascii="Arial" w:eastAsia="Arial" w:hAnsi="Arial" w:cs="Arial"/>
          <w:sz w:val="22"/>
          <w:szCs w:val="22"/>
        </w:rPr>
      </w:pPr>
    </w:p>
    <w:p w14:paraId="00000042" w14:textId="77777777" w:rsidR="0070526E" w:rsidRDefault="001F0B72">
      <w:pPr>
        <w:tabs>
          <w:tab w:val="left" w:pos="-1440"/>
          <w:tab w:val="left" w:pos="-720"/>
        </w:tabs>
        <w:rPr>
          <w:rFonts w:ascii="Arial" w:eastAsia="Arial" w:hAnsi="Arial" w:cs="Arial"/>
          <w:sz w:val="22"/>
          <w:szCs w:val="22"/>
        </w:rPr>
      </w:pPr>
      <w:r>
        <w:rPr>
          <w:rFonts w:ascii="Arial" w:eastAsia="Arial" w:hAnsi="Arial" w:cs="Arial"/>
          <w:b/>
          <w:sz w:val="22"/>
          <w:szCs w:val="22"/>
        </w:rPr>
        <w:t>Applicants Webinar / Conference Call:</w:t>
      </w:r>
      <w:r>
        <w:rPr>
          <w:rFonts w:ascii="Arial" w:eastAsia="Arial" w:hAnsi="Arial" w:cs="Arial"/>
          <w:sz w:val="22"/>
          <w:szCs w:val="22"/>
        </w:rPr>
        <w:t xml:space="preserve"> Specific questions not addressed in the RFA or website FAQs may be asked during the applicants’ webinar/conference call. Specific information about partnerships, funding allocations, community partner fiscal relationship with Trailhead Institute, etc. will be covered during the webinar. </w:t>
      </w:r>
      <w:r w:rsidRPr="00337452">
        <w:rPr>
          <w:rFonts w:ascii="Arial" w:eastAsia="Arial" w:hAnsi="Arial" w:cs="Arial"/>
          <w:b/>
          <w:bCs/>
          <w:sz w:val="22"/>
          <w:szCs w:val="22"/>
        </w:rPr>
        <w:t xml:space="preserve">Details and Zoom links are located on the left sidebar of the  </w:t>
      </w:r>
      <w:hyperlink r:id="rId17">
        <w:r w:rsidRPr="00337452">
          <w:rPr>
            <w:rFonts w:ascii="Arial" w:eastAsia="Arial" w:hAnsi="Arial" w:cs="Arial"/>
            <w:b/>
            <w:bCs/>
            <w:color w:val="0000FF"/>
            <w:sz w:val="22"/>
            <w:szCs w:val="22"/>
            <w:u w:val="single"/>
          </w:rPr>
          <w:t>CCTSI Community Engagement Pilot Grant Program (CE-Pilot)</w:t>
        </w:r>
      </w:hyperlink>
      <w:r w:rsidRPr="00337452">
        <w:rPr>
          <w:rFonts w:ascii="Arial" w:eastAsia="Arial" w:hAnsi="Arial" w:cs="Arial"/>
          <w:b/>
          <w:bCs/>
          <w:sz w:val="22"/>
          <w:szCs w:val="22"/>
        </w:rPr>
        <w:t xml:space="preserve"> webpage</w:t>
      </w:r>
      <w:r>
        <w:rPr>
          <w:rFonts w:ascii="Arial" w:eastAsia="Arial" w:hAnsi="Arial" w:cs="Arial"/>
          <w:sz w:val="22"/>
          <w:szCs w:val="22"/>
        </w:rPr>
        <w:t>. The webinar includes a presentation about the program, application and review criteria, and resources plus an open Q&amp;A session with the program managers. Participation in the applicant’s webinar is highly encouraged but not required.</w:t>
      </w:r>
    </w:p>
    <w:p w14:paraId="00000043" w14:textId="77777777" w:rsidR="0070526E" w:rsidRDefault="0070526E">
      <w:pPr>
        <w:widowControl/>
        <w:rPr>
          <w:rFonts w:ascii="Arial" w:eastAsia="Arial" w:hAnsi="Arial" w:cs="Arial"/>
          <w:sz w:val="22"/>
          <w:szCs w:val="22"/>
        </w:rPr>
      </w:pPr>
    </w:p>
    <w:p w14:paraId="00000044" w14:textId="77777777" w:rsidR="0070526E" w:rsidRDefault="0070526E">
      <w:pPr>
        <w:widowControl/>
        <w:rPr>
          <w:rFonts w:ascii="Arial" w:eastAsia="Arial" w:hAnsi="Arial" w:cs="Arial"/>
          <w:b/>
          <w:sz w:val="22"/>
          <w:szCs w:val="22"/>
        </w:rPr>
      </w:pPr>
    </w:p>
    <w:p w14:paraId="00000045" w14:textId="77777777" w:rsidR="0070526E" w:rsidRDefault="001F0B72">
      <w:pPr>
        <w:keepNext/>
        <w:pBdr>
          <w:bottom w:val="single" w:sz="18" w:space="1" w:color="000000"/>
        </w:pBdr>
        <w:rPr>
          <w:rFonts w:ascii="Arial" w:eastAsia="Arial" w:hAnsi="Arial" w:cs="Arial"/>
          <w:b/>
          <w:sz w:val="22"/>
          <w:szCs w:val="22"/>
        </w:rPr>
      </w:pPr>
      <w:r>
        <w:rPr>
          <w:rFonts w:ascii="Arial" w:eastAsia="Arial" w:hAnsi="Arial" w:cs="Arial"/>
          <w:b/>
          <w:sz w:val="22"/>
          <w:szCs w:val="22"/>
        </w:rPr>
        <w:t>IV.</w:t>
      </w:r>
      <w:bookmarkStart w:id="4" w:name="bookmark=id.2et92p0" w:colFirst="0" w:colLast="0"/>
      <w:bookmarkEnd w:id="4"/>
      <w:r>
        <w:rPr>
          <w:rFonts w:ascii="Arial" w:eastAsia="Arial" w:hAnsi="Arial" w:cs="Arial"/>
          <w:b/>
          <w:sz w:val="22"/>
          <w:szCs w:val="22"/>
        </w:rPr>
        <w:t xml:space="preserve"> Background</w:t>
      </w:r>
    </w:p>
    <w:p w14:paraId="00000046" w14:textId="77777777" w:rsidR="0070526E" w:rsidRDefault="0070526E">
      <w:pPr>
        <w:keepNext/>
        <w:rPr>
          <w:rFonts w:ascii="Arial" w:eastAsia="Arial" w:hAnsi="Arial" w:cs="Arial"/>
          <w:sz w:val="22"/>
          <w:szCs w:val="22"/>
        </w:rPr>
      </w:pPr>
    </w:p>
    <w:p w14:paraId="405F4874" w14:textId="292FA587" w:rsidR="00181467" w:rsidRPr="0067486F" w:rsidRDefault="001F0B72" w:rsidP="0067486F">
      <w:pPr>
        <w:widowControl/>
        <w:tabs>
          <w:tab w:val="left" w:pos="-1440"/>
          <w:tab w:val="left" w:pos="-720"/>
          <w:tab w:val="left" w:pos="720"/>
        </w:tabs>
        <w:rPr>
          <w:rFonts w:ascii="Arial" w:eastAsia="Arial" w:hAnsi="Arial" w:cs="Arial"/>
          <w:sz w:val="22"/>
          <w:szCs w:val="22"/>
        </w:rPr>
      </w:pPr>
      <w:r>
        <w:rPr>
          <w:rFonts w:ascii="Arial" w:eastAsia="Arial" w:hAnsi="Arial" w:cs="Arial"/>
          <w:sz w:val="22"/>
          <w:szCs w:val="22"/>
        </w:rPr>
        <w:t>The CCTSI Pilot Grant Program was initiated in 2009 and is supported by the National Center for Advancing Translational Science</w:t>
      </w:r>
      <w:r w:rsidR="00DB1571">
        <w:rPr>
          <w:rFonts w:ascii="Arial" w:eastAsia="Arial" w:hAnsi="Arial" w:cs="Arial"/>
          <w:sz w:val="22"/>
          <w:szCs w:val="22"/>
        </w:rPr>
        <w:t>s</w:t>
      </w:r>
      <w:r>
        <w:rPr>
          <w:rFonts w:ascii="Arial" w:eastAsia="Arial" w:hAnsi="Arial" w:cs="Arial"/>
          <w:sz w:val="22"/>
          <w:szCs w:val="22"/>
        </w:rPr>
        <w:t xml:space="preserve"> (NCATS), the University of Colorado School of Medicine Dean’s Office, and the </w:t>
      </w:r>
      <w:hyperlink r:id="rId18">
        <w:r>
          <w:rPr>
            <w:rFonts w:ascii="Arial" w:eastAsia="Arial" w:hAnsi="Arial" w:cs="Arial"/>
            <w:color w:val="0000FF"/>
            <w:sz w:val="22"/>
            <w:szCs w:val="22"/>
            <w:u w:val="single"/>
          </w:rPr>
          <w:t>Traystman Fund</w:t>
        </w:r>
      </w:hyperlink>
      <w:r>
        <w:rPr>
          <w:rFonts w:ascii="Arial" w:eastAsia="Arial" w:hAnsi="Arial" w:cs="Arial"/>
          <w:sz w:val="22"/>
          <w:szCs w:val="22"/>
        </w:rPr>
        <w:t xml:space="preserve">. The </w:t>
      </w:r>
      <w:hyperlink r:id="rId19">
        <w:r>
          <w:rPr>
            <w:rFonts w:ascii="Arial" w:eastAsia="Arial" w:hAnsi="Arial" w:cs="Arial"/>
            <w:color w:val="0000FF"/>
            <w:sz w:val="22"/>
            <w:szCs w:val="22"/>
            <w:u w:val="single"/>
          </w:rPr>
          <w:t>Partnership of Academicians and Communities for Translation (PACT)</w:t>
        </w:r>
      </w:hyperlink>
      <w:r>
        <w:rPr>
          <w:rFonts w:ascii="Arial" w:eastAsia="Arial" w:hAnsi="Arial" w:cs="Arial"/>
          <w:sz w:val="22"/>
          <w:szCs w:val="22"/>
        </w:rPr>
        <w:t xml:space="preserve"> with</w:t>
      </w:r>
      <w:r w:rsidR="00DB1571">
        <w:rPr>
          <w:rFonts w:ascii="Arial" w:eastAsia="Arial" w:hAnsi="Arial" w:cs="Arial"/>
          <w:sz w:val="22"/>
          <w:szCs w:val="22"/>
        </w:rPr>
        <w:t>in</w:t>
      </w:r>
      <w:r>
        <w:rPr>
          <w:rFonts w:ascii="Arial" w:eastAsia="Arial" w:hAnsi="Arial" w:cs="Arial"/>
          <w:sz w:val="22"/>
          <w:szCs w:val="22"/>
        </w:rPr>
        <w:t xml:space="preserve"> the CCTSI Community Engagement &amp; </w:t>
      </w:r>
      <w:sdt>
        <w:sdtPr>
          <w:tag w:val="goog_rdk_39"/>
          <w:id w:val="-1945845332"/>
        </w:sdtPr>
        <w:sdtContent>
          <w:r>
            <w:rPr>
              <w:rFonts w:ascii="Arial" w:eastAsia="Arial" w:hAnsi="Arial" w:cs="Arial"/>
              <w:sz w:val="22"/>
              <w:szCs w:val="22"/>
            </w:rPr>
            <w:t xml:space="preserve">Health Equity </w:t>
          </w:r>
        </w:sdtContent>
      </w:sdt>
      <w:r>
        <w:rPr>
          <w:rFonts w:ascii="Arial" w:eastAsia="Arial" w:hAnsi="Arial" w:cs="Arial"/>
          <w:sz w:val="22"/>
          <w:szCs w:val="22"/>
        </w:rPr>
        <w:t>(CE&amp;</w:t>
      </w:r>
      <w:sdt>
        <w:sdtPr>
          <w:tag w:val="goog_rdk_41"/>
          <w:id w:val="-1666472411"/>
        </w:sdtPr>
        <w:sdtContent>
          <w:r>
            <w:rPr>
              <w:rFonts w:ascii="Arial" w:eastAsia="Arial" w:hAnsi="Arial" w:cs="Arial"/>
              <w:sz w:val="22"/>
              <w:szCs w:val="22"/>
            </w:rPr>
            <w:t>HE</w:t>
          </w:r>
        </w:sdtContent>
      </w:sdt>
      <w:r>
        <w:rPr>
          <w:rFonts w:ascii="Arial" w:eastAsia="Arial" w:hAnsi="Arial" w:cs="Arial"/>
          <w:sz w:val="22"/>
          <w:szCs w:val="22"/>
        </w:rPr>
        <w:t xml:space="preserve">) Core is dedicated to advancing community engagement in research as a critical step in narrowing the gap between what we know based on research discoveries and what we actually do to improve health and healthcare. </w:t>
      </w:r>
      <w:r w:rsidR="0067486F">
        <w:rPr>
          <w:rFonts w:ascii="Arial" w:eastAsia="Arial" w:hAnsi="Arial" w:cs="Arial"/>
          <w:sz w:val="22"/>
          <w:szCs w:val="22"/>
        </w:rPr>
        <w:t xml:space="preserve">Two related PACT core competencies are, 1) </w:t>
      </w:r>
      <w:r w:rsidR="0067486F" w:rsidRPr="0067486F">
        <w:rPr>
          <w:rFonts w:ascii="Arial" w:eastAsia="Arial" w:hAnsi="Arial" w:cs="Arial"/>
          <w:sz w:val="22"/>
          <w:szCs w:val="22"/>
        </w:rPr>
        <w:t>Grow and build trusting relationships: A commitment to engage and sustain diverse relationships between community and university, aimed at building capacity, for the sake of changing how research gets done and to empower communities to create positive outcomes</w:t>
      </w:r>
      <w:r w:rsidR="0067486F">
        <w:rPr>
          <w:rFonts w:ascii="Arial" w:eastAsia="Arial" w:hAnsi="Arial" w:cs="Arial"/>
          <w:sz w:val="22"/>
          <w:szCs w:val="22"/>
        </w:rPr>
        <w:t xml:space="preserve"> and, 2) </w:t>
      </w:r>
      <w:r w:rsidR="0067486F" w:rsidRPr="0067486F">
        <w:rPr>
          <w:rFonts w:ascii="Arial" w:eastAsia="Arial" w:hAnsi="Arial" w:cs="Arial"/>
          <w:sz w:val="22"/>
          <w:szCs w:val="22"/>
        </w:rPr>
        <w:t>Partnership Development: Supporting relationships between communities and academics to co-develop, co-implement, and co-disseminate translational research to remedy power imbalances and facilitate mutual benefit among all partners</w:t>
      </w:r>
      <w:r w:rsidR="0067486F">
        <w:rPr>
          <w:rFonts w:ascii="Arial" w:eastAsia="Arial" w:hAnsi="Arial" w:cs="Arial"/>
          <w:sz w:val="22"/>
          <w:szCs w:val="22"/>
        </w:rPr>
        <w:t xml:space="preserve">. </w:t>
      </w:r>
      <w:r>
        <w:rPr>
          <w:rFonts w:ascii="Arial" w:eastAsia="Arial" w:hAnsi="Arial" w:cs="Arial"/>
          <w:sz w:val="22"/>
          <w:szCs w:val="22"/>
        </w:rPr>
        <w:t xml:space="preserve">Accordingly, the funding referred to in this RFA is intended to build capacity in community-academic partnerships, using community-based participatory research (CBPR) principles to translate evidence-based interventions or practices from efficacy studies into effective implementation at the community or clinic level. </w:t>
      </w:r>
    </w:p>
    <w:p w14:paraId="039BEE24" w14:textId="77777777" w:rsidR="00BA5D2C" w:rsidRDefault="00BA5D2C">
      <w:pPr>
        <w:widowControl/>
        <w:tabs>
          <w:tab w:val="left" w:pos="-1440"/>
          <w:tab w:val="left" w:pos="-720"/>
          <w:tab w:val="left" w:pos="720"/>
        </w:tabs>
        <w:rPr>
          <w:rFonts w:ascii="Arial" w:eastAsia="Arial" w:hAnsi="Arial" w:cs="Arial"/>
          <w:sz w:val="22"/>
          <w:szCs w:val="22"/>
        </w:rPr>
      </w:pPr>
    </w:p>
    <w:p w14:paraId="00000047" w14:textId="2C2E345F" w:rsidR="0070526E" w:rsidRDefault="001F0B72">
      <w:pPr>
        <w:widowControl/>
        <w:tabs>
          <w:tab w:val="left" w:pos="-1440"/>
          <w:tab w:val="left" w:pos="-720"/>
          <w:tab w:val="left" w:pos="720"/>
        </w:tabs>
        <w:rPr>
          <w:rFonts w:ascii="Arial" w:eastAsia="Arial" w:hAnsi="Arial" w:cs="Arial"/>
          <w:sz w:val="22"/>
          <w:szCs w:val="22"/>
        </w:rPr>
      </w:pPr>
      <w:r>
        <w:rPr>
          <w:rFonts w:ascii="Arial" w:eastAsia="Arial" w:hAnsi="Arial" w:cs="Arial"/>
          <w:sz w:val="22"/>
          <w:szCs w:val="22"/>
        </w:rPr>
        <w:t xml:space="preserve">View our current and past awardees on the </w:t>
      </w:r>
      <w:hyperlink r:id="rId20">
        <w:r>
          <w:rPr>
            <w:rFonts w:ascii="Arial" w:eastAsia="Arial" w:hAnsi="Arial" w:cs="Arial"/>
            <w:color w:val="0000FF"/>
            <w:sz w:val="22"/>
            <w:szCs w:val="22"/>
            <w:u w:val="single"/>
          </w:rPr>
          <w:t>Past CE-Awards webpage.</w:t>
        </w:r>
      </w:hyperlink>
    </w:p>
    <w:p w14:paraId="00000048" w14:textId="14F391F0" w:rsidR="0070526E" w:rsidRDefault="0070526E">
      <w:pPr>
        <w:widowControl/>
        <w:rPr>
          <w:rFonts w:ascii="Arial" w:eastAsia="Arial" w:hAnsi="Arial" w:cs="Arial"/>
          <w:b/>
          <w:sz w:val="22"/>
          <w:szCs w:val="22"/>
        </w:rPr>
      </w:pPr>
    </w:p>
    <w:p w14:paraId="00000049" w14:textId="77777777" w:rsidR="0070526E" w:rsidRDefault="00000000">
      <w:pPr>
        <w:spacing w:after="120"/>
        <w:rPr>
          <w:rFonts w:ascii="Arial" w:eastAsia="Arial" w:hAnsi="Arial" w:cs="Arial"/>
          <w:b/>
          <w:sz w:val="22"/>
          <w:szCs w:val="22"/>
        </w:rPr>
      </w:pPr>
      <w:sdt>
        <w:sdtPr>
          <w:tag w:val="goog_rdk_48"/>
          <w:id w:val="-1428041574"/>
        </w:sdtPr>
        <w:sdtContent/>
      </w:sdt>
      <w:r w:rsidR="001F0B72">
        <w:rPr>
          <w:rFonts w:ascii="Arial" w:eastAsia="Arial" w:hAnsi="Arial" w:cs="Arial"/>
          <w:b/>
          <w:sz w:val="22"/>
          <w:szCs w:val="22"/>
        </w:rPr>
        <w:t>What is Translation?</w:t>
      </w:r>
    </w:p>
    <w:p w14:paraId="0000004A" w14:textId="77777777" w:rsidR="0070526E" w:rsidRDefault="001F0B72">
      <w:pPr>
        <w:rPr>
          <w:rFonts w:ascii="Arial" w:eastAsia="Arial" w:hAnsi="Arial" w:cs="Arial"/>
          <w:b/>
          <w:sz w:val="22"/>
          <w:szCs w:val="22"/>
        </w:rPr>
      </w:pPr>
      <w:r>
        <w:rPr>
          <w:rFonts w:ascii="Arial" w:eastAsia="Arial" w:hAnsi="Arial" w:cs="Arial"/>
          <w:b/>
          <w:sz w:val="22"/>
          <w:szCs w:val="22"/>
        </w:rPr>
        <w:t xml:space="preserve">The National Center for Advancing Translational Sciences (NCATS) defines </w:t>
      </w:r>
      <w:r>
        <w:rPr>
          <w:rFonts w:ascii="Arial" w:eastAsia="Arial" w:hAnsi="Arial" w:cs="Arial"/>
          <w:b/>
          <w:sz w:val="22"/>
          <w:szCs w:val="22"/>
          <w:u w:val="single"/>
        </w:rPr>
        <w:t>translation</w:t>
      </w:r>
      <w:r>
        <w:rPr>
          <w:rFonts w:ascii="Arial" w:eastAsia="Arial" w:hAnsi="Arial" w:cs="Arial"/>
          <w:b/>
          <w:sz w:val="22"/>
          <w:szCs w:val="22"/>
        </w:rPr>
        <w:t xml:space="preserve"> as: the process of turning observations in the laboratory, clinic and community into interventions that improve the health of individuals and the public — from diagnostics and therapeutics to medical procedures and behavioral changes. </w:t>
      </w:r>
    </w:p>
    <w:p w14:paraId="0000004B" w14:textId="77777777" w:rsidR="0070526E" w:rsidRDefault="0070526E">
      <w:pPr>
        <w:widowControl/>
        <w:rPr>
          <w:rFonts w:ascii="Arial" w:eastAsia="Arial" w:hAnsi="Arial" w:cs="Arial"/>
          <w:sz w:val="22"/>
          <w:szCs w:val="22"/>
        </w:rPr>
      </w:pPr>
    </w:p>
    <w:p w14:paraId="0000004C" w14:textId="77777777" w:rsidR="0070526E" w:rsidRDefault="001F0B72">
      <w:pPr>
        <w:widowControl/>
        <w:rPr>
          <w:rFonts w:ascii="Arial" w:eastAsia="Arial" w:hAnsi="Arial" w:cs="Arial"/>
          <w:sz w:val="22"/>
          <w:szCs w:val="22"/>
        </w:rPr>
      </w:pPr>
      <w:r>
        <w:rPr>
          <w:rFonts w:ascii="Arial" w:eastAsia="Arial" w:hAnsi="Arial" w:cs="Arial"/>
          <w:sz w:val="22"/>
          <w:szCs w:val="22"/>
        </w:rPr>
        <w:t xml:space="preserve">There is a significant gap between the health and healthcare interventions generated through research and the everyday application of those interventions in communities and clinical practice. Often, scientific discoveries are generated through research practices that fail to consider how discoveries will reach and be utilized by real people within the context of their busy and complicated lives, resulting in inefficiencies that delay the translation of discoveries into every-day practice. </w:t>
      </w:r>
      <w:r>
        <w:rPr>
          <w:rFonts w:ascii="Arial" w:eastAsia="Arial" w:hAnsi="Arial" w:cs="Arial"/>
          <w:b/>
          <w:sz w:val="22"/>
          <w:szCs w:val="22"/>
        </w:rPr>
        <w:t>These inefficiencies are called ‘translational gaps’, or ‘</w:t>
      </w:r>
      <w:r>
        <w:rPr>
          <w:rFonts w:ascii="Arial" w:eastAsia="Arial" w:hAnsi="Arial" w:cs="Arial"/>
          <w:b/>
          <w:sz w:val="22"/>
          <w:szCs w:val="22"/>
          <w:u w:val="single"/>
        </w:rPr>
        <w:t>roadblocks’</w:t>
      </w:r>
      <w:r>
        <w:rPr>
          <w:rFonts w:ascii="Arial" w:eastAsia="Arial" w:hAnsi="Arial" w:cs="Arial"/>
          <w:sz w:val="22"/>
          <w:szCs w:val="22"/>
          <w:u w:val="single"/>
        </w:rPr>
        <w:t>.</w:t>
      </w:r>
      <w:r>
        <w:rPr>
          <w:rFonts w:ascii="Arial" w:eastAsia="Arial" w:hAnsi="Arial" w:cs="Arial"/>
          <w:sz w:val="22"/>
          <w:szCs w:val="22"/>
        </w:rPr>
        <w:t xml:space="preserve"> </w:t>
      </w:r>
    </w:p>
    <w:p w14:paraId="0000004D" w14:textId="77777777" w:rsidR="0070526E" w:rsidRDefault="0070526E">
      <w:pPr>
        <w:widowControl/>
        <w:rPr>
          <w:rFonts w:ascii="Arial" w:eastAsia="Arial" w:hAnsi="Arial" w:cs="Arial"/>
          <w:sz w:val="22"/>
          <w:szCs w:val="22"/>
        </w:rPr>
      </w:pPr>
    </w:p>
    <w:p w14:paraId="0000004E" w14:textId="5B32EADD" w:rsidR="0070526E" w:rsidRDefault="001F0B72">
      <w:pPr>
        <w:rPr>
          <w:rFonts w:ascii="Arial" w:eastAsia="Arial" w:hAnsi="Arial" w:cs="Arial"/>
          <w:b/>
          <w:sz w:val="22"/>
          <w:szCs w:val="22"/>
        </w:rPr>
      </w:pPr>
      <w:r>
        <w:rPr>
          <w:rFonts w:ascii="Arial" w:eastAsia="Arial" w:hAnsi="Arial" w:cs="Arial"/>
          <w:sz w:val="22"/>
          <w:szCs w:val="22"/>
        </w:rPr>
        <w:lastRenderedPageBreak/>
        <w:t xml:space="preserve">In recent years, we have been able to address some of these ‘translational roadblocks’ by developing and conducting research in full partnership with the people who are most affected by the issues being studied. </w:t>
      </w:r>
      <w:sdt>
        <w:sdtPr>
          <w:tag w:val="goog_rdk_49"/>
          <w:id w:val="1337737248"/>
          <w:showingPlcHdr/>
        </w:sdtPr>
        <w:sdtContent>
          <w:r w:rsidR="00181467">
            <w:t xml:space="preserve">     </w:t>
          </w:r>
        </w:sdtContent>
      </w:sdt>
      <w:sdt>
        <w:sdtPr>
          <w:tag w:val="goog_rdk_50"/>
          <w:id w:val="1860470564"/>
        </w:sdtPr>
        <w:sdtContent>
          <w:r>
            <w:rPr>
              <w:rFonts w:ascii="Arial" w:eastAsia="Arial" w:hAnsi="Arial" w:cs="Arial"/>
              <w:sz w:val="22"/>
              <w:szCs w:val="22"/>
            </w:rPr>
            <w:t>P</w:t>
          </w:r>
        </w:sdtContent>
      </w:sdt>
      <w:r>
        <w:rPr>
          <w:rFonts w:ascii="Arial" w:eastAsia="Arial" w:hAnsi="Arial" w:cs="Arial"/>
          <w:sz w:val="22"/>
          <w:szCs w:val="22"/>
        </w:rPr>
        <w:t>atients and community members</w:t>
      </w:r>
      <w:sdt>
        <w:sdtPr>
          <w:tag w:val="goog_rdk_51"/>
          <w:id w:val="-638957375"/>
        </w:sdtPr>
        <w:sdtContent>
          <w:r>
            <w:rPr>
              <w:rFonts w:ascii="Arial" w:eastAsia="Arial" w:hAnsi="Arial" w:cs="Arial"/>
              <w:sz w:val="22"/>
              <w:szCs w:val="22"/>
            </w:rPr>
            <w:t xml:space="preserve"> involved</w:t>
          </w:r>
        </w:sdtContent>
      </w:sdt>
      <w:r>
        <w:rPr>
          <w:rFonts w:ascii="Arial" w:eastAsia="Arial" w:hAnsi="Arial" w:cs="Arial"/>
          <w:sz w:val="22"/>
          <w:szCs w:val="22"/>
        </w:rPr>
        <w:t xml:space="preserve"> in the research design, implementation, and dissemination of research findings back into the community has emerged as a reliable method of generating research discoveries that matter to communities, meet the needs of patients, are applicable in routine clinical practice, and improve health outcomes. The translation of a basic discovery to an improvement in public health requires cross-disciplinary teams of scientists, clinicians, patients, communities, and other stakeholders with wide-ranging expertise and perspectives. </w:t>
      </w:r>
      <w:r>
        <w:rPr>
          <w:rFonts w:ascii="Arial" w:eastAsia="Arial" w:hAnsi="Arial" w:cs="Arial"/>
          <w:b/>
          <w:sz w:val="22"/>
          <w:szCs w:val="22"/>
        </w:rPr>
        <w:t>Health research is evolving beyond the practice of including patients and communities as research subjects, to including them as research partner</w:t>
      </w:r>
      <w:sdt>
        <w:sdtPr>
          <w:tag w:val="goog_rdk_52"/>
          <w:id w:val="1814753065"/>
        </w:sdtPr>
        <w:sdtContent>
          <w:r>
            <w:rPr>
              <w:rFonts w:ascii="Arial" w:eastAsia="Arial" w:hAnsi="Arial" w:cs="Arial"/>
              <w:b/>
              <w:sz w:val="22"/>
              <w:szCs w:val="22"/>
            </w:rPr>
            <w:t>s</w:t>
          </w:r>
        </w:sdtContent>
      </w:sdt>
      <w:r>
        <w:rPr>
          <w:rFonts w:ascii="Arial" w:eastAsia="Arial" w:hAnsi="Arial" w:cs="Arial"/>
          <w:b/>
          <w:sz w:val="22"/>
          <w:szCs w:val="22"/>
        </w:rPr>
        <w:t>.</w:t>
      </w:r>
    </w:p>
    <w:p w14:paraId="459CC753" w14:textId="77777777" w:rsidR="0067486F" w:rsidRDefault="0067486F">
      <w:pPr>
        <w:widowControl/>
        <w:rPr>
          <w:rFonts w:ascii="Arial" w:eastAsia="Arial" w:hAnsi="Arial" w:cs="Arial"/>
          <w:b/>
          <w:sz w:val="22"/>
          <w:szCs w:val="22"/>
        </w:rPr>
      </w:pPr>
    </w:p>
    <w:p w14:paraId="00000051" w14:textId="77777777" w:rsidR="0070526E" w:rsidRDefault="001F0B72">
      <w:pPr>
        <w:keepNext/>
        <w:pBdr>
          <w:bottom w:val="single" w:sz="18" w:space="1" w:color="000000"/>
        </w:pBdr>
        <w:rPr>
          <w:rFonts w:ascii="Arial" w:eastAsia="Arial" w:hAnsi="Arial" w:cs="Arial"/>
          <w:b/>
          <w:sz w:val="22"/>
          <w:szCs w:val="22"/>
        </w:rPr>
      </w:pPr>
      <w:r>
        <w:rPr>
          <w:rFonts w:ascii="Arial" w:eastAsia="Arial" w:hAnsi="Arial" w:cs="Arial"/>
          <w:b/>
          <w:sz w:val="22"/>
          <w:szCs w:val="22"/>
        </w:rPr>
        <w:t xml:space="preserve">V. </w:t>
      </w:r>
      <w:bookmarkStart w:id="5" w:name="bookmark=id.tyjcwt" w:colFirst="0" w:colLast="0"/>
      <w:bookmarkEnd w:id="5"/>
      <w:r>
        <w:rPr>
          <w:rFonts w:ascii="Arial" w:eastAsia="Arial" w:hAnsi="Arial" w:cs="Arial"/>
          <w:b/>
          <w:sz w:val="22"/>
          <w:szCs w:val="22"/>
        </w:rPr>
        <w:t>Funding Priorities and Requirements</w:t>
      </w:r>
    </w:p>
    <w:p w14:paraId="00000052" w14:textId="77777777" w:rsidR="0070526E" w:rsidRDefault="0070526E">
      <w:pPr>
        <w:keepNext/>
        <w:tabs>
          <w:tab w:val="left" w:pos="-1440"/>
          <w:tab w:val="left" w:pos="-720"/>
          <w:tab w:val="left" w:pos="360"/>
        </w:tabs>
        <w:rPr>
          <w:rFonts w:ascii="Arial" w:eastAsia="Arial" w:hAnsi="Arial" w:cs="Arial"/>
          <w:sz w:val="22"/>
          <w:szCs w:val="22"/>
        </w:rPr>
      </w:pPr>
    </w:p>
    <w:p w14:paraId="00000053" w14:textId="04D1488C" w:rsidR="0070526E" w:rsidRDefault="001F0B72" w:rsidP="00D85B02">
      <w:pPr>
        <w:numPr>
          <w:ilvl w:val="0"/>
          <w:numId w:val="7"/>
        </w:numPr>
        <w:pBdr>
          <w:top w:val="nil"/>
          <w:left w:val="nil"/>
          <w:bottom w:val="nil"/>
          <w:right w:val="nil"/>
          <w:between w:val="nil"/>
        </w:pBdr>
        <w:tabs>
          <w:tab w:val="left" w:pos="-1440"/>
          <w:tab w:val="left" w:pos="-720"/>
          <w:tab w:val="left" w:pos="720"/>
        </w:tabs>
        <w:rPr>
          <w:rFonts w:ascii="Arial" w:eastAsia="Arial" w:hAnsi="Arial" w:cs="Arial"/>
          <w:b/>
          <w:color w:val="000000"/>
          <w:sz w:val="22"/>
          <w:szCs w:val="22"/>
        </w:rPr>
      </w:pPr>
      <w:r>
        <w:rPr>
          <w:rFonts w:ascii="Arial" w:eastAsia="Arial" w:hAnsi="Arial" w:cs="Arial"/>
          <w:b/>
          <w:color w:val="000000"/>
          <w:sz w:val="22"/>
          <w:szCs w:val="22"/>
        </w:rPr>
        <w:t>Applicants must propose work conducted within a partnership between academic researcher</w:t>
      </w:r>
      <w:sdt>
        <w:sdtPr>
          <w:tag w:val="goog_rdk_53"/>
          <w:id w:val="1646845577"/>
        </w:sdtPr>
        <w:sdtContent>
          <w:r>
            <w:rPr>
              <w:rFonts w:ascii="Arial" w:eastAsia="Arial" w:hAnsi="Arial" w:cs="Arial"/>
              <w:b/>
              <w:color w:val="000000"/>
              <w:sz w:val="22"/>
              <w:szCs w:val="22"/>
            </w:rPr>
            <w:t>(</w:t>
          </w:r>
        </w:sdtContent>
      </w:sdt>
      <w:r>
        <w:rPr>
          <w:rFonts w:ascii="Arial" w:eastAsia="Arial" w:hAnsi="Arial" w:cs="Arial"/>
          <w:b/>
          <w:color w:val="000000"/>
          <w:sz w:val="22"/>
          <w:szCs w:val="22"/>
        </w:rPr>
        <w:t>s</w:t>
      </w:r>
      <w:sdt>
        <w:sdtPr>
          <w:tag w:val="goog_rdk_54"/>
          <w:id w:val="-1464036196"/>
        </w:sdtPr>
        <w:sdtContent>
          <w:r>
            <w:rPr>
              <w:rFonts w:ascii="Arial" w:eastAsia="Arial" w:hAnsi="Arial" w:cs="Arial"/>
              <w:b/>
              <w:color w:val="000000"/>
              <w:sz w:val="22"/>
              <w:szCs w:val="22"/>
            </w:rPr>
            <w:t>)</w:t>
          </w:r>
        </w:sdtContent>
      </w:sdt>
      <w:r>
        <w:rPr>
          <w:rFonts w:ascii="Arial" w:eastAsia="Arial" w:hAnsi="Arial" w:cs="Arial"/>
          <w:b/>
          <w:color w:val="000000"/>
          <w:sz w:val="22"/>
          <w:szCs w:val="22"/>
        </w:rPr>
        <w:t xml:space="preserve"> </w:t>
      </w:r>
      <w:r>
        <w:rPr>
          <w:rFonts w:ascii="Arial" w:eastAsia="Arial" w:hAnsi="Arial" w:cs="Arial"/>
          <w:b/>
          <w:color w:val="000000"/>
          <w:sz w:val="22"/>
          <w:szCs w:val="22"/>
          <w:u w:val="single"/>
        </w:rPr>
        <w:t>and</w:t>
      </w:r>
      <w:r>
        <w:rPr>
          <w:rFonts w:ascii="Arial" w:eastAsia="Arial" w:hAnsi="Arial" w:cs="Arial"/>
          <w:b/>
          <w:color w:val="000000"/>
          <w:sz w:val="22"/>
          <w:szCs w:val="22"/>
        </w:rPr>
        <w:t xml:space="preserve"> community organization</w:t>
      </w:r>
      <w:sdt>
        <w:sdtPr>
          <w:tag w:val="goog_rdk_55"/>
          <w:id w:val="-1803450015"/>
        </w:sdtPr>
        <w:sdtContent>
          <w:r>
            <w:rPr>
              <w:rFonts w:ascii="Arial" w:eastAsia="Arial" w:hAnsi="Arial" w:cs="Arial"/>
              <w:b/>
              <w:color w:val="000000"/>
              <w:sz w:val="22"/>
              <w:szCs w:val="22"/>
            </w:rPr>
            <w:t>(</w:t>
          </w:r>
        </w:sdtContent>
      </w:sdt>
      <w:r>
        <w:rPr>
          <w:rFonts w:ascii="Arial" w:eastAsia="Arial" w:hAnsi="Arial" w:cs="Arial"/>
          <w:b/>
          <w:color w:val="000000"/>
          <w:sz w:val="22"/>
          <w:szCs w:val="22"/>
        </w:rPr>
        <w:t>s</w:t>
      </w:r>
      <w:sdt>
        <w:sdtPr>
          <w:tag w:val="goog_rdk_56"/>
          <w:id w:val="-1197623974"/>
        </w:sdtPr>
        <w:sdtContent>
          <w:r>
            <w:rPr>
              <w:rFonts w:ascii="Arial" w:eastAsia="Arial" w:hAnsi="Arial" w:cs="Arial"/>
              <w:b/>
              <w:color w:val="000000"/>
              <w:sz w:val="22"/>
              <w:szCs w:val="22"/>
            </w:rPr>
            <w:t>)</w:t>
          </w:r>
        </w:sdtContent>
      </w:sdt>
      <w:r>
        <w:rPr>
          <w:rFonts w:ascii="Arial" w:eastAsia="Arial" w:hAnsi="Arial" w:cs="Arial"/>
          <w:b/>
          <w:color w:val="000000"/>
          <w:sz w:val="22"/>
          <w:szCs w:val="22"/>
        </w:rPr>
        <w:t xml:space="preserve"> or individual</w:t>
      </w:r>
      <w:sdt>
        <w:sdtPr>
          <w:tag w:val="goog_rdk_57"/>
          <w:id w:val="-1543284008"/>
        </w:sdtPr>
        <w:sdtContent>
          <w:r>
            <w:rPr>
              <w:rFonts w:ascii="Arial" w:eastAsia="Arial" w:hAnsi="Arial" w:cs="Arial"/>
              <w:b/>
              <w:color w:val="000000"/>
              <w:sz w:val="22"/>
              <w:szCs w:val="22"/>
            </w:rPr>
            <w:t>(</w:t>
          </w:r>
        </w:sdtContent>
      </w:sdt>
      <w:r>
        <w:rPr>
          <w:rFonts w:ascii="Arial" w:eastAsia="Arial" w:hAnsi="Arial" w:cs="Arial"/>
          <w:b/>
          <w:color w:val="000000"/>
          <w:sz w:val="22"/>
          <w:szCs w:val="22"/>
        </w:rPr>
        <w:t>s</w:t>
      </w:r>
      <w:sdt>
        <w:sdtPr>
          <w:tag w:val="goog_rdk_58"/>
          <w:id w:val="1944263359"/>
        </w:sdtPr>
        <w:sdtContent>
          <w:r>
            <w:rPr>
              <w:rFonts w:ascii="Arial" w:eastAsia="Arial" w:hAnsi="Arial" w:cs="Arial"/>
              <w:b/>
              <w:color w:val="000000"/>
              <w:sz w:val="22"/>
              <w:szCs w:val="22"/>
            </w:rPr>
            <w:t>)</w:t>
          </w:r>
        </w:sdtContent>
      </w:sdt>
      <w:r>
        <w:rPr>
          <w:rFonts w:ascii="Arial" w:eastAsia="Arial" w:hAnsi="Arial" w:cs="Arial"/>
          <w:color w:val="000000"/>
          <w:sz w:val="22"/>
          <w:szCs w:val="22"/>
        </w:rPr>
        <w:t xml:space="preserve"> (please see definition of community in </w:t>
      </w:r>
      <w:r>
        <w:rPr>
          <w:rFonts w:ascii="Arial" w:eastAsia="Arial" w:hAnsi="Arial" w:cs="Arial"/>
          <w:b/>
          <w:color w:val="000000"/>
          <w:sz w:val="22"/>
          <w:szCs w:val="22"/>
        </w:rPr>
        <w:t xml:space="preserve">Section </w:t>
      </w:r>
      <w:r w:rsidR="00FF5C78">
        <w:rPr>
          <w:rFonts w:ascii="Arial" w:eastAsia="Arial" w:hAnsi="Arial" w:cs="Arial"/>
          <w:b/>
          <w:color w:val="000000"/>
          <w:sz w:val="22"/>
          <w:szCs w:val="22"/>
        </w:rPr>
        <w:t>VIII</w:t>
      </w:r>
      <w:r>
        <w:rPr>
          <w:rFonts w:ascii="Arial" w:eastAsia="Arial" w:hAnsi="Arial" w:cs="Arial"/>
          <w:color w:val="000000"/>
          <w:sz w:val="22"/>
          <w:szCs w:val="22"/>
        </w:rPr>
        <w:t>)</w:t>
      </w:r>
      <w:r>
        <w:rPr>
          <w:rFonts w:ascii="Arial" w:eastAsia="Arial" w:hAnsi="Arial" w:cs="Arial"/>
          <w:i/>
          <w:color w:val="000000"/>
          <w:sz w:val="22"/>
          <w:szCs w:val="22"/>
        </w:rPr>
        <w:t>.</w:t>
      </w:r>
      <w:r>
        <w:rPr>
          <w:rFonts w:ascii="Arial" w:eastAsia="Arial" w:hAnsi="Arial" w:cs="Arial"/>
          <w:color w:val="000000"/>
          <w:sz w:val="22"/>
          <w:szCs w:val="22"/>
        </w:rPr>
        <w:t xml:space="preserve"> Projects </w:t>
      </w:r>
      <w:r>
        <w:rPr>
          <w:rFonts w:ascii="Arial" w:eastAsia="Arial" w:hAnsi="Arial" w:cs="Arial"/>
          <w:color w:val="000000"/>
          <w:sz w:val="22"/>
          <w:szCs w:val="22"/>
          <w:u w:val="single"/>
        </w:rPr>
        <w:t>must</w:t>
      </w:r>
      <w:r>
        <w:rPr>
          <w:rFonts w:ascii="Arial" w:eastAsia="Arial" w:hAnsi="Arial" w:cs="Arial"/>
          <w:color w:val="000000"/>
          <w:sz w:val="22"/>
          <w:szCs w:val="22"/>
        </w:rPr>
        <w:t xml:space="preserve"> employ </w:t>
      </w:r>
      <w:sdt>
        <w:sdtPr>
          <w:tag w:val="goog_rdk_59"/>
          <w:id w:val="1566988888"/>
        </w:sdtPr>
        <w:sdtContent/>
      </w:sdt>
      <w:r>
        <w:rPr>
          <w:rFonts w:ascii="Arial" w:eastAsia="Arial" w:hAnsi="Arial" w:cs="Arial"/>
          <w:color w:val="000000"/>
          <w:sz w:val="22"/>
          <w:szCs w:val="22"/>
        </w:rPr>
        <w:t>a</w:t>
      </w:r>
      <w:sdt>
        <w:sdtPr>
          <w:tag w:val="goog_rdk_60"/>
          <w:id w:val="757637748"/>
        </w:sdtPr>
        <w:sdtContent/>
      </w:sdt>
      <w:sdt>
        <w:sdtPr>
          <w:tag w:val="goog_rdk_61"/>
          <w:id w:val="-1659921639"/>
        </w:sdtPr>
        <w:sdtContent/>
      </w:sdt>
      <w:r>
        <w:rPr>
          <w:rFonts w:ascii="Arial" w:eastAsia="Arial" w:hAnsi="Arial" w:cs="Arial"/>
          <w:color w:val="000000"/>
          <w:sz w:val="22"/>
          <w:szCs w:val="22"/>
        </w:rPr>
        <w:t xml:space="preserve"> community-based participatory approach that involves key </w:t>
      </w:r>
      <w:sdt>
        <w:sdtPr>
          <w:tag w:val="goog_rdk_62"/>
          <w:id w:val="1059914725"/>
        </w:sdtPr>
        <w:sdtContent>
          <w:r>
            <w:rPr>
              <w:rFonts w:ascii="Arial" w:eastAsia="Arial" w:hAnsi="Arial" w:cs="Arial"/>
              <w:color w:val="000000"/>
              <w:sz w:val="22"/>
              <w:szCs w:val="22"/>
            </w:rPr>
            <w:t>community partners</w:t>
          </w:r>
        </w:sdtContent>
      </w:sdt>
      <w:r>
        <w:rPr>
          <w:rFonts w:ascii="Arial" w:eastAsia="Arial" w:hAnsi="Arial" w:cs="Arial"/>
          <w:color w:val="000000"/>
          <w:sz w:val="22"/>
          <w:szCs w:val="22"/>
        </w:rPr>
        <w:t xml:space="preserve">, including persons most affected by the research being proposed, as </w:t>
      </w:r>
      <w:r>
        <w:rPr>
          <w:rFonts w:ascii="Arial" w:eastAsia="Arial" w:hAnsi="Arial" w:cs="Arial"/>
          <w:color w:val="000000"/>
          <w:sz w:val="22"/>
          <w:szCs w:val="22"/>
          <w:u w:val="single"/>
        </w:rPr>
        <w:t xml:space="preserve">full </w:t>
      </w:r>
      <w:sdt>
        <w:sdtPr>
          <w:tag w:val="goog_rdk_64"/>
          <w:id w:val="299349409"/>
        </w:sdtPr>
        <w:sdtContent>
          <w:r>
            <w:rPr>
              <w:rFonts w:ascii="Arial" w:eastAsia="Arial" w:hAnsi="Arial" w:cs="Arial"/>
              <w:color w:val="000000"/>
              <w:sz w:val="22"/>
              <w:szCs w:val="22"/>
              <w:u w:val="single"/>
            </w:rPr>
            <w:t>pa</w:t>
          </w:r>
        </w:sdtContent>
      </w:sdt>
      <w:sdt>
        <w:sdtPr>
          <w:tag w:val="goog_rdk_65"/>
          <w:id w:val="998694718"/>
        </w:sdtPr>
        <w:sdtContent>
          <w:r w:rsidRPr="00181467">
            <w:rPr>
              <w:rFonts w:ascii="Arial" w:eastAsia="Arial" w:hAnsi="Arial" w:cs="Arial"/>
              <w:color w:val="000000"/>
              <w:sz w:val="22"/>
              <w:szCs w:val="22"/>
              <w:u w:val="single"/>
            </w:rPr>
            <w:t>rtners</w:t>
          </w:r>
        </w:sdtContent>
      </w:sdt>
      <w:r>
        <w:rPr>
          <w:rFonts w:ascii="Arial" w:eastAsia="Arial" w:hAnsi="Arial" w:cs="Arial"/>
          <w:color w:val="000000"/>
          <w:sz w:val="22"/>
          <w:szCs w:val="22"/>
        </w:rPr>
        <w:t>, from conception to the research design</w:t>
      </w:r>
      <w:r w:rsidR="000630B7">
        <w:rPr>
          <w:rFonts w:ascii="Arial" w:eastAsia="Arial" w:hAnsi="Arial" w:cs="Arial"/>
          <w:color w:val="000000"/>
          <w:sz w:val="22"/>
          <w:szCs w:val="22"/>
        </w:rPr>
        <w:t>,</w:t>
      </w:r>
      <w:r>
        <w:rPr>
          <w:rFonts w:ascii="Arial" w:eastAsia="Arial" w:hAnsi="Arial" w:cs="Arial"/>
          <w:color w:val="000000"/>
          <w:sz w:val="22"/>
          <w:szCs w:val="22"/>
        </w:rPr>
        <w:t xml:space="preserve"> implementation, analysis, interpretation, and dissemination of research results.</w:t>
      </w:r>
    </w:p>
    <w:p w14:paraId="00000054" w14:textId="77777777" w:rsidR="0070526E" w:rsidRDefault="0070526E">
      <w:pPr>
        <w:pBdr>
          <w:top w:val="nil"/>
          <w:left w:val="nil"/>
          <w:bottom w:val="nil"/>
          <w:right w:val="nil"/>
          <w:between w:val="nil"/>
        </w:pBdr>
        <w:tabs>
          <w:tab w:val="left" w:pos="-1440"/>
          <w:tab w:val="left" w:pos="-720"/>
          <w:tab w:val="left" w:pos="720"/>
        </w:tabs>
        <w:ind w:left="360"/>
        <w:rPr>
          <w:rFonts w:ascii="Arial" w:eastAsia="Arial" w:hAnsi="Arial" w:cs="Arial"/>
          <w:b/>
          <w:color w:val="000000"/>
          <w:sz w:val="22"/>
          <w:szCs w:val="22"/>
        </w:rPr>
      </w:pPr>
    </w:p>
    <w:p w14:paraId="00000055" w14:textId="4F294B99" w:rsidR="0070526E" w:rsidRPr="00BE3744" w:rsidRDefault="00000000" w:rsidP="00D85B02">
      <w:pPr>
        <w:numPr>
          <w:ilvl w:val="0"/>
          <w:numId w:val="7"/>
        </w:numPr>
        <w:pBdr>
          <w:top w:val="nil"/>
          <w:left w:val="nil"/>
          <w:bottom w:val="nil"/>
          <w:right w:val="nil"/>
          <w:between w:val="nil"/>
        </w:pBdr>
        <w:tabs>
          <w:tab w:val="left" w:pos="-1440"/>
          <w:tab w:val="left" w:pos="-720"/>
          <w:tab w:val="left" w:pos="720"/>
        </w:tabs>
        <w:rPr>
          <w:rFonts w:ascii="Arial" w:eastAsia="Arial" w:hAnsi="Arial" w:cs="Arial"/>
          <w:color w:val="000000"/>
          <w:sz w:val="22"/>
          <w:szCs w:val="22"/>
        </w:rPr>
      </w:pPr>
      <w:sdt>
        <w:sdtPr>
          <w:tag w:val="goog_rdk_66"/>
          <w:id w:val="-1211876886"/>
        </w:sdtPr>
        <w:sdtContent/>
      </w:sdt>
      <w:r w:rsidR="001F0B72" w:rsidRPr="00BE3744">
        <w:rPr>
          <w:rFonts w:ascii="Arial" w:eastAsia="Arial" w:hAnsi="Arial" w:cs="Arial"/>
          <w:color w:val="000000"/>
          <w:sz w:val="22"/>
          <w:szCs w:val="22"/>
        </w:rPr>
        <w:t xml:space="preserve">Special consideration will be given to applications that address issues of health equity and fully engage patients, </w:t>
      </w:r>
      <w:sdt>
        <w:sdtPr>
          <w:rPr>
            <w:color w:val="000000" w:themeColor="text1"/>
          </w:rPr>
          <w:tag w:val="goog_rdk_68"/>
          <w:id w:val="412587873"/>
        </w:sdtPr>
        <w:sdtContent>
          <w:r w:rsidR="001F0B72" w:rsidRPr="00BE3744">
            <w:rPr>
              <w:rFonts w:ascii="Arial" w:eastAsia="Arial" w:hAnsi="Arial" w:cs="Arial"/>
              <w:color w:val="000000" w:themeColor="text1"/>
              <w:sz w:val="22"/>
              <w:szCs w:val="22"/>
            </w:rPr>
            <w:t>community partners</w:t>
          </w:r>
        </w:sdtContent>
      </w:sdt>
      <w:r w:rsidR="001F0B72" w:rsidRPr="00BE3744">
        <w:rPr>
          <w:rFonts w:ascii="Arial" w:eastAsia="Arial" w:hAnsi="Arial" w:cs="Arial"/>
          <w:color w:val="000000" w:themeColor="text1"/>
          <w:sz w:val="22"/>
          <w:szCs w:val="22"/>
        </w:rPr>
        <w:t>, and community members who are disproportionately impacted by health disparities.</w:t>
      </w:r>
    </w:p>
    <w:p w14:paraId="00000058" w14:textId="0BB6AC4C" w:rsidR="0070526E" w:rsidRDefault="0070526E" w:rsidP="00FF5C78">
      <w:pPr>
        <w:pBdr>
          <w:top w:val="nil"/>
          <w:left w:val="nil"/>
          <w:bottom w:val="nil"/>
          <w:right w:val="nil"/>
          <w:between w:val="nil"/>
        </w:pBdr>
        <w:tabs>
          <w:tab w:val="left" w:pos="-1440"/>
          <w:tab w:val="left" w:pos="-720"/>
          <w:tab w:val="left" w:pos="720"/>
        </w:tabs>
        <w:rPr>
          <w:rFonts w:ascii="Arial" w:eastAsia="Arial" w:hAnsi="Arial" w:cs="Arial"/>
          <w:color w:val="000000"/>
          <w:sz w:val="22"/>
          <w:szCs w:val="22"/>
        </w:rPr>
      </w:pPr>
    </w:p>
    <w:p w14:paraId="00000059" w14:textId="77777777" w:rsidR="0070526E" w:rsidRDefault="001F0B72" w:rsidP="00D85B02">
      <w:pPr>
        <w:widowControl/>
        <w:numPr>
          <w:ilvl w:val="0"/>
          <w:numId w:val="7"/>
        </w:numPr>
        <w:pBdr>
          <w:top w:val="nil"/>
          <w:left w:val="nil"/>
          <w:bottom w:val="nil"/>
          <w:right w:val="nil"/>
          <w:between w:val="nil"/>
        </w:pBdr>
        <w:tabs>
          <w:tab w:val="left" w:pos="-1440"/>
          <w:tab w:val="left" w:pos="-720"/>
          <w:tab w:val="left" w:pos="720"/>
        </w:tabs>
        <w:rPr>
          <w:rFonts w:ascii="Arial" w:eastAsia="Arial" w:hAnsi="Arial" w:cs="Arial"/>
          <w:color w:val="000000"/>
          <w:sz w:val="22"/>
          <w:szCs w:val="22"/>
          <w:u w:val="single"/>
        </w:rPr>
      </w:pPr>
      <w:r>
        <w:rPr>
          <w:rFonts w:ascii="Arial" w:eastAsia="Arial" w:hAnsi="Arial" w:cs="Arial"/>
          <w:b/>
          <w:color w:val="000000"/>
          <w:sz w:val="22"/>
          <w:szCs w:val="22"/>
        </w:rPr>
        <w:t xml:space="preserve">All Joint Pilot Project applications must also address a </w:t>
      </w:r>
      <w:r>
        <w:rPr>
          <w:rFonts w:ascii="Arial" w:eastAsia="Arial" w:hAnsi="Arial" w:cs="Arial"/>
          <w:b/>
          <w:color w:val="000000"/>
          <w:sz w:val="22"/>
          <w:szCs w:val="22"/>
          <w:u w:val="single"/>
        </w:rPr>
        <w:t xml:space="preserve">translational science roadblock </w:t>
      </w:r>
      <w:r>
        <w:rPr>
          <w:rFonts w:ascii="Arial" w:eastAsia="Arial" w:hAnsi="Arial" w:cs="Arial"/>
          <w:b/>
          <w:color w:val="000000"/>
          <w:sz w:val="22"/>
          <w:szCs w:val="22"/>
        </w:rPr>
        <w:t xml:space="preserve">(see Section VI.B. below). </w:t>
      </w:r>
      <w:r>
        <w:rPr>
          <w:rFonts w:ascii="Arial" w:eastAsia="Arial" w:hAnsi="Arial" w:cs="Arial"/>
          <w:color w:val="000000"/>
          <w:sz w:val="22"/>
          <w:szCs w:val="22"/>
        </w:rPr>
        <w:t>This requirement does not apply to Partnership Development grants, though applicants are encouraged to think about how the partnership might eventually result in a research project that addresses a translational roadblock.</w:t>
      </w:r>
    </w:p>
    <w:p w14:paraId="0000005A" w14:textId="77777777" w:rsidR="0070526E" w:rsidRDefault="0070526E">
      <w:pPr>
        <w:tabs>
          <w:tab w:val="left" w:pos="-1440"/>
          <w:tab w:val="left" w:pos="-720"/>
          <w:tab w:val="left" w:pos="720"/>
        </w:tabs>
        <w:rPr>
          <w:rFonts w:ascii="Arial" w:eastAsia="Arial" w:hAnsi="Arial" w:cs="Arial"/>
          <w:b/>
          <w:sz w:val="22"/>
          <w:szCs w:val="22"/>
        </w:rPr>
      </w:pPr>
    </w:p>
    <w:p w14:paraId="0000005B" w14:textId="16C5839B" w:rsidR="0070526E" w:rsidRDefault="00000000" w:rsidP="00D85B02">
      <w:pPr>
        <w:numPr>
          <w:ilvl w:val="0"/>
          <w:numId w:val="7"/>
        </w:numPr>
        <w:pBdr>
          <w:top w:val="nil"/>
          <w:left w:val="nil"/>
          <w:bottom w:val="nil"/>
          <w:right w:val="nil"/>
          <w:between w:val="nil"/>
        </w:pBdr>
        <w:tabs>
          <w:tab w:val="left" w:pos="-1440"/>
          <w:tab w:val="left" w:pos="-720"/>
          <w:tab w:val="left" w:pos="720"/>
        </w:tabs>
        <w:spacing w:after="120"/>
        <w:rPr>
          <w:rFonts w:ascii="Arial" w:eastAsia="Arial" w:hAnsi="Arial" w:cs="Arial"/>
          <w:b/>
          <w:color w:val="000000"/>
          <w:sz w:val="22"/>
          <w:szCs w:val="22"/>
        </w:rPr>
      </w:pPr>
      <w:sdt>
        <w:sdtPr>
          <w:tag w:val="goog_rdk_73"/>
          <w:id w:val="-105813455"/>
          <w:showingPlcHdr/>
        </w:sdtPr>
        <w:sdtContent>
          <w:r w:rsidR="00A726E9">
            <w:t xml:space="preserve">     </w:t>
          </w:r>
        </w:sdtContent>
      </w:sdt>
      <w:r w:rsidR="001F0B72">
        <w:rPr>
          <w:rFonts w:ascii="Arial" w:eastAsia="Arial" w:hAnsi="Arial" w:cs="Arial"/>
          <w:b/>
          <w:color w:val="000000"/>
          <w:sz w:val="22"/>
          <w:szCs w:val="22"/>
        </w:rPr>
        <w:t>Applications should focus on T3/T4 Translational Research:</w:t>
      </w:r>
    </w:p>
    <w:p w14:paraId="0000005C" w14:textId="77777777" w:rsidR="0070526E" w:rsidRDefault="001F0B72">
      <w:pPr>
        <w:widowControl/>
        <w:tabs>
          <w:tab w:val="left" w:pos="-1440"/>
          <w:tab w:val="left" w:pos="-720"/>
          <w:tab w:val="left" w:pos="720"/>
        </w:tabs>
        <w:spacing w:after="120"/>
        <w:ind w:left="720"/>
        <w:rPr>
          <w:rFonts w:ascii="Arial" w:eastAsia="Arial" w:hAnsi="Arial" w:cs="Arial"/>
          <w:sz w:val="22"/>
          <w:szCs w:val="22"/>
        </w:rPr>
      </w:pPr>
      <w:r>
        <w:rPr>
          <w:rFonts w:ascii="Arial" w:eastAsia="Arial" w:hAnsi="Arial" w:cs="Arial"/>
          <w:b/>
          <w:sz w:val="22"/>
          <w:szCs w:val="22"/>
        </w:rPr>
        <w:t xml:space="preserve">T3 research </w:t>
      </w:r>
      <w:r>
        <w:rPr>
          <w:rFonts w:ascii="Arial" w:eastAsia="Arial" w:hAnsi="Arial" w:cs="Arial"/>
          <w:sz w:val="22"/>
          <w:szCs w:val="22"/>
        </w:rPr>
        <w:t xml:space="preserve">explores ways of applying evidence-based recommendations or guidelines in general practice. T3 research yields knowledge about how interventions work in real-world settings. </w:t>
      </w:r>
    </w:p>
    <w:p w14:paraId="0000005D" w14:textId="77777777" w:rsidR="0070526E" w:rsidRDefault="001F0B72">
      <w:pPr>
        <w:widowControl/>
        <w:tabs>
          <w:tab w:val="left" w:pos="-1440"/>
          <w:tab w:val="left" w:pos="-720"/>
          <w:tab w:val="left" w:pos="720"/>
        </w:tabs>
        <w:spacing w:after="120"/>
        <w:ind w:left="720"/>
        <w:rPr>
          <w:rFonts w:ascii="Arial" w:eastAsia="Arial" w:hAnsi="Arial" w:cs="Arial"/>
          <w:b/>
          <w:sz w:val="22"/>
          <w:szCs w:val="22"/>
        </w:rPr>
      </w:pPr>
      <w:r>
        <w:rPr>
          <w:rFonts w:ascii="Arial" w:eastAsia="Arial" w:hAnsi="Arial" w:cs="Arial"/>
          <w:b/>
          <w:sz w:val="22"/>
          <w:szCs w:val="22"/>
        </w:rPr>
        <w:t>Approaches include:</w:t>
      </w:r>
    </w:p>
    <w:p w14:paraId="0000005F" w14:textId="77777777" w:rsidR="0070526E" w:rsidRDefault="001F0B72">
      <w:pPr>
        <w:widowControl/>
        <w:numPr>
          <w:ilvl w:val="0"/>
          <w:numId w:val="1"/>
        </w:numPr>
        <w:tabs>
          <w:tab w:val="left" w:pos="-1440"/>
          <w:tab w:val="left" w:pos="-720"/>
          <w:tab w:val="left" w:pos="720"/>
        </w:tabs>
        <w:ind w:left="1440"/>
        <w:rPr>
          <w:rFonts w:ascii="Arial" w:eastAsia="Arial" w:hAnsi="Arial" w:cs="Arial"/>
          <w:sz w:val="22"/>
          <w:szCs w:val="22"/>
        </w:rPr>
      </w:pPr>
      <w:r>
        <w:rPr>
          <w:rFonts w:ascii="Arial" w:eastAsia="Arial" w:hAnsi="Arial" w:cs="Arial"/>
          <w:sz w:val="22"/>
          <w:szCs w:val="22"/>
        </w:rPr>
        <w:t>Health Services Research</w:t>
      </w:r>
    </w:p>
    <w:p w14:paraId="00000060" w14:textId="77777777" w:rsidR="0070526E" w:rsidRDefault="001F0B72">
      <w:pPr>
        <w:widowControl/>
        <w:numPr>
          <w:ilvl w:val="1"/>
          <w:numId w:val="1"/>
        </w:numPr>
        <w:tabs>
          <w:tab w:val="left" w:pos="-1440"/>
          <w:tab w:val="left" w:pos="-720"/>
          <w:tab w:val="left" w:pos="720"/>
        </w:tabs>
        <w:ind w:left="2160"/>
        <w:rPr>
          <w:rFonts w:ascii="Arial" w:eastAsia="Arial" w:hAnsi="Arial" w:cs="Arial"/>
          <w:sz w:val="22"/>
          <w:szCs w:val="22"/>
        </w:rPr>
      </w:pPr>
      <w:r>
        <w:rPr>
          <w:rFonts w:ascii="Arial" w:eastAsia="Arial" w:hAnsi="Arial" w:cs="Arial"/>
          <w:sz w:val="22"/>
          <w:szCs w:val="22"/>
        </w:rPr>
        <w:t>Dissemination</w:t>
      </w:r>
    </w:p>
    <w:p w14:paraId="00000061" w14:textId="77777777" w:rsidR="0070526E" w:rsidRDefault="001F0B72">
      <w:pPr>
        <w:widowControl/>
        <w:numPr>
          <w:ilvl w:val="1"/>
          <w:numId w:val="1"/>
        </w:numPr>
        <w:tabs>
          <w:tab w:val="left" w:pos="-1440"/>
          <w:tab w:val="left" w:pos="-720"/>
          <w:tab w:val="left" w:pos="720"/>
        </w:tabs>
        <w:ind w:left="2160"/>
        <w:rPr>
          <w:rFonts w:ascii="Arial" w:eastAsia="Arial" w:hAnsi="Arial" w:cs="Arial"/>
          <w:sz w:val="22"/>
          <w:szCs w:val="22"/>
        </w:rPr>
      </w:pPr>
      <w:r>
        <w:rPr>
          <w:rFonts w:ascii="Arial" w:eastAsia="Arial" w:hAnsi="Arial" w:cs="Arial"/>
          <w:sz w:val="22"/>
          <w:szCs w:val="22"/>
        </w:rPr>
        <w:t>Communication</w:t>
      </w:r>
    </w:p>
    <w:p w14:paraId="00000062" w14:textId="77777777" w:rsidR="0070526E" w:rsidRDefault="001F0B72">
      <w:pPr>
        <w:widowControl/>
        <w:numPr>
          <w:ilvl w:val="1"/>
          <w:numId w:val="1"/>
        </w:numPr>
        <w:tabs>
          <w:tab w:val="left" w:pos="-1440"/>
          <w:tab w:val="left" w:pos="-720"/>
          <w:tab w:val="left" w:pos="720"/>
        </w:tabs>
        <w:ind w:left="2160"/>
        <w:rPr>
          <w:rFonts w:ascii="Arial" w:eastAsia="Arial" w:hAnsi="Arial" w:cs="Arial"/>
          <w:sz w:val="22"/>
          <w:szCs w:val="22"/>
        </w:rPr>
      </w:pPr>
      <w:r>
        <w:rPr>
          <w:rFonts w:ascii="Arial" w:eastAsia="Arial" w:hAnsi="Arial" w:cs="Arial"/>
          <w:sz w:val="22"/>
          <w:szCs w:val="22"/>
        </w:rPr>
        <w:t>Implementation</w:t>
      </w:r>
    </w:p>
    <w:p w14:paraId="00000063" w14:textId="77777777" w:rsidR="0070526E" w:rsidRDefault="001F0B72">
      <w:pPr>
        <w:widowControl/>
        <w:numPr>
          <w:ilvl w:val="0"/>
          <w:numId w:val="1"/>
        </w:numPr>
        <w:tabs>
          <w:tab w:val="left" w:pos="-1440"/>
          <w:tab w:val="left" w:pos="-720"/>
          <w:tab w:val="left" w:pos="720"/>
        </w:tabs>
        <w:ind w:left="1440"/>
        <w:rPr>
          <w:rFonts w:ascii="Arial" w:eastAsia="Arial" w:hAnsi="Arial" w:cs="Arial"/>
          <w:sz w:val="22"/>
          <w:szCs w:val="22"/>
        </w:rPr>
      </w:pPr>
      <w:r>
        <w:rPr>
          <w:rFonts w:ascii="Arial" w:eastAsia="Arial" w:hAnsi="Arial" w:cs="Arial"/>
          <w:sz w:val="22"/>
          <w:szCs w:val="22"/>
        </w:rPr>
        <w:t>Clinical Outcomes Research</w:t>
      </w:r>
    </w:p>
    <w:p w14:paraId="4ECAFF1D" w14:textId="502224B8" w:rsidR="00143B43" w:rsidRDefault="00143B43">
      <w:pPr>
        <w:widowControl/>
        <w:numPr>
          <w:ilvl w:val="0"/>
          <w:numId w:val="1"/>
        </w:numPr>
        <w:tabs>
          <w:tab w:val="left" w:pos="-1440"/>
          <w:tab w:val="left" w:pos="-720"/>
          <w:tab w:val="left" w:pos="720"/>
        </w:tabs>
        <w:ind w:left="1440"/>
        <w:rPr>
          <w:rFonts w:ascii="Arial" w:eastAsia="Arial" w:hAnsi="Arial" w:cs="Arial"/>
          <w:sz w:val="22"/>
          <w:szCs w:val="22"/>
        </w:rPr>
      </w:pPr>
      <w:r>
        <w:rPr>
          <w:rFonts w:ascii="Arial" w:eastAsia="Arial" w:hAnsi="Arial" w:cs="Arial"/>
          <w:sz w:val="22"/>
          <w:szCs w:val="22"/>
        </w:rPr>
        <w:t>Community-engaged research</w:t>
      </w:r>
    </w:p>
    <w:p w14:paraId="00000064" w14:textId="77777777" w:rsidR="0070526E" w:rsidRDefault="0070526E">
      <w:pPr>
        <w:widowControl/>
        <w:tabs>
          <w:tab w:val="left" w:pos="-1440"/>
          <w:tab w:val="left" w:pos="-720"/>
          <w:tab w:val="left" w:pos="720"/>
        </w:tabs>
        <w:ind w:left="720"/>
        <w:rPr>
          <w:rFonts w:ascii="Arial" w:eastAsia="Arial" w:hAnsi="Arial" w:cs="Arial"/>
          <w:b/>
          <w:sz w:val="22"/>
          <w:szCs w:val="22"/>
        </w:rPr>
      </w:pPr>
    </w:p>
    <w:sdt>
      <w:sdtPr>
        <w:tag w:val="goog_rdk_75"/>
        <w:id w:val="-1528564239"/>
      </w:sdtPr>
      <w:sdtContent>
        <w:p w14:paraId="00000065" w14:textId="77777777" w:rsidR="0070526E" w:rsidRDefault="001F0B72">
          <w:pPr>
            <w:widowControl/>
            <w:tabs>
              <w:tab w:val="left" w:pos="-1440"/>
              <w:tab w:val="left" w:pos="-720"/>
              <w:tab w:val="left" w:pos="720"/>
            </w:tabs>
            <w:ind w:left="720"/>
            <w:rPr>
              <w:rFonts w:ascii="Arial" w:eastAsia="Arial" w:hAnsi="Arial" w:cs="Arial"/>
              <w:b/>
              <w:sz w:val="22"/>
              <w:szCs w:val="22"/>
            </w:rPr>
          </w:pPr>
          <w:r>
            <w:rPr>
              <w:rFonts w:ascii="Arial" w:eastAsia="Arial" w:hAnsi="Arial" w:cs="Arial"/>
              <w:b/>
              <w:sz w:val="22"/>
              <w:szCs w:val="22"/>
            </w:rPr>
            <w:t xml:space="preserve">T4 research </w:t>
          </w:r>
          <w:r>
            <w:rPr>
              <w:rFonts w:ascii="Arial" w:eastAsia="Arial" w:hAnsi="Arial" w:cs="Arial"/>
              <w:sz w:val="22"/>
              <w:szCs w:val="22"/>
            </w:rPr>
            <w:t>studies factors and interventions that influence the health of populations. T4 research ultimately results in improved global health.</w:t>
          </w:r>
          <w:r>
            <w:rPr>
              <w:rFonts w:ascii="Arial" w:eastAsia="Arial" w:hAnsi="Arial" w:cs="Arial"/>
              <w:b/>
              <w:sz w:val="22"/>
              <w:szCs w:val="22"/>
            </w:rPr>
            <w:t xml:space="preserve"> </w:t>
          </w:r>
          <w:sdt>
            <w:sdtPr>
              <w:tag w:val="goog_rdk_74"/>
              <w:id w:val="1517966255"/>
            </w:sdtPr>
            <w:sdtContent/>
          </w:sdt>
        </w:p>
      </w:sdtContent>
    </w:sdt>
    <w:sdt>
      <w:sdtPr>
        <w:tag w:val="goog_rdk_77"/>
        <w:id w:val="1515195351"/>
      </w:sdtPr>
      <w:sdtContent>
        <w:p w14:paraId="145DDAFD" w14:textId="603B12A5" w:rsidR="00BE3744" w:rsidRDefault="00000000" w:rsidP="006039C0">
          <w:pPr>
            <w:widowControl/>
            <w:tabs>
              <w:tab w:val="left" w:pos="-1440"/>
              <w:tab w:val="left" w:pos="-720"/>
              <w:tab w:val="left" w:pos="720"/>
            </w:tabs>
            <w:ind w:left="720"/>
            <w:rPr>
              <w:rFonts w:ascii="Arial" w:eastAsia="Arial" w:hAnsi="Arial" w:cs="Arial"/>
              <w:b/>
              <w:sz w:val="22"/>
              <w:szCs w:val="22"/>
            </w:rPr>
          </w:pPr>
          <w:sdt>
            <w:sdtPr>
              <w:tag w:val="goog_rdk_76"/>
              <w:id w:val="-1888092126"/>
              <w:showingPlcHdr/>
            </w:sdtPr>
            <w:sdtContent>
              <w:r w:rsidR="00A726E9">
                <w:t xml:space="preserve">     </w:t>
              </w:r>
            </w:sdtContent>
          </w:sdt>
        </w:p>
      </w:sdtContent>
    </w:sdt>
    <w:p w14:paraId="00000067" w14:textId="7D5DD914" w:rsidR="0070526E" w:rsidRDefault="001F0B72">
      <w:pPr>
        <w:widowControl/>
        <w:tabs>
          <w:tab w:val="left" w:pos="-1440"/>
          <w:tab w:val="left" w:pos="-720"/>
          <w:tab w:val="left" w:pos="720"/>
        </w:tabs>
        <w:ind w:left="720"/>
        <w:rPr>
          <w:rFonts w:ascii="Arial" w:eastAsia="Arial" w:hAnsi="Arial" w:cs="Arial"/>
          <w:b/>
          <w:sz w:val="22"/>
          <w:szCs w:val="22"/>
        </w:rPr>
      </w:pPr>
      <w:r>
        <w:rPr>
          <w:rFonts w:ascii="Arial" w:eastAsia="Arial" w:hAnsi="Arial" w:cs="Arial"/>
          <w:b/>
          <w:sz w:val="22"/>
          <w:szCs w:val="22"/>
        </w:rPr>
        <w:t>Approaches include:</w:t>
      </w:r>
    </w:p>
    <w:p w14:paraId="00000068" w14:textId="77777777" w:rsidR="0070526E" w:rsidRDefault="001F0B72" w:rsidP="00D85B02">
      <w:pPr>
        <w:widowControl/>
        <w:numPr>
          <w:ilvl w:val="0"/>
          <w:numId w:val="4"/>
        </w:numPr>
        <w:tabs>
          <w:tab w:val="left" w:pos="-1440"/>
          <w:tab w:val="left" w:pos="-720"/>
          <w:tab w:val="left" w:pos="720"/>
        </w:tabs>
        <w:ind w:left="1440"/>
        <w:rPr>
          <w:rFonts w:ascii="Arial" w:eastAsia="Arial" w:hAnsi="Arial" w:cs="Arial"/>
          <w:sz w:val="22"/>
          <w:szCs w:val="22"/>
        </w:rPr>
      </w:pPr>
      <w:r>
        <w:rPr>
          <w:rFonts w:ascii="Arial" w:eastAsia="Arial" w:hAnsi="Arial" w:cs="Arial"/>
          <w:sz w:val="22"/>
          <w:szCs w:val="22"/>
        </w:rPr>
        <w:t>Population-level Outcome Studies</w:t>
      </w:r>
    </w:p>
    <w:p w14:paraId="0000006A" w14:textId="6742C51B" w:rsidR="0070526E" w:rsidRPr="00FF5C78" w:rsidRDefault="001F0B72" w:rsidP="00D85B02">
      <w:pPr>
        <w:widowControl/>
        <w:numPr>
          <w:ilvl w:val="0"/>
          <w:numId w:val="4"/>
        </w:numPr>
        <w:tabs>
          <w:tab w:val="left" w:pos="-1440"/>
          <w:tab w:val="left" w:pos="-720"/>
          <w:tab w:val="left" w:pos="720"/>
        </w:tabs>
        <w:ind w:left="1440"/>
        <w:rPr>
          <w:rFonts w:ascii="Arial" w:eastAsia="Arial" w:hAnsi="Arial" w:cs="Arial"/>
          <w:sz w:val="22"/>
          <w:szCs w:val="22"/>
        </w:rPr>
      </w:pPr>
      <w:r>
        <w:rPr>
          <w:rFonts w:ascii="Arial" w:eastAsia="Arial" w:hAnsi="Arial" w:cs="Arial"/>
          <w:sz w:val="22"/>
          <w:szCs w:val="22"/>
        </w:rPr>
        <w:t>Social Determinants of Health</w:t>
      </w:r>
    </w:p>
    <w:p w14:paraId="19F9FEDA" w14:textId="77777777" w:rsidR="006039C0" w:rsidRDefault="006039C0">
      <w:pPr>
        <w:widowControl/>
        <w:tabs>
          <w:tab w:val="left" w:pos="-1440"/>
          <w:tab w:val="left" w:pos="-720"/>
          <w:tab w:val="left" w:pos="720"/>
        </w:tabs>
        <w:rPr>
          <w:rFonts w:ascii="Arial" w:eastAsia="Arial" w:hAnsi="Arial" w:cs="Arial"/>
          <w:sz w:val="22"/>
          <w:szCs w:val="22"/>
        </w:rPr>
      </w:pPr>
    </w:p>
    <w:p w14:paraId="0000006B" w14:textId="77777777" w:rsidR="0070526E" w:rsidRDefault="001F0B72" w:rsidP="00D85B02">
      <w:pPr>
        <w:widowControl/>
        <w:numPr>
          <w:ilvl w:val="0"/>
          <w:numId w:val="7"/>
        </w:numPr>
        <w:pBdr>
          <w:top w:val="nil"/>
          <w:left w:val="nil"/>
          <w:bottom w:val="nil"/>
          <w:right w:val="nil"/>
          <w:between w:val="nil"/>
        </w:pBdr>
        <w:tabs>
          <w:tab w:val="left" w:pos="-1440"/>
          <w:tab w:val="left" w:pos="-720"/>
          <w:tab w:val="left" w:pos="720"/>
        </w:tabs>
        <w:rPr>
          <w:rFonts w:ascii="Arial" w:eastAsia="Arial" w:hAnsi="Arial" w:cs="Arial"/>
          <w:color w:val="000000"/>
          <w:sz w:val="22"/>
          <w:szCs w:val="22"/>
          <w:u w:val="single"/>
        </w:rPr>
      </w:pPr>
      <w:r>
        <w:rPr>
          <w:rFonts w:ascii="Arial" w:eastAsia="Arial" w:hAnsi="Arial" w:cs="Arial"/>
          <w:color w:val="000000"/>
          <w:sz w:val="22"/>
          <w:szCs w:val="22"/>
        </w:rPr>
        <w:t xml:space="preserve">Proposed projects may be clinical, and/or focused on health promotion and disease prevention strategies (e.g., is intervention or treatment X more effective than intervention or treatment Y when translated into real-world settings? What are the barriers to using a particular intervention or treatment?); or more policy-oriented (e.g., what is the effectiveness of different community-based dissemination modalities or policies on the use of interventions or practices?). </w:t>
      </w:r>
    </w:p>
    <w:p w14:paraId="0000006C" w14:textId="77777777" w:rsidR="0070526E" w:rsidRDefault="0070526E">
      <w:pPr>
        <w:rPr>
          <w:rFonts w:ascii="Arial" w:eastAsia="Arial" w:hAnsi="Arial" w:cs="Arial"/>
          <w:sz w:val="22"/>
          <w:szCs w:val="22"/>
        </w:rPr>
      </w:pPr>
    </w:p>
    <w:p w14:paraId="0000006D" w14:textId="23FFA22B" w:rsidR="0070526E" w:rsidRDefault="001F0B72" w:rsidP="00D85B02">
      <w:pPr>
        <w:widowControl/>
        <w:numPr>
          <w:ilvl w:val="0"/>
          <w:numId w:val="7"/>
        </w:numPr>
        <w:pBdr>
          <w:top w:val="nil"/>
          <w:left w:val="nil"/>
          <w:bottom w:val="nil"/>
          <w:right w:val="nil"/>
          <w:between w:val="nil"/>
        </w:pBdr>
        <w:tabs>
          <w:tab w:val="left" w:pos="-1440"/>
          <w:tab w:val="left" w:pos="-720"/>
          <w:tab w:val="left" w:pos="720"/>
        </w:tabs>
        <w:rPr>
          <w:rFonts w:ascii="Arial" w:eastAsia="Arial" w:hAnsi="Arial" w:cs="Arial"/>
          <w:color w:val="000000"/>
          <w:sz w:val="22"/>
          <w:szCs w:val="22"/>
        </w:rPr>
      </w:pPr>
      <w:r>
        <w:rPr>
          <w:rFonts w:ascii="Arial" w:eastAsia="Arial" w:hAnsi="Arial" w:cs="Arial"/>
          <w:color w:val="000000"/>
          <w:sz w:val="22"/>
          <w:szCs w:val="22"/>
        </w:rPr>
        <w:lastRenderedPageBreak/>
        <w:t xml:space="preserve">Projects must be completed within the time period outlined in this RFA, no-cost extensions (NCE) will </w:t>
      </w:r>
      <w:r w:rsidRPr="00D71FE5">
        <w:rPr>
          <w:rFonts w:ascii="Arial" w:eastAsia="Arial" w:hAnsi="Arial" w:cs="Arial"/>
          <w:b/>
          <w:bCs/>
          <w:color w:val="000000"/>
          <w:sz w:val="22"/>
          <w:szCs w:val="22"/>
        </w:rPr>
        <w:t xml:space="preserve">not </w:t>
      </w:r>
      <w:r>
        <w:rPr>
          <w:rFonts w:ascii="Arial" w:eastAsia="Arial" w:hAnsi="Arial" w:cs="Arial"/>
          <w:color w:val="000000"/>
          <w:sz w:val="22"/>
          <w:szCs w:val="22"/>
        </w:rPr>
        <w:t>be allowed. Activities for Partnership Development and Joint Pilot Projects are outlined in Award Categories (Section VII).</w:t>
      </w:r>
    </w:p>
    <w:p w14:paraId="0000006E" w14:textId="77777777" w:rsidR="0070526E" w:rsidRDefault="0070526E">
      <w:pPr>
        <w:rPr>
          <w:rFonts w:ascii="Arial" w:eastAsia="Arial" w:hAnsi="Arial" w:cs="Arial"/>
          <w:sz w:val="22"/>
          <w:szCs w:val="22"/>
        </w:rPr>
      </w:pPr>
    </w:p>
    <w:p w14:paraId="0000006F" w14:textId="77777777" w:rsidR="0070526E" w:rsidRDefault="0070526E">
      <w:pPr>
        <w:rPr>
          <w:rFonts w:ascii="Arial" w:eastAsia="Arial" w:hAnsi="Arial" w:cs="Arial"/>
          <w:sz w:val="22"/>
          <w:szCs w:val="22"/>
        </w:rPr>
      </w:pPr>
    </w:p>
    <w:p w14:paraId="00000070" w14:textId="1D2120A1" w:rsidR="0070526E" w:rsidRDefault="001F0B72">
      <w:pPr>
        <w:widowControl/>
        <w:tabs>
          <w:tab w:val="left" w:pos="-1440"/>
          <w:tab w:val="left" w:pos="-720"/>
          <w:tab w:val="left" w:pos="720"/>
        </w:tabs>
        <w:jc w:val="center"/>
        <w:rPr>
          <w:rFonts w:ascii="Arial" w:eastAsia="Arial" w:hAnsi="Arial" w:cs="Arial"/>
          <w:b/>
          <w:sz w:val="22"/>
          <w:szCs w:val="22"/>
        </w:rPr>
      </w:pPr>
      <w:r>
        <w:rPr>
          <w:rFonts w:ascii="Arial" w:eastAsia="Arial" w:hAnsi="Arial" w:cs="Arial"/>
          <w:b/>
          <w:sz w:val="22"/>
          <w:szCs w:val="22"/>
        </w:rPr>
        <w:t>If you are unsure whether your topic falls within the scope of this RFA, please contact</w:t>
      </w:r>
      <w:r w:rsidR="00C9534D">
        <w:rPr>
          <w:rFonts w:ascii="Arial" w:eastAsia="Arial" w:hAnsi="Arial" w:cs="Arial"/>
          <w:b/>
          <w:sz w:val="22"/>
          <w:szCs w:val="22"/>
        </w:rPr>
        <w:t xml:space="preserve"> </w:t>
      </w:r>
      <w:r w:rsidR="00051789">
        <w:rPr>
          <w:rFonts w:ascii="Arial" w:eastAsia="Arial" w:hAnsi="Arial" w:cs="Arial"/>
          <w:b/>
          <w:sz w:val="22"/>
          <w:szCs w:val="22"/>
        </w:rPr>
        <w:t>Jennifer Greig</w:t>
      </w:r>
      <w:r w:rsidR="00C9534D">
        <w:rPr>
          <w:rFonts w:ascii="Arial" w:eastAsia="Arial" w:hAnsi="Arial" w:cs="Arial"/>
          <w:b/>
          <w:sz w:val="22"/>
          <w:szCs w:val="22"/>
        </w:rPr>
        <w:t xml:space="preserve"> or</w:t>
      </w:r>
      <w:r>
        <w:rPr>
          <w:rFonts w:ascii="Arial" w:eastAsia="Arial" w:hAnsi="Arial" w:cs="Arial"/>
          <w:b/>
          <w:sz w:val="22"/>
          <w:szCs w:val="22"/>
        </w:rPr>
        <w:t xml:space="preserve"> Yuliza Hernandez (emails above) for consultation.</w:t>
      </w:r>
    </w:p>
    <w:p w14:paraId="00000071" w14:textId="77777777" w:rsidR="0070526E" w:rsidRDefault="0070526E">
      <w:pPr>
        <w:keepNext/>
        <w:pBdr>
          <w:bottom w:val="single" w:sz="18" w:space="1" w:color="000000"/>
        </w:pBdr>
        <w:rPr>
          <w:rFonts w:ascii="Arial" w:eastAsia="Arial" w:hAnsi="Arial" w:cs="Arial"/>
          <w:b/>
          <w:sz w:val="22"/>
          <w:szCs w:val="22"/>
        </w:rPr>
      </w:pPr>
    </w:p>
    <w:p w14:paraId="00000073" w14:textId="5B3DE951" w:rsidR="0070526E" w:rsidRPr="00181467" w:rsidRDefault="001F0B72" w:rsidP="00181467">
      <w:pPr>
        <w:keepNext/>
        <w:pBdr>
          <w:bottom w:val="single" w:sz="18" w:space="1" w:color="000000"/>
        </w:pBdr>
        <w:rPr>
          <w:rFonts w:ascii="Arial" w:eastAsia="Arial" w:hAnsi="Arial" w:cs="Arial"/>
          <w:b/>
          <w:sz w:val="22"/>
          <w:szCs w:val="22"/>
        </w:rPr>
      </w:pPr>
      <w:r>
        <w:rPr>
          <w:rFonts w:ascii="Arial" w:eastAsia="Arial" w:hAnsi="Arial" w:cs="Arial"/>
          <w:b/>
          <w:sz w:val="22"/>
          <w:szCs w:val="22"/>
        </w:rPr>
        <w:t xml:space="preserve">VI. </w:t>
      </w:r>
      <w:bookmarkStart w:id="6" w:name="bookmark=id.3dy6vkm" w:colFirst="0" w:colLast="0"/>
      <w:bookmarkEnd w:id="6"/>
      <w:r>
        <w:rPr>
          <w:rFonts w:ascii="Arial" w:eastAsia="Arial" w:hAnsi="Arial" w:cs="Arial"/>
          <w:b/>
          <w:sz w:val="22"/>
          <w:szCs w:val="22"/>
        </w:rPr>
        <w:t>Award Categories</w:t>
      </w:r>
    </w:p>
    <w:p w14:paraId="00000074" w14:textId="34C1DC1D" w:rsidR="0070526E" w:rsidRDefault="001F0B72">
      <w:pPr>
        <w:widowControl/>
        <w:rPr>
          <w:rFonts w:ascii="Arial" w:eastAsia="Arial" w:hAnsi="Arial" w:cs="Arial"/>
          <w:sz w:val="22"/>
          <w:szCs w:val="22"/>
        </w:rPr>
      </w:pPr>
      <w:r>
        <w:rPr>
          <w:rFonts w:ascii="Arial" w:eastAsia="Arial" w:hAnsi="Arial" w:cs="Arial"/>
          <w:sz w:val="22"/>
          <w:szCs w:val="22"/>
        </w:rPr>
        <w:t xml:space="preserve">The Community Engagement &amp; Health Equity Core expects to fund pilot projects in two categories. Applicants may apply for </w:t>
      </w:r>
      <w:r w:rsidRPr="00BE3744">
        <w:rPr>
          <w:rFonts w:ascii="Arial" w:eastAsia="Arial" w:hAnsi="Arial" w:cs="Arial"/>
          <w:b/>
          <w:sz w:val="22"/>
          <w:szCs w:val="22"/>
          <w:u w:val="single"/>
        </w:rPr>
        <w:t>one</w:t>
      </w:r>
      <w:r>
        <w:rPr>
          <w:rFonts w:ascii="Arial" w:eastAsia="Arial" w:hAnsi="Arial" w:cs="Arial"/>
          <w:sz w:val="22"/>
          <w:szCs w:val="22"/>
        </w:rPr>
        <w:t xml:space="preserve"> of the two funding categories (not both):</w:t>
      </w:r>
    </w:p>
    <w:p w14:paraId="00000075" w14:textId="77777777" w:rsidR="0070526E" w:rsidRDefault="0070526E">
      <w:pPr>
        <w:widowControl/>
        <w:rPr>
          <w:rFonts w:ascii="Arial" w:eastAsia="Arial" w:hAnsi="Arial" w:cs="Arial"/>
          <w:sz w:val="22"/>
          <w:szCs w:val="22"/>
        </w:rPr>
      </w:pPr>
    </w:p>
    <w:p w14:paraId="426643D4" w14:textId="682C0252" w:rsidR="00181467" w:rsidRDefault="001F0B72" w:rsidP="0070526E">
      <w:pPr>
        <w:widowControl/>
      </w:pPr>
      <w:r>
        <w:rPr>
          <w:rFonts w:ascii="Arial" w:eastAsia="Arial" w:hAnsi="Arial" w:cs="Arial"/>
          <w:b/>
          <w:sz w:val="22"/>
          <w:szCs w:val="22"/>
          <w:u w:val="single"/>
        </w:rPr>
        <w:t>A – Partnership Development (PD) Projects</w:t>
      </w:r>
      <w:r>
        <w:rPr>
          <w:rFonts w:ascii="Arial" w:eastAsia="Arial" w:hAnsi="Arial" w:cs="Arial"/>
          <w:sz w:val="22"/>
          <w:szCs w:val="22"/>
        </w:rPr>
        <w:t xml:space="preserve"> are intended to support </w:t>
      </w:r>
      <w:r w:rsidRPr="00DB6EE5">
        <w:rPr>
          <w:rFonts w:ascii="Arial" w:eastAsia="Arial" w:hAnsi="Arial" w:cs="Arial"/>
          <w:b/>
          <w:bCs/>
          <w:sz w:val="22"/>
          <w:szCs w:val="22"/>
        </w:rPr>
        <w:t xml:space="preserve">new or developing community-academic partnerships </w:t>
      </w:r>
      <w:r>
        <w:rPr>
          <w:rFonts w:ascii="Arial" w:eastAsia="Arial" w:hAnsi="Arial" w:cs="Arial"/>
          <w:sz w:val="22"/>
          <w:szCs w:val="22"/>
        </w:rPr>
        <w:t>over a nine-month period dedicated to relationship building, exploration of shared areas of interest, creation of a partnership structure, identification of a specific research collaboration, and the development of a research plan for future submission as a one-year Joint Pilot Project. While successfully funded Partnership Development projects are expected to have time and effort allocated to develop a Joint Pilot research plan, this deliverable is flexible based on the wants and needs identified by the partnership throughout the Partnership Development project. The partnership may use this time to apply for alternative extramural funding that best fits its short- and long-terms goals. Applicants for Partnership Development Projects may request up to $8,000 (total budget for Community and Academic co-Principal Investigators combined). Applications exceeding $8,000 will not be considered. Applicants should consider allocations of a minimum of fifty percent (50%) of requested funds to the Community</w:t>
      </w:r>
      <w:sdt>
        <w:sdtPr>
          <w:tag w:val="goog_rdk_84"/>
          <w:id w:val="-2060323541"/>
        </w:sdtPr>
        <w:sdtContent>
          <w:r w:rsidR="003F554C">
            <w:t xml:space="preserve"> </w:t>
          </w:r>
          <w:r w:rsidR="000920AE">
            <w:rPr>
              <w:rFonts w:ascii="Arial" w:eastAsia="Arial" w:hAnsi="Arial" w:cs="Arial"/>
              <w:sz w:val="22"/>
              <w:szCs w:val="22"/>
            </w:rPr>
            <w:t>Co-Principal Investigator.</w:t>
          </w:r>
        </w:sdtContent>
      </w:sdt>
      <w:r>
        <w:rPr>
          <w:rFonts w:ascii="Arial" w:eastAsia="Arial" w:hAnsi="Arial" w:cs="Arial"/>
          <w:sz w:val="22"/>
          <w:szCs w:val="22"/>
        </w:rPr>
        <w:t xml:space="preserve"> </w:t>
      </w:r>
      <w:sdt>
        <w:sdtPr>
          <w:tag w:val="goog_rdk_85"/>
          <w:id w:val="-582835237"/>
          <w:showingPlcHdr/>
        </w:sdtPr>
        <w:sdtContent>
          <w:r w:rsidR="00181467">
            <w:t xml:space="preserve">     </w:t>
          </w:r>
        </w:sdtContent>
      </w:sdt>
      <w:sdt>
        <w:sdtPr>
          <w:tag w:val="goog_rdk_88"/>
          <w:id w:val="-1949224986"/>
        </w:sdtPr>
        <w:sdtContent>
          <w:sdt>
            <w:sdtPr>
              <w:tag w:val="goog_rdk_87"/>
              <w:id w:val="-2081441323"/>
            </w:sdtPr>
            <w:sdtContent/>
          </w:sdt>
        </w:sdtContent>
      </w:sdt>
    </w:p>
    <w:sdt>
      <w:sdtPr>
        <w:tag w:val="goog_rdk_89"/>
        <w:id w:val="-646508271"/>
      </w:sdtPr>
      <w:sdtContent>
        <w:p w14:paraId="145BC6C7" w14:textId="3F79E580" w:rsidR="000920AE" w:rsidRDefault="000920AE" w:rsidP="0070526E">
          <w:pPr>
            <w:widowControl/>
          </w:pPr>
        </w:p>
        <w:p w14:paraId="00000078" w14:textId="07098C66" w:rsidR="0070526E" w:rsidRDefault="001F0B72" w:rsidP="000920AE">
          <w:pPr>
            <w:widowControl/>
            <w:rPr>
              <w:rFonts w:ascii="Arial" w:eastAsia="Arial" w:hAnsi="Arial" w:cs="Arial"/>
              <w:sz w:val="22"/>
              <w:szCs w:val="22"/>
            </w:rPr>
          </w:pPr>
          <w:r>
            <w:rPr>
              <w:rFonts w:ascii="Arial" w:eastAsia="Arial" w:hAnsi="Arial" w:cs="Arial"/>
              <w:b/>
              <w:sz w:val="22"/>
              <w:szCs w:val="22"/>
            </w:rPr>
            <w:t>Activities for Partnership Development</w:t>
          </w:r>
          <w:r>
            <w:rPr>
              <w:rFonts w:ascii="Arial" w:eastAsia="Arial" w:hAnsi="Arial" w:cs="Arial"/>
              <w:sz w:val="22"/>
              <w:szCs w:val="22"/>
            </w:rPr>
            <w:t xml:space="preserve"> </w:t>
          </w:r>
          <w:r>
            <w:rPr>
              <w:rFonts w:ascii="Arial" w:eastAsia="Arial" w:hAnsi="Arial" w:cs="Arial"/>
              <w:b/>
              <w:sz w:val="22"/>
              <w:szCs w:val="22"/>
            </w:rPr>
            <w:t>Awards may include, but are not limited to:</w:t>
          </w:r>
        </w:p>
      </w:sdtContent>
    </w:sdt>
    <w:p w14:paraId="00000079"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Building relationships between partners (e.g., facilitating formal and informal meetings for partners to learn more about each other, to explore the involvement of other potential partners, and to discuss how the partners will adopt and use equitable collaborative principles and operating norms).</w:t>
      </w:r>
    </w:p>
    <w:p w14:paraId="0000007A"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Exploring shared research interests and identifying capacity building needs (e.g., identifying partnership research priorities, determining nature of collaborative research approach that will be used, delineating capacity-building needs, participating in trainings and/or ongoing mentoring opportunities).</w:t>
      </w:r>
    </w:p>
    <w:p w14:paraId="0000007B"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Developing an Advisory Committee and/or other appropriate partnership infrastructure mechanisms (e.g., defining roles and responsibilities, developing communication and decision-making mechanisms, policies and procedures; developing a set of collaborative participatory research principles to guide decisions regarding various aspects of the research process).</w:t>
      </w:r>
    </w:p>
    <w:p w14:paraId="0000007C" w14:textId="77777777" w:rsidR="0070526E" w:rsidRDefault="001F0B72">
      <w:pPr>
        <w:widowControl/>
        <w:numPr>
          <w:ilvl w:val="0"/>
          <w:numId w:val="3"/>
        </w:numPr>
        <w:rPr>
          <w:rFonts w:ascii="Arial" w:eastAsia="Arial" w:hAnsi="Arial" w:cs="Arial"/>
          <w:b/>
          <w:sz w:val="22"/>
          <w:szCs w:val="22"/>
          <w:u w:val="single"/>
        </w:rPr>
      </w:pPr>
      <w:r>
        <w:rPr>
          <w:rFonts w:ascii="Arial" w:eastAsia="Arial" w:hAnsi="Arial" w:cs="Arial"/>
          <w:sz w:val="22"/>
          <w:szCs w:val="22"/>
        </w:rPr>
        <w:t>Evaluating the partnership process (e.g., collecting data to assess how and to what extent the partnership is achieving its goals, and the challenges and facilitating factors associated with developing, maintaining and sustaining the partnership).</w:t>
      </w:r>
    </w:p>
    <w:p w14:paraId="034C5786" w14:textId="11DD3A12" w:rsidR="006039C0" w:rsidRPr="00343FC9" w:rsidRDefault="001F0B72" w:rsidP="00343FC9">
      <w:pPr>
        <w:widowControl/>
        <w:numPr>
          <w:ilvl w:val="0"/>
          <w:numId w:val="3"/>
        </w:numPr>
        <w:rPr>
          <w:rFonts w:ascii="Arial" w:eastAsia="Arial" w:hAnsi="Arial" w:cs="Arial"/>
          <w:sz w:val="22"/>
          <w:szCs w:val="22"/>
        </w:rPr>
      </w:pPr>
      <w:r>
        <w:rPr>
          <w:rFonts w:ascii="Arial" w:eastAsia="Arial" w:hAnsi="Arial" w:cs="Arial"/>
          <w:sz w:val="22"/>
          <w:szCs w:val="22"/>
        </w:rPr>
        <w:t>Developing a research plan for a Joint Pilot Project.</w:t>
      </w:r>
    </w:p>
    <w:p w14:paraId="30DF3B4F" w14:textId="77777777" w:rsidR="006039C0" w:rsidRDefault="006039C0">
      <w:pPr>
        <w:widowControl/>
        <w:rPr>
          <w:rFonts w:ascii="Arial" w:eastAsia="Arial" w:hAnsi="Arial" w:cs="Arial"/>
          <w:b/>
          <w:sz w:val="22"/>
          <w:szCs w:val="22"/>
          <w:u w:val="single"/>
        </w:rPr>
      </w:pPr>
    </w:p>
    <w:p w14:paraId="0000007F" w14:textId="24D854FC" w:rsidR="0070526E" w:rsidRDefault="001F0B72">
      <w:pPr>
        <w:widowControl/>
        <w:rPr>
          <w:rFonts w:ascii="Arial" w:eastAsia="Arial" w:hAnsi="Arial" w:cs="Arial"/>
          <w:sz w:val="22"/>
          <w:szCs w:val="22"/>
        </w:rPr>
      </w:pPr>
      <w:r>
        <w:rPr>
          <w:rFonts w:ascii="Arial" w:eastAsia="Arial" w:hAnsi="Arial" w:cs="Arial"/>
          <w:b/>
          <w:sz w:val="22"/>
          <w:szCs w:val="22"/>
          <w:u w:val="single"/>
        </w:rPr>
        <w:t>B – Joint Pilot (JP) Projects</w:t>
      </w:r>
      <w:r>
        <w:rPr>
          <w:rFonts w:ascii="Arial" w:eastAsia="Arial" w:hAnsi="Arial" w:cs="Arial"/>
          <w:sz w:val="22"/>
          <w:szCs w:val="22"/>
        </w:rPr>
        <w:t xml:space="preserve"> </w:t>
      </w:r>
      <w:r w:rsidR="00455688" w:rsidRPr="00FF0EAA">
        <w:rPr>
          <w:rFonts w:ascii="Arial" w:eastAsia="Arial" w:hAnsi="Arial" w:cs="Arial"/>
          <w:sz w:val="22"/>
          <w:szCs w:val="22"/>
        </w:rPr>
        <w:t xml:space="preserve">are open to </w:t>
      </w:r>
      <w:r w:rsidR="00455688" w:rsidRPr="00AE44C7">
        <w:rPr>
          <w:rFonts w:ascii="Arial" w:eastAsia="Arial" w:hAnsi="Arial" w:cs="Arial"/>
          <w:b/>
          <w:bCs/>
          <w:sz w:val="22"/>
          <w:szCs w:val="22"/>
        </w:rPr>
        <w:t>established community-academic partnerships</w:t>
      </w:r>
      <w:r w:rsidR="00455688" w:rsidRPr="00FF0EAA">
        <w:rPr>
          <w:rFonts w:ascii="Arial" w:eastAsia="Arial" w:hAnsi="Arial" w:cs="Arial"/>
          <w:sz w:val="22"/>
          <w:szCs w:val="22"/>
        </w:rPr>
        <w:t xml:space="preserve"> who seek funds for a</w:t>
      </w:r>
      <w:r w:rsidR="00455688" w:rsidRPr="006E66CE">
        <w:rPr>
          <w:rFonts w:ascii="Arial" w:eastAsia="Arial" w:hAnsi="Arial" w:cs="Arial"/>
          <w:sz w:val="22"/>
          <w:szCs w:val="22"/>
        </w:rPr>
        <w:t xml:space="preserve"> </w:t>
      </w:r>
      <w:r w:rsidR="00455688" w:rsidRPr="00FF0EAA">
        <w:rPr>
          <w:rFonts w:ascii="Arial" w:eastAsia="Arial" w:hAnsi="Arial" w:cs="Arial"/>
          <w:sz w:val="22"/>
          <w:szCs w:val="22"/>
        </w:rPr>
        <w:t>well-defined translational research project that will </w:t>
      </w:r>
      <w:r w:rsidR="00455688" w:rsidRPr="00FF0EAA">
        <w:rPr>
          <w:rFonts w:ascii="Arial" w:eastAsia="Arial" w:hAnsi="Arial" w:cs="Arial"/>
          <w:b/>
          <w:bCs/>
          <w:sz w:val="22"/>
          <w:szCs w:val="22"/>
        </w:rPr>
        <w:t>produce preliminary data for future competitive grant application</w:t>
      </w:r>
      <w:r w:rsidR="00455688" w:rsidRPr="00AE44C7">
        <w:rPr>
          <w:rFonts w:ascii="Arial" w:eastAsia="Arial" w:hAnsi="Arial" w:cs="Arial"/>
          <w:b/>
          <w:bCs/>
          <w:sz w:val="22"/>
          <w:szCs w:val="22"/>
        </w:rPr>
        <w:t>s</w:t>
      </w:r>
      <w:r w:rsidR="00455688" w:rsidRPr="00FF0EAA">
        <w:rPr>
          <w:rFonts w:ascii="Arial" w:eastAsia="Arial" w:hAnsi="Arial" w:cs="Arial"/>
          <w:sz w:val="22"/>
          <w:szCs w:val="22"/>
        </w:rPr>
        <w:t xml:space="preserve"> and show a commitment to sustain a community-academic partnership</w:t>
      </w:r>
      <w:r w:rsidR="00A64348">
        <w:rPr>
          <w:rFonts w:ascii="Arial" w:eastAsia="Arial" w:hAnsi="Arial" w:cs="Arial"/>
          <w:sz w:val="22"/>
          <w:szCs w:val="22"/>
        </w:rPr>
        <w:t>, and which addresses a translational science roadblock</w:t>
      </w:r>
      <w:r w:rsidR="00455688" w:rsidRPr="00FF0EAA">
        <w:rPr>
          <w:rFonts w:ascii="Arial" w:eastAsia="Arial" w:hAnsi="Arial" w:cs="Arial"/>
          <w:sz w:val="22"/>
          <w:szCs w:val="22"/>
        </w:rPr>
        <w:t>. Applications should prioritize bi-directional capacity-building, improving research and supporting communities to improve health equity and decreased health disparities</w:t>
      </w:r>
      <w:r w:rsidR="00AA7B98">
        <w:rPr>
          <w:rFonts w:ascii="Arial" w:eastAsia="Arial" w:hAnsi="Arial" w:cs="Arial"/>
          <w:sz w:val="22"/>
          <w:szCs w:val="22"/>
        </w:rPr>
        <w:t xml:space="preserve">. </w:t>
      </w:r>
      <w:r w:rsidR="005330C7">
        <w:rPr>
          <w:rFonts w:ascii="Arial" w:eastAsia="Arial" w:hAnsi="Arial" w:cs="Arial"/>
          <w:sz w:val="22"/>
          <w:szCs w:val="22"/>
        </w:rPr>
        <w:t>Successful</w:t>
      </w:r>
      <w:r>
        <w:rPr>
          <w:rFonts w:ascii="Arial" w:eastAsia="Arial" w:hAnsi="Arial" w:cs="Arial"/>
          <w:sz w:val="22"/>
          <w:szCs w:val="22"/>
        </w:rPr>
        <w:t xml:space="preserve"> Joint Pilot Projects are funded at </w:t>
      </w:r>
      <w:r>
        <w:rPr>
          <w:rFonts w:ascii="Arial" w:eastAsia="Arial" w:hAnsi="Arial" w:cs="Arial"/>
          <w:b/>
          <w:sz w:val="22"/>
          <w:szCs w:val="22"/>
        </w:rPr>
        <w:t>$</w:t>
      </w:r>
      <w:r w:rsidR="0071077C">
        <w:rPr>
          <w:rFonts w:ascii="Arial" w:eastAsia="Arial" w:hAnsi="Arial" w:cs="Arial"/>
          <w:b/>
          <w:sz w:val="22"/>
          <w:szCs w:val="22"/>
        </w:rPr>
        <w:t>30</w:t>
      </w:r>
      <w:r>
        <w:rPr>
          <w:rFonts w:ascii="Arial" w:eastAsia="Arial" w:hAnsi="Arial" w:cs="Arial"/>
          <w:b/>
          <w:sz w:val="22"/>
          <w:szCs w:val="22"/>
        </w:rPr>
        <w:t>,000</w:t>
      </w:r>
      <w:r>
        <w:rPr>
          <w:rFonts w:ascii="Arial" w:eastAsia="Arial" w:hAnsi="Arial" w:cs="Arial"/>
          <w:sz w:val="22"/>
          <w:szCs w:val="22"/>
        </w:rPr>
        <w:t xml:space="preserve"> (total budget for Community and Academic co-Principal Investigators combined). Applications </w:t>
      </w:r>
      <w:r w:rsidR="005330C7">
        <w:rPr>
          <w:rFonts w:ascii="Arial" w:eastAsia="Arial" w:hAnsi="Arial" w:cs="Arial"/>
          <w:sz w:val="22"/>
          <w:szCs w:val="22"/>
        </w:rPr>
        <w:t xml:space="preserve">with budgets </w:t>
      </w:r>
      <w:r>
        <w:rPr>
          <w:rFonts w:ascii="Arial" w:eastAsia="Arial" w:hAnsi="Arial" w:cs="Arial"/>
          <w:sz w:val="22"/>
          <w:szCs w:val="22"/>
        </w:rPr>
        <w:t>exceeding $</w:t>
      </w:r>
      <w:r w:rsidR="00E26EAB">
        <w:rPr>
          <w:rFonts w:ascii="Arial" w:eastAsia="Arial" w:hAnsi="Arial" w:cs="Arial"/>
          <w:sz w:val="22"/>
          <w:szCs w:val="22"/>
        </w:rPr>
        <w:t>30</w:t>
      </w:r>
      <w:r>
        <w:rPr>
          <w:rFonts w:ascii="Arial" w:eastAsia="Arial" w:hAnsi="Arial" w:cs="Arial"/>
          <w:sz w:val="22"/>
          <w:szCs w:val="22"/>
        </w:rPr>
        <w:t>,000 will not be accepted. Applicants should consider allocations of a minimum of fifty percent (50%) of requested funds to the Community co-Principal Investigator.</w:t>
      </w:r>
      <w:sdt>
        <w:sdtPr>
          <w:tag w:val="goog_rdk_90"/>
          <w:id w:val="193663168"/>
        </w:sdtPr>
        <w:sdtContent/>
      </w:sdt>
      <w:r>
        <w:rPr>
          <w:rFonts w:ascii="Arial" w:eastAsia="Arial" w:hAnsi="Arial" w:cs="Arial"/>
          <w:sz w:val="22"/>
          <w:szCs w:val="22"/>
        </w:rPr>
        <w:t xml:space="preserve"> </w:t>
      </w:r>
    </w:p>
    <w:p w14:paraId="00000080" w14:textId="77777777" w:rsidR="0070526E" w:rsidRDefault="0070526E">
      <w:pPr>
        <w:widowControl/>
        <w:rPr>
          <w:rFonts w:ascii="Arial" w:eastAsia="Arial" w:hAnsi="Arial" w:cs="Arial"/>
          <w:sz w:val="22"/>
          <w:szCs w:val="22"/>
        </w:rPr>
      </w:pPr>
    </w:p>
    <w:p w14:paraId="00000081" w14:textId="0D55857C" w:rsidR="0070526E" w:rsidRDefault="001F0B72">
      <w:pPr>
        <w:keepNext/>
        <w:widowControl/>
        <w:spacing w:after="120"/>
        <w:rPr>
          <w:rFonts w:ascii="Arial" w:eastAsia="Arial" w:hAnsi="Arial" w:cs="Arial"/>
          <w:sz w:val="22"/>
          <w:szCs w:val="22"/>
        </w:rPr>
      </w:pPr>
      <w:r>
        <w:rPr>
          <w:rFonts w:ascii="Arial" w:eastAsia="Arial" w:hAnsi="Arial" w:cs="Arial"/>
          <w:sz w:val="22"/>
          <w:szCs w:val="22"/>
        </w:rPr>
        <w:t xml:space="preserve">Activities for Joint Pilot Projects include, but are not limited to: </w:t>
      </w:r>
    </w:p>
    <w:p w14:paraId="00000082"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T3/T4 translational activities described in Section V</w:t>
      </w:r>
    </w:p>
    <w:p w14:paraId="00000083"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 xml:space="preserve">Data collection and/or analysis of community-specific information or other quantitative and qualitative data. </w:t>
      </w:r>
    </w:p>
    <w:p w14:paraId="00000084"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lastRenderedPageBreak/>
        <w:t>Disseminating and translating research findings (e.g., development and implementation of appropriate dissemination tools, such as, fact sheets and policy briefs, to community and academic audiences and to policymakers).</w:t>
      </w:r>
    </w:p>
    <w:p w14:paraId="00000085" w14:textId="77777777" w:rsidR="0070526E" w:rsidRDefault="001F0B72">
      <w:pPr>
        <w:widowControl/>
        <w:numPr>
          <w:ilvl w:val="0"/>
          <w:numId w:val="3"/>
        </w:numPr>
        <w:rPr>
          <w:rFonts w:ascii="Arial" w:eastAsia="Arial" w:hAnsi="Arial" w:cs="Arial"/>
          <w:sz w:val="22"/>
          <w:szCs w:val="22"/>
        </w:rPr>
      </w:pPr>
      <w:r>
        <w:rPr>
          <w:rFonts w:ascii="Arial" w:eastAsia="Arial" w:hAnsi="Arial" w:cs="Arial"/>
          <w:sz w:val="22"/>
          <w:szCs w:val="22"/>
        </w:rPr>
        <w:t>Studies of the community translation process, including studies of dissemination methods.</w:t>
      </w:r>
    </w:p>
    <w:p w14:paraId="00000086" w14:textId="77777777" w:rsidR="0070526E" w:rsidRDefault="0070526E">
      <w:pPr>
        <w:widowControl/>
        <w:rPr>
          <w:rFonts w:ascii="Arial" w:eastAsia="Arial" w:hAnsi="Arial" w:cs="Arial"/>
          <w:b/>
          <w:sz w:val="22"/>
          <w:szCs w:val="22"/>
        </w:rPr>
      </w:pPr>
    </w:p>
    <w:p w14:paraId="00000087" w14:textId="77777777" w:rsidR="0070526E" w:rsidRDefault="001F0B72">
      <w:pPr>
        <w:spacing w:after="120"/>
        <w:rPr>
          <w:rFonts w:ascii="Arial" w:eastAsia="Arial" w:hAnsi="Arial" w:cs="Arial"/>
          <w:b/>
          <w:sz w:val="22"/>
          <w:szCs w:val="22"/>
        </w:rPr>
      </w:pPr>
      <w:r>
        <w:rPr>
          <w:rFonts w:ascii="Arial" w:eastAsia="Arial" w:hAnsi="Arial" w:cs="Arial"/>
          <w:b/>
          <w:sz w:val="22"/>
          <w:szCs w:val="22"/>
        </w:rPr>
        <w:t>Translational Science Roadblocks</w:t>
      </w:r>
    </w:p>
    <w:p w14:paraId="00000088" w14:textId="53DA2770" w:rsidR="0070526E" w:rsidRDefault="001F0B72">
      <w:pPr>
        <w:rPr>
          <w:rFonts w:ascii="Arial" w:eastAsia="Arial" w:hAnsi="Arial" w:cs="Arial"/>
          <w:sz w:val="22"/>
          <w:szCs w:val="22"/>
        </w:rPr>
      </w:pPr>
      <w:r>
        <w:rPr>
          <w:rFonts w:ascii="Arial" w:eastAsia="Arial" w:hAnsi="Arial" w:cs="Arial"/>
          <w:sz w:val="22"/>
          <w:szCs w:val="22"/>
        </w:rPr>
        <w:t xml:space="preserve">All Joint Pilot proposals </w:t>
      </w:r>
      <w:r w:rsidRPr="00D71FE5">
        <w:rPr>
          <w:rFonts w:ascii="Arial" w:eastAsia="Arial" w:hAnsi="Arial" w:cs="Arial"/>
          <w:b/>
          <w:bCs/>
          <w:sz w:val="22"/>
          <w:szCs w:val="22"/>
        </w:rPr>
        <w:t>must describe</w:t>
      </w:r>
      <w:r>
        <w:rPr>
          <w:rFonts w:ascii="Arial" w:eastAsia="Arial" w:hAnsi="Arial" w:cs="Arial"/>
          <w:sz w:val="22"/>
          <w:szCs w:val="22"/>
        </w:rPr>
        <w:t xml:space="preserve"> (in “Project Significance”</w:t>
      </w:r>
      <w:r w:rsidR="002A35B4">
        <w:rPr>
          <w:rFonts w:ascii="Arial" w:eastAsia="Arial" w:hAnsi="Arial" w:cs="Arial"/>
          <w:sz w:val="22"/>
          <w:szCs w:val="22"/>
        </w:rPr>
        <w:t xml:space="preserve"> and “Approach”</w:t>
      </w:r>
      <w:r>
        <w:rPr>
          <w:rFonts w:ascii="Arial" w:eastAsia="Arial" w:hAnsi="Arial" w:cs="Arial"/>
          <w:sz w:val="22"/>
          <w:szCs w:val="22"/>
        </w:rPr>
        <w:t>) the “</w:t>
      </w:r>
      <w:r>
        <w:rPr>
          <w:rFonts w:ascii="Arial" w:eastAsia="Arial" w:hAnsi="Arial" w:cs="Arial"/>
          <w:sz w:val="22"/>
          <w:szCs w:val="22"/>
          <w:u w:val="single"/>
        </w:rPr>
        <w:t>translational science roadblock</w:t>
      </w:r>
      <w:r>
        <w:rPr>
          <w:rFonts w:ascii="Arial" w:eastAsia="Arial" w:hAnsi="Arial" w:cs="Arial"/>
          <w:sz w:val="22"/>
          <w:szCs w:val="22"/>
        </w:rPr>
        <w:t>” that your project will be address</w:t>
      </w:r>
      <w:r w:rsidR="00EF0052">
        <w:rPr>
          <w:rFonts w:ascii="Arial" w:eastAsia="Arial" w:hAnsi="Arial" w:cs="Arial"/>
          <w:sz w:val="22"/>
          <w:szCs w:val="22"/>
        </w:rPr>
        <w:t>ing</w:t>
      </w:r>
      <w:r>
        <w:rPr>
          <w:rFonts w:ascii="Arial" w:eastAsia="Arial" w:hAnsi="Arial" w:cs="Arial"/>
          <w:sz w:val="22"/>
          <w:szCs w:val="22"/>
        </w:rPr>
        <w:t xml:space="preserve"> and how the results from this project could potentially be generalized to improve other areas of translational science (e.g., processes used to make research more efficient) and address translational science roadblocks, such as:</w:t>
      </w:r>
    </w:p>
    <w:p w14:paraId="00000089"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or testing novel methods, processes or study designs to address health disparities</w:t>
      </w:r>
    </w:p>
    <w:p w14:paraId="0000008A"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and testing new tools for engagement of communities and underserved populations</w:t>
      </w:r>
    </w:p>
    <w:p w14:paraId="0000008B"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or testing processes to improve enrollment of diverse populations in a hypothesis-driven research pilot study</w:t>
      </w:r>
    </w:p>
    <w:p w14:paraId="63E272EF" w14:textId="77777777" w:rsidR="002F1D3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Using novel methods to translate findings from the laboratory, clinic, or community into treatments and interventions </w:t>
      </w:r>
    </w:p>
    <w:p w14:paraId="0000008D" w14:textId="0F950B62" w:rsidR="0070526E" w:rsidRDefault="002F1D3E"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Enhancing the design and conduct of clinical trials so the results more accurately reflect the patient population generally affected by a disease (to enhance clinical relevance)</w:t>
      </w:r>
    </w:p>
    <w:p w14:paraId="0000008E"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data acquisition methods or post-processing that will facilitate use of complex technologies and datasets in clinical research</w:t>
      </w:r>
    </w:p>
    <w:p w14:paraId="0000008F"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Novel use of informatics or big data to answer important clinical questions</w:t>
      </w:r>
      <w:r>
        <w:rPr>
          <w:rFonts w:ascii="Arial" w:eastAsia="Arial" w:hAnsi="Arial" w:cs="Arial"/>
          <w:color w:val="000000"/>
          <w:sz w:val="22"/>
          <w:szCs w:val="22"/>
        </w:rPr>
        <w:tab/>
      </w:r>
    </w:p>
    <w:p w14:paraId="00000090"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or testing novel methods in early stage (Phase 1-2) clinical trials to make the trial more efficient</w:t>
      </w:r>
    </w:p>
    <w:p w14:paraId="00000091" w14:textId="3F4F49E1" w:rsidR="0070526E" w:rsidRPr="002F1D3E" w:rsidRDefault="002F1D3E"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Developing or testing models that better predict a person’s response to treatment</w:t>
      </w:r>
    </w:p>
    <w:p w14:paraId="00000092" w14:textId="77777777" w:rsidR="0070526E" w:rsidRDefault="0070526E">
      <w:pPr>
        <w:pBdr>
          <w:top w:val="nil"/>
          <w:left w:val="nil"/>
          <w:bottom w:val="nil"/>
          <w:right w:val="nil"/>
          <w:between w:val="nil"/>
        </w:pBdr>
        <w:ind w:left="720"/>
        <w:rPr>
          <w:rFonts w:ascii="Arial" w:eastAsia="Arial" w:hAnsi="Arial" w:cs="Arial"/>
          <w:color w:val="000000"/>
          <w:sz w:val="22"/>
          <w:szCs w:val="22"/>
        </w:rPr>
      </w:pPr>
    </w:p>
    <w:p w14:paraId="00000093" w14:textId="77777777" w:rsidR="0070526E" w:rsidRDefault="001F0B72">
      <w:pPr>
        <w:rPr>
          <w:rFonts w:ascii="Arial" w:eastAsia="Arial" w:hAnsi="Arial" w:cs="Arial"/>
          <w:sz w:val="22"/>
          <w:szCs w:val="22"/>
        </w:rPr>
      </w:pPr>
      <w:r>
        <w:rPr>
          <w:rFonts w:ascii="Arial" w:eastAsia="Arial" w:hAnsi="Arial" w:cs="Arial"/>
          <w:sz w:val="22"/>
          <w:szCs w:val="22"/>
        </w:rPr>
        <w:t>It should be noted that in most small clinical research projects there are specific “</w:t>
      </w:r>
      <w:r>
        <w:rPr>
          <w:rFonts w:ascii="Arial" w:eastAsia="Arial" w:hAnsi="Arial" w:cs="Arial"/>
          <w:sz w:val="22"/>
          <w:szCs w:val="22"/>
          <w:u w:val="single"/>
        </w:rPr>
        <w:t>translational science roadblocks</w:t>
      </w:r>
      <w:r>
        <w:rPr>
          <w:rFonts w:ascii="Arial" w:eastAsia="Arial" w:hAnsi="Arial" w:cs="Arial"/>
          <w:sz w:val="22"/>
          <w:szCs w:val="22"/>
        </w:rPr>
        <w:t>” that need to be overcome:</w:t>
      </w:r>
    </w:p>
    <w:p w14:paraId="00000094"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improved study design by improving rigor and transparency in major generalizable areas of translational discovery  </w:t>
      </w:r>
    </w:p>
    <w:p w14:paraId="00000095"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technical execution of complex mechanistic studies in humans or animal models</w:t>
      </w:r>
    </w:p>
    <w:p w14:paraId="00000096"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challenges to data acquisition, integrity and analysis</w:t>
      </w:r>
    </w:p>
    <w:p w14:paraId="00000097"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translational barrier from animal models to human trials; or between adult and pediatric patient populations</w:t>
      </w:r>
    </w:p>
    <w:p w14:paraId="00000098"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timely participant recruitment and retention</w:t>
      </w:r>
    </w:p>
    <w:p w14:paraId="00000099" w14:textId="77777777" w:rsidR="0070526E" w:rsidRDefault="001F0B72" w:rsidP="00D85B02">
      <w:pPr>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enhanced recruitments and engagement of underserved populations</w:t>
      </w:r>
    </w:p>
    <w:p w14:paraId="0000009C" w14:textId="77777777" w:rsidR="0070526E" w:rsidRDefault="0070526E">
      <w:pPr>
        <w:widowControl/>
        <w:rPr>
          <w:rFonts w:ascii="Arial" w:eastAsia="Arial" w:hAnsi="Arial" w:cs="Arial"/>
          <w:b/>
          <w:sz w:val="22"/>
          <w:szCs w:val="22"/>
        </w:rPr>
      </w:pPr>
    </w:p>
    <w:p w14:paraId="0000009D" w14:textId="77777777" w:rsidR="0070526E" w:rsidRDefault="0070526E">
      <w:pPr>
        <w:widowControl/>
        <w:rPr>
          <w:rFonts w:ascii="Arial" w:eastAsia="Arial" w:hAnsi="Arial" w:cs="Arial"/>
          <w:b/>
          <w:sz w:val="22"/>
          <w:szCs w:val="22"/>
        </w:rPr>
      </w:pPr>
    </w:p>
    <w:p w14:paraId="0000009E" w14:textId="77777777" w:rsidR="0070526E" w:rsidRDefault="001F0B72">
      <w:pPr>
        <w:keepNext/>
        <w:pBdr>
          <w:bottom w:val="single" w:sz="18" w:space="1" w:color="000000"/>
        </w:pBdr>
        <w:tabs>
          <w:tab w:val="left" w:pos="-1440"/>
          <w:tab w:val="left" w:pos="-720"/>
        </w:tabs>
        <w:rPr>
          <w:rFonts w:ascii="Arial" w:eastAsia="Arial" w:hAnsi="Arial" w:cs="Arial"/>
          <w:b/>
          <w:sz w:val="22"/>
          <w:szCs w:val="22"/>
        </w:rPr>
      </w:pPr>
      <w:r>
        <w:rPr>
          <w:rFonts w:ascii="Arial" w:eastAsia="Arial" w:hAnsi="Arial" w:cs="Arial"/>
          <w:b/>
          <w:sz w:val="22"/>
          <w:szCs w:val="22"/>
        </w:rPr>
        <w:t xml:space="preserve">VII. </w:t>
      </w:r>
      <w:bookmarkStart w:id="7" w:name="bookmark=id.1t3h5sf" w:colFirst="0" w:colLast="0"/>
      <w:bookmarkEnd w:id="7"/>
      <w:r>
        <w:rPr>
          <w:rFonts w:ascii="Arial" w:eastAsia="Arial" w:hAnsi="Arial" w:cs="Arial"/>
          <w:b/>
          <w:sz w:val="22"/>
          <w:szCs w:val="22"/>
        </w:rPr>
        <w:t>Available Funding</w:t>
      </w:r>
    </w:p>
    <w:p w14:paraId="0000009F" w14:textId="77777777" w:rsidR="0070526E" w:rsidRDefault="0070526E">
      <w:pPr>
        <w:keepNext/>
        <w:tabs>
          <w:tab w:val="left" w:pos="-1440"/>
          <w:tab w:val="left" w:pos="-720"/>
          <w:tab w:val="left" w:pos="720"/>
        </w:tabs>
        <w:rPr>
          <w:rFonts w:ascii="Arial" w:eastAsia="Arial" w:hAnsi="Arial" w:cs="Arial"/>
          <w:sz w:val="22"/>
          <w:szCs w:val="22"/>
        </w:rPr>
      </w:pPr>
    </w:p>
    <w:p w14:paraId="000000A0" w14:textId="284D2C61" w:rsidR="0070526E" w:rsidRDefault="001F0B72">
      <w:pPr>
        <w:widowControl/>
        <w:tabs>
          <w:tab w:val="left" w:pos="-1440"/>
          <w:tab w:val="left" w:pos="-720"/>
          <w:tab w:val="left" w:pos="720"/>
        </w:tabs>
        <w:rPr>
          <w:rFonts w:ascii="Arial" w:eastAsia="Arial" w:hAnsi="Arial" w:cs="Arial"/>
          <w:sz w:val="22"/>
          <w:szCs w:val="22"/>
        </w:rPr>
      </w:pPr>
      <w:r>
        <w:rPr>
          <w:rFonts w:ascii="Arial" w:eastAsia="Arial" w:hAnsi="Arial" w:cs="Arial"/>
          <w:sz w:val="22"/>
          <w:szCs w:val="22"/>
        </w:rPr>
        <w:t xml:space="preserve">All CE Pilot awards are contingent upon funding made available to the CCTSI from the NCATS, and the CU SOM </w:t>
      </w:r>
      <w:r w:rsidR="00E75C81">
        <w:rPr>
          <w:rFonts w:ascii="Arial" w:eastAsia="Arial" w:hAnsi="Arial" w:cs="Arial"/>
          <w:sz w:val="22"/>
          <w:szCs w:val="22"/>
        </w:rPr>
        <w:t xml:space="preserve">Dean’s </w:t>
      </w:r>
      <w:r>
        <w:rPr>
          <w:rFonts w:ascii="Arial" w:eastAsia="Arial" w:hAnsi="Arial" w:cs="Arial"/>
          <w:sz w:val="22"/>
          <w:szCs w:val="22"/>
        </w:rPr>
        <w:t>Office</w:t>
      </w:r>
      <w:r w:rsidR="00CB2E98">
        <w:rPr>
          <w:rFonts w:ascii="Arial" w:eastAsia="Arial" w:hAnsi="Arial" w:cs="Arial"/>
          <w:sz w:val="22"/>
          <w:szCs w:val="22"/>
        </w:rPr>
        <w:t xml:space="preserve"> and the </w:t>
      </w:r>
      <w:proofErr w:type="spellStart"/>
      <w:r w:rsidR="00CB2E98">
        <w:rPr>
          <w:rFonts w:ascii="Arial" w:eastAsia="Arial" w:hAnsi="Arial" w:cs="Arial"/>
          <w:sz w:val="22"/>
          <w:szCs w:val="22"/>
        </w:rPr>
        <w:t>Traystman</w:t>
      </w:r>
      <w:proofErr w:type="spellEnd"/>
      <w:r w:rsidR="00CB2E98">
        <w:rPr>
          <w:rFonts w:ascii="Arial" w:eastAsia="Arial" w:hAnsi="Arial" w:cs="Arial"/>
          <w:sz w:val="22"/>
          <w:szCs w:val="22"/>
        </w:rPr>
        <w:t xml:space="preserve"> Fund</w:t>
      </w:r>
      <w:r>
        <w:rPr>
          <w:rFonts w:ascii="Arial" w:eastAsia="Arial" w:hAnsi="Arial" w:cs="Arial"/>
          <w:sz w:val="22"/>
          <w:szCs w:val="22"/>
        </w:rPr>
        <w:t xml:space="preserve">. </w:t>
      </w:r>
    </w:p>
    <w:p w14:paraId="000000A1" w14:textId="77777777" w:rsidR="0070526E" w:rsidRDefault="0070526E">
      <w:pPr>
        <w:widowControl/>
        <w:tabs>
          <w:tab w:val="left" w:pos="-1440"/>
          <w:tab w:val="left" w:pos="-720"/>
          <w:tab w:val="left" w:pos="720"/>
        </w:tabs>
        <w:rPr>
          <w:rFonts w:ascii="Arial" w:eastAsia="Arial" w:hAnsi="Arial" w:cs="Arial"/>
          <w:sz w:val="22"/>
          <w:szCs w:val="22"/>
        </w:rPr>
      </w:pPr>
    </w:p>
    <w:p w14:paraId="000000A2" w14:textId="49558F61" w:rsidR="0070526E" w:rsidRDefault="001F0B72">
      <w:pPr>
        <w:widowControl/>
        <w:tabs>
          <w:tab w:val="left" w:pos="-1440"/>
          <w:tab w:val="left" w:pos="-720"/>
          <w:tab w:val="left" w:pos="720"/>
        </w:tabs>
        <w:rPr>
          <w:rFonts w:ascii="Arial" w:eastAsia="Arial" w:hAnsi="Arial" w:cs="Arial"/>
          <w:sz w:val="22"/>
          <w:szCs w:val="22"/>
        </w:rPr>
      </w:pPr>
      <w:r>
        <w:rPr>
          <w:rFonts w:ascii="Arial" w:eastAsia="Arial" w:hAnsi="Arial" w:cs="Arial"/>
          <w:sz w:val="22"/>
          <w:szCs w:val="22"/>
        </w:rPr>
        <w:t>The CE</w:t>
      </w:r>
      <w:r w:rsidR="00FF5C78">
        <w:rPr>
          <w:rFonts w:ascii="Arial" w:eastAsia="Arial" w:hAnsi="Arial" w:cs="Arial"/>
          <w:sz w:val="22"/>
          <w:szCs w:val="22"/>
        </w:rPr>
        <w:t>HE</w:t>
      </w:r>
      <w:r>
        <w:rPr>
          <w:rFonts w:ascii="Arial" w:eastAsia="Arial" w:hAnsi="Arial" w:cs="Arial"/>
          <w:sz w:val="22"/>
          <w:szCs w:val="22"/>
        </w:rPr>
        <w:t xml:space="preserve"> Core expects to fund pilot projects in two categories:</w:t>
      </w:r>
    </w:p>
    <w:p w14:paraId="000000A3" w14:textId="77777777" w:rsidR="0070526E" w:rsidRDefault="0070526E">
      <w:pPr>
        <w:widowControl/>
        <w:tabs>
          <w:tab w:val="left" w:pos="-1440"/>
          <w:tab w:val="left" w:pos="-720"/>
          <w:tab w:val="left" w:pos="720"/>
        </w:tabs>
        <w:rPr>
          <w:rFonts w:ascii="Arial" w:eastAsia="Arial" w:hAnsi="Arial" w:cs="Arial"/>
          <w:sz w:val="22"/>
          <w:szCs w:val="22"/>
        </w:rPr>
      </w:pPr>
    </w:p>
    <w:p w14:paraId="000000A4" w14:textId="77777777" w:rsidR="0070526E" w:rsidRDefault="001F0B72" w:rsidP="00D85B02">
      <w:pPr>
        <w:widowControl/>
        <w:numPr>
          <w:ilvl w:val="0"/>
          <w:numId w:val="5"/>
        </w:numPr>
        <w:tabs>
          <w:tab w:val="left" w:pos="-1440"/>
          <w:tab w:val="left" w:pos="-720"/>
          <w:tab w:val="left" w:pos="720"/>
        </w:tabs>
        <w:ind w:left="720"/>
        <w:rPr>
          <w:rFonts w:ascii="Arial" w:eastAsia="Arial" w:hAnsi="Arial" w:cs="Arial"/>
          <w:sz w:val="22"/>
          <w:szCs w:val="22"/>
        </w:rPr>
      </w:pPr>
      <w:r>
        <w:rPr>
          <w:rFonts w:ascii="Arial" w:eastAsia="Arial" w:hAnsi="Arial" w:cs="Arial"/>
          <w:sz w:val="22"/>
          <w:szCs w:val="22"/>
        </w:rPr>
        <w:t>Partnership Development Projects - at $8,000 total cost per 9-month project</w:t>
      </w:r>
    </w:p>
    <w:p w14:paraId="000000A5" w14:textId="77777777" w:rsidR="0070526E" w:rsidRDefault="0070526E">
      <w:pPr>
        <w:widowControl/>
        <w:tabs>
          <w:tab w:val="left" w:pos="-1440"/>
          <w:tab w:val="left" w:pos="-720"/>
          <w:tab w:val="left" w:pos="720"/>
        </w:tabs>
        <w:ind w:left="360"/>
        <w:rPr>
          <w:rFonts w:ascii="Arial" w:eastAsia="Arial" w:hAnsi="Arial" w:cs="Arial"/>
          <w:sz w:val="22"/>
          <w:szCs w:val="22"/>
        </w:rPr>
      </w:pPr>
    </w:p>
    <w:p w14:paraId="000000A6" w14:textId="3FD2E4A6" w:rsidR="0070526E" w:rsidRDefault="001F0B72" w:rsidP="00D85B02">
      <w:pPr>
        <w:widowControl/>
        <w:numPr>
          <w:ilvl w:val="0"/>
          <w:numId w:val="5"/>
        </w:numPr>
        <w:tabs>
          <w:tab w:val="left" w:pos="-1440"/>
          <w:tab w:val="left" w:pos="-720"/>
          <w:tab w:val="left" w:pos="720"/>
        </w:tabs>
        <w:ind w:left="720"/>
        <w:rPr>
          <w:rFonts w:ascii="Arial" w:eastAsia="Arial" w:hAnsi="Arial" w:cs="Arial"/>
          <w:sz w:val="22"/>
          <w:szCs w:val="22"/>
        </w:rPr>
      </w:pPr>
      <w:r>
        <w:rPr>
          <w:rFonts w:ascii="Arial" w:eastAsia="Arial" w:hAnsi="Arial" w:cs="Arial"/>
          <w:sz w:val="22"/>
          <w:szCs w:val="22"/>
        </w:rPr>
        <w:t>Joint Pilot Projects – at $</w:t>
      </w:r>
      <w:r w:rsidR="00C80B49">
        <w:rPr>
          <w:rFonts w:ascii="Arial" w:eastAsia="Arial" w:hAnsi="Arial" w:cs="Arial"/>
          <w:sz w:val="22"/>
          <w:szCs w:val="22"/>
        </w:rPr>
        <w:t>30</w:t>
      </w:r>
      <w:r>
        <w:rPr>
          <w:rFonts w:ascii="Arial" w:eastAsia="Arial" w:hAnsi="Arial" w:cs="Arial"/>
          <w:sz w:val="22"/>
          <w:szCs w:val="22"/>
        </w:rPr>
        <w:t xml:space="preserve">,000 total cost per 12-month project </w:t>
      </w:r>
    </w:p>
    <w:p w14:paraId="000000A7" w14:textId="77777777" w:rsidR="0070526E" w:rsidRDefault="0070526E">
      <w:pPr>
        <w:widowControl/>
        <w:tabs>
          <w:tab w:val="left" w:pos="-1440"/>
          <w:tab w:val="left" w:pos="-720"/>
          <w:tab w:val="left" w:pos="720"/>
        </w:tabs>
        <w:ind w:left="720"/>
        <w:rPr>
          <w:rFonts w:ascii="Arial" w:eastAsia="Arial" w:hAnsi="Arial" w:cs="Arial"/>
          <w:sz w:val="22"/>
          <w:szCs w:val="22"/>
        </w:rPr>
      </w:pPr>
    </w:p>
    <w:p w14:paraId="000000A8" w14:textId="77777777" w:rsidR="0070526E" w:rsidRDefault="001F0B72">
      <w:pPr>
        <w:widowControl/>
        <w:tabs>
          <w:tab w:val="left" w:pos="-1440"/>
          <w:tab w:val="left" w:pos="-720"/>
          <w:tab w:val="left" w:pos="720"/>
        </w:tabs>
        <w:rPr>
          <w:rFonts w:ascii="Arial" w:eastAsia="Arial" w:hAnsi="Arial" w:cs="Arial"/>
          <w:b/>
          <w:sz w:val="22"/>
          <w:szCs w:val="22"/>
        </w:rPr>
      </w:pPr>
      <w:r>
        <w:rPr>
          <w:rFonts w:ascii="Arial" w:eastAsia="Arial" w:hAnsi="Arial" w:cs="Arial"/>
          <w:sz w:val="22"/>
          <w:szCs w:val="22"/>
        </w:rPr>
        <w:t xml:space="preserve">Partnerships may only </w:t>
      </w:r>
      <w:proofErr w:type="gramStart"/>
      <w:r>
        <w:rPr>
          <w:rFonts w:ascii="Arial" w:eastAsia="Arial" w:hAnsi="Arial" w:cs="Arial"/>
          <w:sz w:val="22"/>
          <w:szCs w:val="22"/>
        </w:rPr>
        <w:t>submit an application</w:t>
      </w:r>
      <w:proofErr w:type="gramEnd"/>
      <w:r>
        <w:rPr>
          <w:rFonts w:ascii="Arial" w:eastAsia="Arial" w:hAnsi="Arial" w:cs="Arial"/>
          <w:sz w:val="22"/>
          <w:szCs w:val="22"/>
        </w:rPr>
        <w:t xml:space="preserve"> for </w:t>
      </w:r>
      <w:r>
        <w:rPr>
          <w:rFonts w:ascii="Arial" w:eastAsia="Arial" w:hAnsi="Arial" w:cs="Arial"/>
          <w:b/>
          <w:sz w:val="22"/>
          <w:szCs w:val="22"/>
        </w:rPr>
        <w:t>one</w:t>
      </w:r>
      <w:r>
        <w:rPr>
          <w:rFonts w:ascii="Arial" w:eastAsia="Arial" w:hAnsi="Arial" w:cs="Arial"/>
          <w:sz w:val="22"/>
          <w:szCs w:val="22"/>
        </w:rPr>
        <w:t xml:space="preserve"> of the two funding categories (not both). </w:t>
      </w:r>
      <w:r>
        <w:rPr>
          <w:rFonts w:ascii="Arial" w:eastAsia="Arial" w:hAnsi="Arial" w:cs="Arial"/>
          <w:b/>
          <w:sz w:val="22"/>
          <w:szCs w:val="22"/>
        </w:rPr>
        <w:t xml:space="preserve">Indirect costs are not permitted. </w:t>
      </w:r>
      <w:r>
        <w:rPr>
          <w:rFonts w:ascii="Arial" w:eastAsia="Arial" w:hAnsi="Arial" w:cs="Arial"/>
          <w:sz w:val="22"/>
          <w:szCs w:val="22"/>
        </w:rPr>
        <w:t>The number of awards in each category varies each year depending on the merit of applications in each category. The funding rate for CCTSI Pilot Grant Awards has averaged 19-27% over the past three years, similar to or better than NIH funding rates.</w:t>
      </w:r>
    </w:p>
    <w:p w14:paraId="000000A9" w14:textId="77777777" w:rsidR="0070526E" w:rsidRDefault="0070526E">
      <w:pPr>
        <w:widowControl/>
        <w:rPr>
          <w:rFonts w:ascii="Arial" w:eastAsia="Arial" w:hAnsi="Arial" w:cs="Arial"/>
          <w:b/>
          <w:sz w:val="22"/>
          <w:szCs w:val="22"/>
        </w:rPr>
      </w:pPr>
    </w:p>
    <w:p w14:paraId="000000AA" w14:textId="77777777" w:rsidR="0070526E" w:rsidRDefault="001F0B72">
      <w:pPr>
        <w:keepNext/>
        <w:pBdr>
          <w:bottom w:val="single" w:sz="18" w:space="1" w:color="000000"/>
        </w:pBdr>
        <w:tabs>
          <w:tab w:val="left" w:pos="-1440"/>
          <w:tab w:val="left" w:pos="-720"/>
        </w:tabs>
        <w:rPr>
          <w:rFonts w:ascii="Arial" w:eastAsia="Arial" w:hAnsi="Arial" w:cs="Arial"/>
          <w:b/>
          <w:sz w:val="22"/>
          <w:szCs w:val="22"/>
        </w:rPr>
      </w:pPr>
      <w:r>
        <w:rPr>
          <w:rFonts w:ascii="Arial" w:eastAsia="Arial" w:hAnsi="Arial" w:cs="Arial"/>
          <w:b/>
          <w:sz w:val="22"/>
          <w:szCs w:val="22"/>
        </w:rPr>
        <w:lastRenderedPageBreak/>
        <w:t xml:space="preserve">VIII. </w:t>
      </w:r>
      <w:bookmarkStart w:id="8" w:name="bookmark=id.4d34og8" w:colFirst="0" w:colLast="0"/>
      <w:bookmarkEnd w:id="8"/>
      <w:sdt>
        <w:sdtPr>
          <w:tag w:val="goog_rdk_94"/>
          <w:id w:val="1374893343"/>
        </w:sdtPr>
        <w:sdtContent/>
      </w:sdt>
      <w:r>
        <w:rPr>
          <w:rFonts w:ascii="Arial" w:eastAsia="Arial" w:hAnsi="Arial" w:cs="Arial"/>
          <w:b/>
          <w:sz w:val="22"/>
          <w:szCs w:val="22"/>
        </w:rPr>
        <w:t>Definitions</w:t>
      </w:r>
    </w:p>
    <w:p w14:paraId="000000AB" w14:textId="77777777" w:rsidR="0070526E" w:rsidRDefault="0070526E">
      <w:pPr>
        <w:keepNext/>
        <w:tabs>
          <w:tab w:val="left" w:pos="-1440"/>
          <w:tab w:val="left" w:pos="-720"/>
        </w:tabs>
        <w:rPr>
          <w:rFonts w:ascii="Arial" w:eastAsia="Arial" w:hAnsi="Arial" w:cs="Arial"/>
          <w:sz w:val="22"/>
          <w:szCs w:val="22"/>
        </w:rPr>
      </w:pPr>
    </w:p>
    <w:p w14:paraId="000000AC" w14:textId="640565AC" w:rsidR="0070526E" w:rsidRDefault="00CB2E98">
      <w:pPr>
        <w:widowControl/>
        <w:tabs>
          <w:tab w:val="left" w:pos="-1440"/>
          <w:tab w:val="left" w:pos="-720"/>
        </w:tabs>
        <w:rPr>
          <w:rFonts w:ascii="Arial" w:eastAsia="Arial" w:hAnsi="Arial" w:cs="Arial"/>
          <w:sz w:val="22"/>
          <w:szCs w:val="22"/>
        </w:rPr>
      </w:pPr>
      <w:hyperlink r:id="rId21">
        <w:r w:rsidR="001F0B72">
          <w:rPr>
            <w:rFonts w:ascii="Arial" w:eastAsia="Arial" w:hAnsi="Arial" w:cs="Arial"/>
            <w:b/>
            <w:color w:val="212AF6"/>
            <w:sz w:val="22"/>
            <w:szCs w:val="22"/>
            <w:u w:val="single"/>
          </w:rPr>
          <w:t xml:space="preserve">CCTSI </w:t>
        </w:r>
        <w:r w:rsidR="00AC7FF5">
          <w:rPr>
            <w:rFonts w:ascii="Arial" w:eastAsia="Arial" w:hAnsi="Arial" w:cs="Arial"/>
            <w:b/>
            <w:color w:val="212AF6"/>
            <w:sz w:val="22"/>
            <w:szCs w:val="22"/>
            <w:u w:val="single"/>
          </w:rPr>
          <w:t>Partnering</w:t>
        </w:r>
        <w:r w:rsidR="001F0B72">
          <w:rPr>
            <w:rFonts w:ascii="Arial" w:eastAsia="Arial" w:hAnsi="Arial" w:cs="Arial"/>
            <w:b/>
            <w:color w:val="212AF6"/>
            <w:sz w:val="22"/>
            <w:szCs w:val="22"/>
            <w:u w:val="single"/>
          </w:rPr>
          <w:t xml:space="preserve"> Institutions</w:t>
        </w:r>
      </w:hyperlink>
      <w:hyperlink r:id="rId22">
        <w:r w:rsidR="001F0B72">
          <w:rPr>
            <w:rFonts w:ascii="Arial" w:eastAsia="Arial" w:hAnsi="Arial" w:cs="Arial"/>
            <w:b/>
            <w:color w:val="212AF6"/>
            <w:sz w:val="22"/>
            <w:szCs w:val="22"/>
          </w:rPr>
          <w:t>:</w:t>
        </w:r>
      </w:hyperlink>
      <w:r w:rsidR="001F0B72">
        <w:rPr>
          <w:rFonts w:ascii="Arial" w:eastAsia="Arial" w:hAnsi="Arial" w:cs="Arial"/>
          <w:sz w:val="22"/>
          <w:szCs w:val="22"/>
        </w:rPr>
        <w:t xml:space="preserve"> University of Colorado Denver, University of Colorado Anschutz Medical Campus, University of Colorado Boulder, Colorado State University, University of Colorado Hospital, Children’s Hospital Colorado, National Jewish Health, Denver Health and Hospital Authority, </w:t>
      </w:r>
      <w:r w:rsidR="00AC7FF5" w:rsidRPr="00AC7FF5">
        <w:rPr>
          <w:rFonts w:ascii="Arial" w:eastAsia="Arial" w:hAnsi="Arial" w:cs="Arial"/>
          <w:sz w:val="22"/>
          <w:szCs w:val="22"/>
        </w:rPr>
        <w:t>Kaiser Permanente</w:t>
      </w:r>
      <w:r w:rsidR="00AC7FF5">
        <w:rPr>
          <w:rFonts w:ascii="Arial" w:eastAsia="Arial" w:hAnsi="Arial" w:cs="Arial"/>
          <w:sz w:val="22"/>
          <w:szCs w:val="22"/>
        </w:rPr>
        <w:t xml:space="preserve">, </w:t>
      </w:r>
      <w:r w:rsidR="001F0B72">
        <w:rPr>
          <w:rFonts w:ascii="Arial" w:eastAsia="Arial" w:hAnsi="Arial" w:cs="Arial"/>
          <w:sz w:val="22"/>
          <w:szCs w:val="22"/>
        </w:rPr>
        <w:t>and the Rocky Mountain Regional VA Medical Center.</w:t>
      </w:r>
    </w:p>
    <w:p w14:paraId="6410CAB5" w14:textId="77777777" w:rsidR="00036964" w:rsidRDefault="00036964">
      <w:pPr>
        <w:widowControl/>
        <w:tabs>
          <w:tab w:val="left" w:pos="-1440"/>
          <w:tab w:val="left" w:pos="-720"/>
        </w:tabs>
        <w:rPr>
          <w:rFonts w:ascii="Arial" w:eastAsia="Arial" w:hAnsi="Arial" w:cs="Arial"/>
          <w:i/>
          <w:iCs/>
          <w:sz w:val="22"/>
          <w:szCs w:val="22"/>
        </w:rPr>
      </w:pPr>
    </w:p>
    <w:p w14:paraId="6DFBEB1D" w14:textId="5EEC2906" w:rsidR="00036964" w:rsidRDefault="00036964">
      <w:pPr>
        <w:widowControl/>
        <w:tabs>
          <w:tab w:val="left" w:pos="-1440"/>
          <w:tab w:val="left" w:pos="-720"/>
        </w:tabs>
        <w:rPr>
          <w:rFonts w:ascii="Arial" w:eastAsia="Arial" w:hAnsi="Arial" w:cs="Arial"/>
          <w:sz w:val="22"/>
          <w:szCs w:val="22"/>
        </w:rPr>
      </w:pPr>
      <w:r w:rsidRPr="00036964">
        <w:rPr>
          <w:rFonts w:ascii="Arial" w:eastAsia="Arial" w:hAnsi="Arial" w:cs="Arial"/>
          <w:b/>
          <w:bCs/>
          <w:sz w:val="22"/>
          <w:szCs w:val="22"/>
          <w:u w:val="single"/>
        </w:rPr>
        <w:t>Principal investigator</w:t>
      </w:r>
      <w:r>
        <w:rPr>
          <w:rFonts w:ascii="Arial" w:eastAsia="Arial" w:hAnsi="Arial" w:cs="Arial"/>
          <w:sz w:val="22"/>
          <w:szCs w:val="22"/>
        </w:rPr>
        <w:t>:</w:t>
      </w:r>
      <w:r w:rsidRPr="00036964">
        <w:rPr>
          <w:rFonts w:ascii="Arial" w:eastAsia="Arial" w:hAnsi="Arial" w:cs="Arial"/>
          <w:sz w:val="22"/>
          <w:szCs w:val="22"/>
        </w:rPr>
        <w:t xml:space="preserve"> means the individual(s) judged by the applicant organization to have the appropriate level of authority and responsibility to direct the project or program supported by the grant and who is or are responsible for the scientific and technical direction of the project.</w:t>
      </w:r>
    </w:p>
    <w:p w14:paraId="000000AD" w14:textId="77777777" w:rsidR="0070526E" w:rsidRDefault="00000000">
      <w:pPr>
        <w:tabs>
          <w:tab w:val="left" w:pos="-1440"/>
          <w:tab w:val="left" w:pos="-720"/>
        </w:tabs>
        <w:rPr>
          <w:rFonts w:ascii="Arial" w:eastAsia="Arial" w:hAnsi="Arial" w:cs="Arial"/>
          <w:sz w:val="22"/>
          <w:szCs w:val="22"/>
        </w:rPr>
      </w:pPr>
      <w:sdt>
        <w:sdtPr>
          <w:tag w:val="goog_rdk_95"/>
          <w:id w:val="712005073"/>
        </w:sdtPr>
        <w:sdtContent/>
      </w:sdt>
    </w:p>
    <w:p w14:paraId="0D977F7F" w14:textId="7B5681F9" w:rsidR="00820AAD" w:rsidRPr="00EB76E0" w:rsidRDefault="001F0B72" w:rsidP="00D85B02">
      <w:pPr>
        <w:pStyle w:val="ListParagraph"/>
        <w:widowControl/>
        <w:numPr>
          <w:ilvl w:val="0"/>
          <w:numId w:val="17"/>
        </w:numPr>
        <w:tabs>
          <w:tab w:val="left" w:pos="-1440"/>
          <w:tab w:val="left" w:pos="-720"/>
        </w:tabs>
        <w:rPr>
          <w:rFonts w:ascii="Arial" w:eastAsia="Arial" w:hAnsi="Arial" w:cs="Arial"/>
          <w:sz w:val="22"/>
          <w:szCs w:val="22"/>
        </w:rPr>
      </w:pPr>
      <w:r w:rsidRPr="00EB76E0">
        <w:rPr>
          <w:rFonts w:ascii="Arial" w:eastAsia="Arial" w:hAnsi="Arial" w:cs="Arial"/>
          <w:b/>
          <w:sz w:val="22"/>
          <w:szCs w:val="22"/>
          <w:u w:val="single"/>
        </w:rPr>
        <w:t>Academic co-Principal Investigator</w:t>
      </w:r>
      <w:r w:rsidRPr="00EB76E0">
        <w:rPr>
          <w:rFonts w:ascii="Arial" w:eastAsia="Arial" w:hAnsi="Arial" w:cs="Arial"/>
          <w:b/>
          <w:sz w:val="22"/>
          <w:szCs w:val="22"/>
        </w:rPr>
        <w:t>:</w:t>
      </w:r>
      <w:r w:rsidRPr="00EB76E0">
        <w:rPr>
          <w:rFonts w:ascii="Arial" w:eastAsia="Arial" w:hAnsi="Arial" w:cs="Arial"/>
          <w:sz w:val="22"/>
          <w:szCs w:val="22"/>
        </w:rPr>
        <w:t xml:space="preserve"> </w:t>
      </w:r>
      <w:sdt>
        <w:sdtPr>
          <w:tag w:val="goog_rdk_96"/>
          <w:id w:val="1049039737"/>
        </w:sdtPr>
        <w:sdtContent/>
      </w:sdt>
      <w:r w:rsidRPr="00EB76E0">
        <w:rPr>
          <w:rFonts w:ascii="Arial" w:eastAsia="Arial" w:hAnsi="Arial" w:cs="Arial"/>
          <w:sz w:val="22"/>
          <w:szCs w:val="22"/>
        </w:rPr>
        <w:t>Any researcher who holds a faculty appointment with</w:t>
      </w:r>
      <w:r w:rsidR="00390CDA">
        <w:rPr>
          <w:rFonts w:ascii="Arial" w:eastAsia="Arial" w:hAnsi="Arial" w:cs="Arial"/>
          <w:sz w:val="22"/>
          <w:szCs w:val="22"/>
        </w:rPr>
        <w:t>in</w:t>
      </w:r>
      <w:r w:rsidRPr="00EB76E0">
        <w:rPr>
          <w:rFonts w:ascii="Arial" w:eastAsia="Arial" w:hAnsi="Arial" w:cs="Arial"/>
          <w:sz w:val="22"/>
          <w:szCs w:val="22"/>
        </w:rPr>
        <w:t xml:space="preserve"> a CCTSI </w:t>
      </w:r>
      <w:r w:rsidR="00390CDA">
        <w:rPr>
          <w:rFonts w:ascii="Arial" w:eastAsia="Arial" w:hAnsi="Arial" w:cs="Arial"/>
          <w:sz w:val="22"/>
          <w:szCs w:val="22"/>
        </w:rPr>
        <w:t>Partnering</w:t>
      </w:r>
      <w:r w:rsidR="00390CDA" w:rsidRPr="00EB76E0">
        <w:rPr>
          <w:rFonts w:ascii="Arial" w:eastAsia="Arial" w:hAnsi="Arial" w:cs="Arial"/>
          <w:sz w:val="22"/>
          <w:szCs w:val="22"/>
        </w:rPr>
        <w:t xml:space="preserve"> </w:t>
      </w:r>
      <w:r w:rsidR="00390CDA">
        <w:rPr>
          <w:rFonts w:ascii="Arial" w:eastAsia="Arial" w:hAnsi="Arial" w:cs="Arial"/>
          <w:sz w:val="22"/>
          <w:szCs w:val="22"/>
        </w:rPr>
        <w:t>I</w:t>
      </w:r>
      <w:r w:rsidRPr="00EB76E0">
        <w:rPr>
          <w:rFonts w:ascii="Arial" w:eastAsia="Arial" w:hAnsi="Arial" w:cs="Arial"/>
          <w:sz w:val="22"/>
          <w:szCs w:val="22"/>
        </w:rPr>
        <w:t xml:space="preserve">nstitution. See above for a list of CCTSI </w:t>
      </w:r>
      <w:r w:rsidR="00390CDA">
        <w:rPr>
          <w:rFonts w:ascii="Arial" w:eastAsia="Arial" w:hAnsi="Arial" w:cs="Arial"/>
          <w:sz w:val="22"/>
          <w:szCs w:val="22"/>
        </w:rPr>
        <w:t>Partnering</w:t>
      </w:r>
      <w:r w:rsidR="00390CDA" w:rsidRPr="00EB76E0">
        <w:rPr>
          <w:rFonts w:ascii="Arial" w:eastAsia="Arial" w:hAnsi="Arial" w:cs="Arial"/>
          <w:sz w:val="22"/>
          <w:szCs w:val="22"/>
        </w:rPr>
        <w:t xml:space="preserve"> </w:t>
      </w:r>
      <w:r w:rsidRPr="00EB76E0">
        <w:rPr>
          <w:rFonts w:ascii="Arial" w:eastAsia="Arial" w:hAnsi="Arial" w:cs="Arial"/>
          <w:sz w:val="22"/>
          <w:szCs w:val="22"/>
        </w:rPr>
        <w:t xml:space="preserve">Institutions. </w:t>
      </w:r>
      <w:r w:rsidR="00820AAD" w:rsidRPr="00EB76E0">
        <w:rPr>
          <w:rFonts w:ascii="Arial" w:eastAsia="Arial" w:hAnsi="Arial" w:cs="Arial"/>
          <w:sz w:val="22"/>
          <w:szCs w:val="22"/>
        </w:rPr>
        <w:t xml:space="preserve">This role is responsible, along with the community co-principal investigator, for co-writing, co-submitting and co-managing all aspects of the grant, including financial management. </w:t>
      </w:r>
    </w:p>
    <w:p w14:paraId="7B0E727D" w14:textId="77777777" w:rsidR="0073469C" w:rsidRDefault="0073469C">
      <w:pPr>
        <w:widowControl/>
        <w:tabs>
          <w:tab w:val="left" w:pos="-1440"/>
          <w:tab w:val="left" w:pos="-720"/>
        </w:tabs>
        <w:rPr>
          <w:rFonts w:ascii="Arial" w:eastAsia="Arial" w:hAnsi="Arial" w:cs="Arial"/>
          <w:sz w:val="22"/>
          <w:szCs w:val="22"/>
        </w:rPr>
      </w:pPr>
    </w:p>
    <w:p w14:paraId="1CF8B960" w14:textId="40C51BD4" w:rsidR="00820AAD" w:rsidRPr="00D33B94" w:rsidRDefault="0073469C" w:rsidP="00D85B02">
      <w:pPr>
        <w:pStyle w:val="ListParagraph"/>
        <w:widowControl/>
        <w:numPr>
          <w:ilvl w:val="0"/>
          <w:numId w:val="17"/>
        </w:numPr>
        <w:tabs>
          <w:tab w:val="left" w:pos="-1440"/>
          <w:tab w:val="left" w:pos="-720"/>
        </w:tabs>
        <w:rPr>
          <w:rFonts w:ascii="Arial" w:eastAsia="Arial" w:hAnsi="Arial" w:cs="Arial"/>
          <w:sz w:val="22"/>
          <w:szCs w:val="22"/>
        </w:rPr>
      </w:pPr>
      <w:r w:rsidRPr="00BC0424">
        <w:rPr>
          <w:rFonts w:ascii="Arial" w:eastAsia="Arial" w:hAnsi="Arial" w:cs="Arial"/>
          <w:b/>
          <w:bCs/>
          <w:sz w:val="22"/>
          <w:szCs w:val="22"/>
          <w:u w:val="single"/>
        </w:rPr>
        <w:t>Community co-Principal Investigator:</w:t>
      </w:r>
      <w:r w:rsidRPr="00BC0424">
        <w:rPr>
          <w:rFonts w:ascii="Arial" w:eastAsia="Arial" w:hAnsi="Arial" w:cs="Arial"/>
          <w:b/>
          <w:bCs/>
          <w:sz w:val="22"/>
          <w:szCs w:val="22"/>
        </w:rPr>
        <w:t xml:space="preserve"> </w:t>
      </w:r>
      <w:r w:rsidR="00820AAD" w:rsidRPr="00316107">
        <w:rPr>
          <w:rFonts w:ascii="Arial" w:eastAsia="Arial" w:hAnsi="Arial" w:cs="Arial"/>
          <w:sz w:val="22"/>
          <w:szCs w:val="22"/>
        </w:rPr>
        <w:t xml:space="preserve">An individual who serves as </w:t>
      </w:r>
      <w:r w:rsidR="00202A73" w:rsidRPr="00316107">
        <w:rPr>
          <w:rFonts w:ascii="Arial" w:eastAsia="Arial" w:hAnsi="Arial" w:cs="Arial"/>
          <w:sz w:val="22"/>
          <w:szCs w:val="22"/>
        </w:rPr>
        <w:t>a</w:t>
      </w:r>
      <w:r w:rsidR="00820AAD" w:rsidRPr="00316107">
        <w:rPr>
          <w:rFonts w:ascii="Arial" w:eastAsia="Arial" w:hAnsi="Arial" w:cs="Arial"/>
          <w:sz w:val="22"/>
          <w:szCs w:val="22"/>
        </w:rPr>
        <w:t xml:space="preserve"> representative for the community and/or belongs to a community-based organization</w:t>
      </w:r>
      <w:r w:rsidR="00202A73" w:rsidRPr="00316107">
        <w:rPr>
          <w:rFonts w:ascii="Arial" w:eastAsia="Arial" w:hAnsi="Arial" w:cs="Arial"/>
          <w:sz w:val="22"/>
          <w:szCs w:val="22"/>
        </w:rPr>
        <w:t xml:space="preserve"> that is serving the affected population</w:t>
      </w:r>
      <w:r w:rsidR="00820AAD" w:rsidRPr="00316107">
        <w:rPr>
          <w:rFonts w:ascii="Arial" w:eastAsia="Arial" w:hAnsi="Arial" w:cs="Arial"/>
          <w:sz w:val="22"/>
          <w:szCs w:val="22"/>
        </w:rPr>
        <w:t xml:space="preserve">. </w:t>
      </w:r>
      <w:r w:rsidR="00D33B94" w:rsidRPr="00316107">
        <w:rPr>
          <w:rFonts w:ascii="Arial" w:eastAsia="Arial" w:hAnsi="Arial" w:cs="Arial"/>
          <w:sz w:val="22"/>
          <w:szCs w:val="22"/>
        </w:rPr>
        <w:t>“</w:t>
      </w:r>
      <w:r w:rsidR="00CA1D93">
        <w:rPr>
          <w:rFonts w:ascii="Arial" w:eastAsia="Arial" w:hAnsi="Arial" w:cs="Arial"/>
          <w:sz w:val="22"/>
          <w:szCs w:val="22"/>
        </w:rPr>
        <w:t>C</w:t>
      </w:r>
      <w:r w:rsidR="00D33B94" w:rsidRPr="00316107">
        <w:rPr>
          <w:rFonts w:ascii="Arial" w:eastAsia="Arial" w:hAnsi="Arial" w:cs="Arial"/>
          <w:sz w:val="22"/>
          <w:szCs w:val="22"/>
        </w:rPr>
        <w:t>ommunity” refers to community members, persons affected by a condition/issue being addressed or studied, and other key community</w:t>
      </w:r>
      <w:r w:rsidR="00D33B94" w:rsidRPr="00D33B94">
        <w:rPr>
          <w:rFonts w:ascii="Arial" w:eastAsia="Arial" w:hAnsi="Arial" w:cs="Arial"/>
          <w:sz w:val="22"/>
          <w:szCs w:val="22"/>
        </w:rPr>
        <w:t xml:space="preserve"> stakeholders, including community-based health practitioners and community-based organizations</w:t>
      </w:r>
      <w:r w:rsidR="00316107">
        <w:rPr>
          <w:rFonts w:ascii="Arial" w:eastAsia="Arial" w:hAnsi="Arial" w:cs="Arial"/>
          <w:sz w:val="22"/>
          <w:szCs w:val="22"/>
        </w:rPr>
        <w:t xml:space="preserve">. </w:t>
      </w:r>
      <w:r w:rsidR="00820AAD" w:rsidRPr="00D33B94">
        <w:rPr>
          <w:rFonts w:ascii="Arial" w:eastAsia="Arial" w:hAnsi="Arial" w:cs="Arial"/>
          <w:sz w:val="22"/>
          <w:szCs w:val="22"/>
        </w:rPr>
        <w:t>This role is responsible, along with the academic co-principal investigator, for co-writing, co-submitting and co-managing all aspects of the grant, including financial management. Please consult with us if you have any uncertainty about whether a partner qualifies as a Community co-Principal Investigator.</w:t>
      </w:r>
    </w:p>
    <w:p w14:paraId="000000AF" w14:textId="243F6BF2" w:rsidR="0070526E" w:rsidRDefault="0070526E">
      <w:pPr>
        <w:widowControl/>
        <w:tabs>
          <w:tab w:val="left" w:pos="-1440"/>
          <w:tab w:val="left" w:pos="-720"/>
        </w:tabs>
        <w:rPr>
          <w:rFonts w:ascii="Arial" w:eastAsia="Arial" w:hAnsi="Arial" w:cs="Arial"/>
          <w:sz w:val="22"/>
          <w:szCs w:val="22"/>
        </w:rPr>
      </w:pPr>
    </w:p>
    <w:p w14:paraId="000000B0" w14:textId="77777777" w:rsidR="0070526E" w:rsidRDefault="00000000">
      <w:pPr>
        <w:tabs>
          <w:tab w:val="left" w:pos="-1440"/>
          <w:tab w:val="left" w:pos="-720"/>
        </w:tabs>
        <w:rPr>
          <w:rFonts w:ascii="Arial" w:eastAsia="Arial" w:hAnsi="Arial" w:cs="Arial"/>
          <w:sz w:val="22"/>
          <w:szCs w:val="22"/>
        </w:rPr>
      </w:pPr>
      <w:hyperlink r:id="rId23">
        <w:r w:rsidR="001F0B72">
          <w:rPr>
            <w:rFonts w:ascii="Arial" w:eastAsia="Arial" w:hAnsi="Arial" w:cs="Arial"/>
            <w:b/>
            <w:color w:val="0000FF"/>
            <w:sz w:val="22"/>
            <w:szCs w:val="22"/>
            <w:u w:val="single"/>
          </w:rPr>
          <w:t>Clinical Trial</w:t>
        </w:r>
      </w:hyperlink>
      <w:hyperlink r:id="rId24">
        <w:r w:rsidR="001F0B72">
          <w:rPr>
            <w:rFonts w:ascii="Arial" w:eastAsia="Arial" w:hAnsi="Arial" w:cs="Arial"/>
            <w:b/>
            <w:color w:val="0000FF"/>
            <w:sz w:val="22"/>
            <w:szCs w:val="22"/>
          </w:rPr>
          <w:t>:</w:t>
        </w:r>
      </w:hyperlink>
      <w:r w:rsidR="001F0B72">
        <w:rPr>
          <w:rFonts w:ascii="Arial" w:eastAsia="Arial" w:hAnsi="Arial" w:cs="Arial"/>
          <w:sz w:val="22"/>
          <w:szCs w:val="22"/>
        </w:rPr>
        <w:t xml:space="preserve"> A research study in which one or more human subjects are prospectively assigned to one or more interventions (which may include placebo or other control) to evaluate the effects of those interventions on health-related biomedical or behavioral outcomes.</w:t>
      </w:r>
    </w:p>
    <w:p w14:paraId="000000B1" w14:textId="77777777" w:rsidR="0070526E" w:rsidRDefault="0070526E">
      <w:pPr>
        <w:tabs>
          <w:tab w:val="left" w:pos="-1440"/>
          <w:tab w:val="left" w:pos="-720"/>
        </w:tabs>
        <w:rPr>
          <w:rFonts w:ascii="Arial" w:eastAsia="Arial" w:hAnsi="Arial" w:cs="Arial"/>
          <w:sz w:val="22"/>
          <w:szCs w:val="22"/>
        </w:rPr>
      </w:pPr>
    </w:p>
    <w:p w14:paraId="000000B3" w14:textId="4ADBFA19" w:rsidR="0070526E" w:rsidRDefault="001F0B72">
      <w:pPr>
        <w:widowControl/>
        <w:tabs>
          <w:tab w:val="left" w:pos="-1440"/>
          <w:tab w:val="left" w:pos="-720"/>
        </w:tabs>
        <w:rPr>
          <w:rFonts w:ascii="Arial" w:eastAsia="Arial" w:hAnsi="Arial" w:cs="Arial"/>
          <w:color w:val="000000"/>
          <w:sz w:val="22"/>
          <w:szCs w:val="22"/>
        </w:rPr>
      </w:pPr>
      <w:r>
        <w:rPr>
          <w:rFonts w:ascii="Arial" w:eastAsia="Arial" w:hAnsi="Arial" w:cs="Arial"/>
          <w:sz w:val="22"/>
          <w:szCs w:val="22"/>
        </w:rPr>
        <w:t xml:space="preserve">Clinical Trial Phases 1-4: The stage of a clinical trial studying a drug or biological product, based on </w:t>
      </w:r>
      <w:hyperlink r:id="rId25">
        <w:r>
          <w:rPr>
            <w:rFonts w:ascii="Arial" w:eastAsia="Arial" w:hAnsi="Arial" w:cs="Arial"/>
            <w:color w:val="0000FF"/>
            <w:sz w:val="22"/>
            <w:szCs w:val="22"/>
            <w:u w:val="single"/>
          </w:rPr>
          <w:t>definitions</w:t>
        </w:r>
      </w:hyperlink>
      <w:r>
        <w:rPr>
          <w:rFonts w:ascii="Arial" w:eastAsia="Arial" w:hAnsi="Arial" w:cs="Arial"/>
          <w:sz w:val="22"/>
          <w:szCs w:val="22"/>
        </w:rPr>
        <w:t xml:space="preserve"> developed by the U.S. Food and Drug Administration (FDA). The phase is based on the study's objective, the number of participants, and other characteristics. There are five phases: Early Phase 1 (formerly listed as Phase 0), Phase 1, Phase 2, Phase 3, and Phase 4. Not Applicable is used to describe trials without FDA-defined phases, including trials of devices or behavioral interventions. </w:t>
      </w:r>
      <w:r w:rsidR="00B33CD3" w:rsidRPr="00D71FE5">
        <w:rPr>
          <w:rFonts w:ascii="Arial" w:eastAsia="Arial" w:hAnsi="Arial" w:cs="Arial"/>
          <w:b/>
          <w:bCs/>
          <w:color w:val="000000"/>
          <w:sz w:val="22"/>
          <w:szCs w:val="22"/>
        </w:rPr>
        <w:t xml:space="preserve">Any clinical trials proposed in CCTSI Pilot Grant Applications are restricted to Phase </w:t>
      </w:r>
      <w:r w:rsidR="00D47611">
        <w:rPr>
          <w:rFonts w:ascii="Arial" w:eastAsia="Arial" w:hAnsi="Arial" w:cs="Arial"/>
          <w:b/>
          <w:bCs/>
          <w:color w:val="000000"/>
          <w:sz w:val="22"/>
          <w:szCs w:val="22"/>
        </w:rPr>
        <w:t>1</w:t>
      </w:r>
      <w:r w:rsidR="00B33CD3" w:rsidRPr="00D71FE5">
        <w:rPr>
          <w:rFonts w:ascii="Arial" w:eastAsia="Arial" w:hAnsi="Arial" w:cs="Arial"/>
          <w:b/>
          <w:bCs/>
          <w:color w:val="000000"/>
          <w:sz w:val="22"/>
          <w:szCs w:val="22"/>
        </w:rPr>
        <w:t xml:space="preserve"> </w:t>
      </w:r>
      <w:r w:rsidR="00D85B02">
        <w:rPr>
          <w:rFonts w:ascii="Arial" w:eastAsia="Arial" w:hAnsi="Arial" w:cs="Arial"/>
          <w:b/>
          <w:bCs/>
          <w:color w:val="000000"/>
          <w:sz w:val="22"/>
          <w:szCs w:val="22"/>
        </w:rPr>
        <w:t>through</w:t>
      </w:r>
      <w:r w:rsidR="00B33CD3" w:rsidRPr="00D71FE5">
        <w:rPr>
          <w:rFonts w:ascii="Arial" w:eastAsia="Arial" w:hAnsi="Arial" w:cs="Arial"/>
          <w:b/>
          <w:bCs/>
          <w:color w:val="000000"/>
          <w:sz w:val="22"/>
          <w:szCs w:val="22"/>
        </w:rPr>
        <w:t xml:space="preserve"> Phase </w:t>
      </w:r>
      <w:r w:rsidR="00D47611">
        <w:rPr>
          <w:rFonts w:ascii="Arial" w:eastAsia="Arial" w:hAnsi="Arial" w:cs="Arial"/>
          <w:b/>
          <w:bCs/>
          <w:color w:val="000000"/>
          <w:sz w:val="22"/>
          <w:szCs w:val="22"/>
        </w:rPr>
        <w:t>2</w:t>
      </w:r>
      <w:r w:rsidR="00B33CD3" w:rsidRPr="00D71FE5">
        <w:rPr>
          <w:rFonts w:ascii="Arial" w:eastAsia="Arial" w:hAnsi="Arial" w:cs="Arial"/>
          <w:b/>
          <w:bCs/>
          <w:color w:val="000000"/>
          <w:sz w:val="22"/>
          <w:szCs w:val="22"/>
        </w:rPr>
        <w:t>B.</w:t>
      </w:r>
      <w:r w:rsidR="00B33CD3" w:rsidRPr="003223A3">
        <w:rPr>
          <w:rFonts w:ascii="Arial" w:eastAsia="Arial" w:hAnsi="Arial" w:cs="Arial"/>
          <w:color w:val="000000"/>
          <w:sz w:val="22"/>
          <w:szCs w:val="22"/>
        </w:rPr>
        <w:t xml:space="preserve">  Phase </w:t>
      </w:r>
      <w:r w:rsidR="007224E3">
        <w:rPr>
          <w:rFonts w:ascii="Arial" w:eastAsia="Arial" w:hAnsi="Arial" w:cs="Arial"/>
          <w:color w:val="000000"/>
          <w:sz w:val="22"/>
          <w:szCs w:val="22"/>
        </w:rPr>
        <w:t>3</w:t>
      </w:r>
      <w:r w:rsidR="00B33CD3" w:rsidRPr="003223A3">
        <w:rPr>
          <w:rFonts w:ascii="Arial" w:eastAsia="Arial" w:hAnsi="Arial" w:cs="Arial"/>
          <w:color w:val="000000"/>
          <w:sz w:val="22"/>
          <w:szCs w:val="22"/>
        </w:rPr>
        <w:t xml:space="preserve"> or Phase </w:t>
      </w:r>
      <w:r w:rsidR="007224E3">
        <w:rPr>
          <w:rFonts w:ascii="Arial" w:eastAsia="Arial" w:hAnsi="Arial" w:cs="Arial"/>
          <w:color w:val="000000"/>
          <w:sz w:val="22"/>
          <w:szCs w:val="22"/>
        </w:rPr>
        <w:t>4</w:t>
      </w:r>
      <w:r w:rsidR="00B33CD3" w:rsidRPr="003223A3">
        <w:rPr>
          <w:rFonts w:ascii="Arial" w:eastAsia="Arial" w:hAnsi="Arial" w:cs="Arial"/>
          <w:color w:val="000000"/>
          <w:sz w:val="22"/>
          <w:szCs w:val="22"/>
        </w:rPr>
        <w:t xml:space="preserve"> clinical trials will not be supported</w:t>
      </w:r>
      <w:r w:rsidR="007224E3">
        <w:rPr>
          <w:rFonts w:ascii="Arial" w:eastAsia="Arial" w:hAnsi="Arial" w:cs="Arial"/>
          <w:color w:val="000000"/>
          <w:sz w:val="22"/>
          <w:szCs w:val="22"/>
        </w:rPr>
        <w:t xml:space="preserve"> by this grant mechanism</w:t>
      </w:r>
      <w:r w:rsidR="00B33CD3" w:rsidRPr="003223A3">
        <w:rPr>
          <w:rFonts w:ascii="Arial" w:eastAsia="Arial" w:hAnsi="Arial" w:cs="Arial"/>
          <w:color w:val="000000"/>
          <w:sz w:val="22"/>
          <w:szCs w:val="22"/>
        </w:rPr>
        <w:t>.</w:t>
      </w:r>
      <w:r w:rsidR="00B33CD3">
        <w:rPr>
          <w:rFonts w:ascii="Arial" w:eastAsia="Arial" w:hAnsi="Arial" w:cs="Arial"/>
          <w:color w:val="000000"/>
          <w:sz w:val="22"/>
          <w:szCs w:val="22"/>
        </w:rPr>
        <w:t xml:space="preserve">  </w:t>
      </w:r>
    </w:p>
    <w:p w14:paraId="2D85BE94" w14:textId="77777777" w:rsidR="00B33CD3" w:rsidRDefault="00B33CD3">
      <w:pPr>
        <w:widowControl/>
        <w:tabs>
          <w:tab w:val="left" w:pos="-1440"/>
          <w:tab w:val="left" w:pos="-720"/>
        </w:tabs>
        <w:rPr>
          <w:rFonts w:ascii="Arial" w:eastAsia="Arial" w:hAnsi="Arial" w:cs="Arial"/>
          <w:sz w:val="22"/>
          <w:szCs w:val="22"/>
        </w:rPr>
      </w:pPr>
    </w:p>
    <w:p w14:paraId="000000B4" w14:textId="71F0C7DB"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Community</w:t>
      </w:r>
      <w:r w:rsidR="00202A73">
        <w:rPr>
          <w:rFonts w:ascii="Arial" w:eastAsia="Arial" w:hAnsi="Arial" w:cs="Arial"/>
          <w:b/>
          <w:sz w:val="22"/>
          <w:szCs w:val="22"/>
          <w:u w:val="single"/>
        </w:rPr>
        <w:t xml:space="preserve">: </w:t>
      </w:r>
      <w:sdt>
        <w:sdtPr>
          <w:tag w:val="goog_rdk_100"/>
          <w:id w:val="-599324156"/>
        </w:sdtPr>
        <w:sdtContent/>
      </w:sdt>
      <w:r>
        <w:rPr>
          <w:rFonts w:ascii="Arial" w:eastAsia="Arial" w:hAnsi="Arial" w:cs="Arial"/>
          <w:sz w:val="22"/>
          <w:szCs w:val="22"/>
        </w:rPr>
        <w:t xml:space="preserve">We define community and/or community partners broadly as a </w:t>
      </w:r>
      <w:r>
        <w:rPr>
          <w:rFonts w:ascii="Arial" w:eastAsia="Arial" w:hAnsi="Arial" w:cs="Arial"/>
          <w:b/>
          <w:sz w:val="22"/>
          <w:szCs w:val="22"/>
        </w:rPr>
        <w:t>group of people linked by characteristics such as geographic location, race, ethnicity, gender, age, occupation, social and/or cultural ties; those who share common perspectives (or a common cause); and/or those who engage in joint action in geographical or virtual settings.</w:t>
      </w:r>
      <w:r>
        <w:rPr>
          <w:rFonts w:ascii="Arial" w:eastAsia="Arial" w:hAnsi="Arial" w:cs="Arial"/>
          <w:sz w:val="22"/>
          <w:szCs w:val="22"/>
        </w:rPr>
        <w:t xml:space="preserve"> </w:t>
      </w:r>
    </w:p>
    <w:p w14:paraId="000000B5" w14:textId="77777777" w:rsidR="0070526E" w:rsidRDefault="0070526E">
      <w:pPr>
        <w:widowControl/>
        <w:tabs>
          <w:tab w:val="left" w:pos="-1440"/>
          <w:tab w:val="left" w:pos="-720"/>
        </w:tabs>
        <w:rPr>
          <w:rFonts w:ascii="Arial" w:eastAsia="Arial" w:hAnsi="Arial" w:cs="Arial"/>
          <w:sz w:val="22"/>
          <w:szCs w:val="22"/>
        </w:rPr>
      </w:pPr>
    </w:p>
    <w:p w14:paraId="000000B6"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Community-Based Participatory Research (CBPR)</w:t>
      </w:r>
      <w:r>
        <w:rPr>
          <w:rFonts w:ascii="Arial" w:eastAsia="Arial" w:hAnsi="Arial" w:cs="Arial"/>
          <w:b/>
          <w:sz w:val="22"/>
          <w:szCs w:val="22"/>
        </w:rPr>
        <w:t>:</w:t>
      </w:r>
      <w:r>
        <w:rPr>
          <w:rFonts w:ascii="Arial" w:eastAsia="Arial" w:hAnsi="Arial" w:cs="Arial"/>
          <w:sz w:val="22"/>
          <w:szCs w:val="22"/>
        </w:rPr>
        <w:t xml:space="preserve"> A collaborative approach to research that equitably involves all partners in the research process and recognizes the unique strengths that each brings. CBPR begins with a research topic of importance to the community with the aim of combining knowledge and action for social change to improve community health and eliminate health disparities. </w:t>
      </w:r>
    </w:p>
    <w:p w14:paraId="000000B7" w14:textId="77777777" w:rsidR="0070526E" w:rsidRDefault="0070526E">
      <w:pPr>
        <w:widowControl/>
        <w:tabs>
          <w:tab w:val="left" w:pos="-1440"/>
          <w:tab w:val="left" w:pos="-720"/>
        </w:tabs>
        <w:rPr>
          <w:rFonts w:ascii="Arial" w:eastAsia="Arial" w:hAnsi="Arial" w:cs="Arial"/>
          <w:sz w:val="22"/>
          <w:szCs w:val="22"/>
        </w:rPr>
      </w:pPr>
    </w:p>
    <w:p w14:paraId="000000B8"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Community Engagement</w:t>
      </w:r>
      <w:r>
        <w:rPr>
          <w:rFonts w:ascii="Arial" w:eastAsia="Arial" w:hAnsi="Arial" w:cs="Arial"/>
          <w:b/>
          <w:sz w:val="22"/>
          <w:szCs w:val="22"/>
        </w:rPr>
        <w:t>:</w:t>
      </w:r>
      <w:r>
        <w:rPr>
          <w:rFonts w:ascii="Arial" w:eastAsia="Arial" w:hAnsi="Arial" w:cs="Arial"/>
          <w:sz w:val="22"/>
          <w:szCs w:val="22"/>
        </w:rPr>
        <w:t xml:space="preserve"> Community engagement is a collaborative process through which communities and researchers work together to solve mutually recognized problems and build on strengths that each party brings to the collaboration. Community engagement involves engagement of the affected populations and/or patients within the community. CBPR is a method for community engagement. Other methods include community service, service-learning, training and technical assistance, coalition-building, capacity-building, and economic development. </w:t>
      </w:r>
    </w:p>
    <w:p w14:paraId="000000B9" w14:textId="77777777" w:rsidR="0070526E" w:rsidRDefault="0070526E">
      <w:pPr>
        <w:tabs>
          <w:tab w:val="left" w:pos="-1440"/>
          <w:tab w:val="left" w:pos="-720"/>
        </w:tabs>
        <w:rPr>
          <w:rFonts w:ascii="Arial" w:eastAsia="Arial" w:hAnsi="Arial" w:cs="Arial"/>
          <w:sz w:val="22"/>
          <w:szCs w:val="22"/>
        </w:rPr>
      </w:pPr>
    </w:p>
    <w:p w14:paraId="000000BA" w14:textId="798CA4B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lastRenderedPageBreak/>
        <w:t>Efficacy</w:t>
      </w:r>
      <w:r>
        <w:rPr>
          <w:rFonts w:ascii="Arial" w:eastAsia="Arial" w:hAnsi="Arial" w:cs="Arial"/>
          <w:b/>
          <w:sz w:val="22"/>
          <w:szCs w:val="22"/>
        </w:rPr>
        <w:t>:</w:t>
      </w:r>
      <w:r>
        <w:rPr>
          <w:rFonts w:ascii="Arial" w:eastAsia="Arial" w:hAnsi="Arial" w:cs="Arial"/>
          <w:i/>
          <w:sz w:val="22"/>
          <w:szCs w:val="22"/>
        </w:rPr>
        <w:t xml:space="preserve"> </w:t>
      </w:r>
      <w:r>
        <w:rPr>
          <w:rFonts w:ascii="Arial" w:eastAsia="Arial" w:hAnsi="Arial" w:cs="Arial"/>
          <w:sz w:val="22"/>
          <w:szCs w:val="22"/>
        </w:rPr>
        <w:t>An intervention’s ability to do more good than harm among the target population in an ideal setting (e.g., randomized control</w:t>
      </w:r>
      <w:r w:rsidR="00B86557">
        <w:rPr>
          <w:rFonts w:ascii="Arial" w:eastAsia="Arial" w:hAnsi="Arial" w:cs="Arial"/>
          <w:sz w:val="22"/>
          <w:szCs w:val="22"/>
        </w:rPr>
        <w:t>led clinical</w:t>
      </w:r>
      <w:r>
        <w:rPr>
          <w:rFonts w:ascii="Arial" w:eastAsia="Arial" w:hAnsi="Arial" w:cs="Arial"/>
          <w:sz w:val="22"/>
          <w:szCs w:val="22"/>
        </w:rPr>
        <w:t xml:space="preserve"> trial or community-level trial).</w:t>
      </w:r>
    </w:p>
    <w:p w14:paraId="000000BB" w14:textId="77777777" w:rsidR="0070526E" w:rsidRDefault="0070526E">
      <w:pPr>
        <w:widowControl/>
        <w:tabs>
          <w:tab w:val="left" w:pos="-1440"/>
          <w:tab w:val="left" w:pos="-720"/>
        </w:tabs>
        <w:rPr>
          <w:rFonts w:ascii="Arial" w:eastAsia="Arial" w:hAnsi="Arial" w:cs="Arial"/>
          <w:sz w:val="22"/>
          <w:szCs w:val="22"/>
        </w:rPr>
      </w:pPr>
    </w:p>
    <w:p w14:paraId="000000BC" w14:textId="2397E70F"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Effectiveness</w:t>
      </w:r>
      <w:r>
        <w:rPr>
          <w:rFonts w:ascii="Arial" w:eastAsia="Arial" w:hAnsi="Arial" w:cs="Arial"/>
          <w:b/>
          <w:sz w:val="22"/>
          <w:szCs w:val="22"/>
        </w:rPr>
        <w:t>:</w:t>
      </w:r>
      <w:r>
        <w:rPr>
          <w:rFonts w:ascii="Arial" w:eastAsia="Arial" w:hAnsi="Arial" w:cs="Arial"/>
          <w:i/>
          <w:sz w:val="22"/>
          <w:szCs w:val="22"/>
        </w:rPr>
        <w:t xml:space="preserve"> </w:t>
      </w:r>
      <w:r>
        <w:rPr>
          <w:rFonts w:ascii="Arial" w:eastAsia="Arial" w:hAnsi="Arial" w:cs="Arial"/>
          <w:sz w:val="22"/>
          <w:szCs w:val="22"/>
        </w:rPr>
        <w:t>An intervention’s ability to do more good than harm for the target population in a real</w:t>
      </w:r>
      <w:r w:rsidR="003951B0">
        <w:rPr>
          <w:rFonts w:ascii="Arial" w:eastAsia="Arial" w:hAnsi="Arial" w:cs="Arial"/>
          <w:sz w:val="22"/>
          <w:szCs w:val="22"/>
        </w:rPr>
        <w:t>-</w:t>
      </w:r>
      <w:r>
        <w:rPr>
          <w:rFonts w:ascii="Arial" w:eastAsia="Arial" w:hAnsi="Arial" w:cs="Arial"/>
          <w:sz w:val="22"/>
          <w:szCs w:val="22"/>
        </w:rPr>
        <w:t>world setting.</w:t>
      </w:r>
    </w:p>
    <w:p w14:paraId="000000BD" w14:textId="77777777" w:rsidR="0070526E" w:rsidRDefault="0070526E">
      <w:pPr>
        <w:widowControl/>
        <w:tabs>
          <w:tab w:val="left" w:pos="-1440"/>
          <w:tab w:val="left" w:pos="-720"/>
        </w:tabs>
        <w:rPr>
          <w:rFonts w:ascii="Arial" w:eastAsia="Arial" w:hAnsi="Arial" w:cs="Arial"/>
          <w:sz w:val="22"/>
          <w:szCs w:val="22"/>
          <w:u w:val="single"/>
        </w:rPr>
      </w:pPr>
    </w:p>
    <w:p w14:paraId="000000BE"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Evidence-based</w:t>
      </w:r>
      <w:r>
        <w:rPr>
          <w:rFonts w:ascii="Arial" w:eastAsia="Arial" w:hAnsi="Arial" w:cs="Arial"/>
          <w:b/>
          <w:sz w:val="22"/>
          <w:szCs w:val="22"/>
        </w:rPr>
        <w:t>:</w:t>
      </w:r>
      <w:r>
        <w:rPr>
          <w:rFonts w:ascii="Arial" w:eastAsia="Arial" w:hAnsi="Arial" w:cs="Arial"/>
          <w:i/>
          <w:sz w:val="22"/>
          <w:szCs w:val="22"/>
        </w:rPr>
        <w:t xml:space="preserve"> </w:t>
      </w:r>
      <w:r>
        <w:rPr>
          <w:rFonts w:ascii="Arial" w:eastAsia="Arial" w:hAnsi="Arial" w:cs="Arial"/>
          <w:sz w:val="22"/>
          <w:szCs w:val="22"/>
        </w:rPr>
        <w:t>An intervention has undergone sufficient scientific evaluation to be proven to be efficacious or effective (e.g., intervention is considered valid or “proven” because it is strongly linked to desirable outcome).</w:t>
      </w:r>
    </w:p>
    <w:p w14:paraId="000000BF" w14:textId="77777777" w:rsidR="0070526E" w:rsidRDefault="0070526E">
      <w:pPr>
        <w:widowControl/>
        <w:tabs>
          <w:tab w:val="left" w:pos="-1440"/>
          <w:tab w:val="left" w:pos="-720"/>
        </w:tabs>
        <w:rPr>
          <w:rFonts w:ascii="Arial" w:eastAsia="Arial" w:hAnsi="Arial" w:cs="Arial"/>
          <w:sz w:val="22"/>
          <w:szCs w:val="22"/>
        </w:rPr>
      </w:pPr>
    </w:p>
    <w:p w14:paraId="000000C0"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Health Disparities</w:t>
      </w:r>
      <w:r>
        <w:rPr>
          <w:rFonts w:ascii="Arial" w:eastAsia="Arial" w:hAnsi="Arial" w:cs="Arial"/>
          <w:b/>
          <w:sz w:val="22"/>
          <w:szCs w:val="22"/>
        </w:rPr>
        <w:t>:</w:t>
      </w:r>
      <w:r>
        <w:rPr>
          <w:rFonts w:ascii="Arial" w:eastAsia="Arial" w:hAnsi="Arial" w:cs="Arial"/>
          <w:sz w:val="22"/>
          <w:szCs w:val="22"/>
        </w:rPr>
        <w:t xml:space="preserve"> Simply stated, a disparity in health or health care is an avoidable and UNWANTED difference or gap—among individuals and groups. This definition of health disparities includes differences in health status, the presence of disease, health outcomes, as well as quality of and access to health care. Health disparities can affect many different populations including those with lower socioeconomic status, racial and ethnic minorities, residents in rural areas, women, children, the elderly, and persons with disabilities.</w:t>
      </w:r>
    </w:p>
    <w:p w14:paraId="000000C1" w14:textId="77777777" w:rsidR="0070526E" w:rsidRDefault="0070526E">
      <w:pPr>
        <w:tabs>
          <w:tab w:val="left" w:pos="-1440"/>
          <w:tab w:val="left" w:pos="-720"/>
        </w:tabs>
        <w:rPr>
          <w:rFonts w:ascii="Arial" w:eastAsia="Arial" w:hAnsi="Arial" w:cs="Arial"/>
          <w:sz w:val="22"/>
          <w:szCs w:val="22"/>
        </w:rPr>
      </w:pPr>
    </w:p>
    <w:bookmarkStart w:id="9" w:name="_heading=h.2s8eyo1" w:colFirst="0" w:colLast="0"/>
    <w:bookmarkEnd w:id="9"/>
    <w:p w14:paraId="000000C2" w14:textId="336E122B" w:rsidR="0070526E" w:rsidRDefault="001F0B72">
      <w:pPr>
        <w:tabs>
          <w:tab w:val="left" w:pos="-1440"/>
          <w:tab w:val="left" w:pos="-720"/>
        </w:tabs>
        <w:rPr>
          <w:rFonts w:ascii="Arial" w:eastAsia="Arial" w:hAnsi="Arial" w:cs="Arial"/>
          <w:sz w:val="22"/>
          <w:szCs w:val="22"/>
        </w:rPr>
      </w:pPr>
      <w:r>
        <w:fldChar w:fldCharType="begin"/>
      </w:r>
      <w:r>
        <w:instrText>HYPERLINK "https://grants.nih.gov/policy/humansubjects/hs-decision.htm" \h</w:instrText>
      </w:r>
      <w:r>
        <w:fldChar w:fldCharType="separate"/>
      </w:r>
      <w:r>
        <w:rPr>
          <w:rFonts w:ascii="Arial" w:eastAsia="Arial" w:hAnsi="Arial" w:cs="Arial"/>
          <w:b/>
          <w:color w:val="0000FF"/>
          <w:sz w:val="22"/>
          <w:szCs w:val="22"/>
          <w:u w:val="single"/>
        </w:rPr>
        <w:t>Human Subject Research (HSR)</w:t>
      </w:r>
      <w:r>
        <w:rPr>
          <w:rFonts w:ascii="Arial" w:eastAsia="Arial" w:hAnsi="Arial" w:cs="Arial"/>
          <w:b/>
          <w:color w:val="0000FF"/>
          <w:sz w:val="22"/>
          <w:szCs w:val="22"/>
          <w:u w:val="single"/>
        </w:rPr>
        <w:fldChar w:fldCharType="end"/>
      </w:r>
      <w:hyperlink r:id="rId26">
        <w:r>
          <w:rPr>
            <w:rFonts w:ascii="Arial" w:eastAsia="Arial" w:hAnsi="Arial" w:cs="Arial"/>
            <w:b/>
            <w:color w:val="0000FF"/>
            <w:sz w:val="22"/>
            <w:szCs w:val="22"/>
          </w:rPr>
          <w:t>:</w:t>
        </w:r>
      </w:hyperlink>
      <w:r>
        <w:rPr>
          <w:rFonts w:ascii="Arial" w:eastAsia="Arial" w:hAnsi="Arial" w:cs="Arial"/>
          <w:b/>
          <w:sz w:val="22"/>
          <w:szCs w:val="22"/>
        </w:rPr>
        <w:t xml:space="preserve"> </w:t>
      </w:r>
      <w:r>
        <w:rPr>
          <w:rFonts w:ascii="Arial" w:eastAsia="Arial" w:hAnsi="Arial" w:cs="Arial"/>
          <w:sz w:val="22"/>
          <w:szCs w:val="22"/>
        </w:rPr>
        <w:t>Research involving direct and/or indirect interaction with human participants, biospecimen, samples, existing data sets, etc. (including exempt studies). In some cases, this may include identifiable and deidentified data, and may include analysis of specimen</w:t>
      </w:r>
      <w:r w:rsidR="00FF7C10">
        <w:rPr>
          <w:rFonts w:ascii="Arial" w:eastAsia="Arial" w:hAnsi="Arial" w:cs="Arial"/>
          <w:sz w:val="22"/>
          <w:szCs w:val="22"/>
        </w:rPr>
        <w:t>s</w:t>
      </w:r>
      <w:r>
        <w:rPr>
          <w:rFonts w:ascii="Arial" w:eastAsia="Arial" w:hAnsi="Arial" w:cs="Arial"/>
          <w:sz w:val="22"/>
          <w:szCs w:val="22"/>
        </w:rPr>
        <w:t xml:space="preserve"> that may have been collected for another study.</w:t>
      </w:r>
    </w:p>
    <w:p w14:paraId="000000C3" w14:textId="77777777" w:rsidR="0070526E" w:rsidRDefault="0070526E">
      <w:pPr>
        <w:widowControl/>
        <w:tabs>
          <w:tab w:val="left" w:pos="-1440"/>
          <w:tab w:val="left" w:pos="-720"/>
        </w:tabs>
        <w:rPr>
          <w:rFonts w:ascii="Arial" w:eastAsia="Arial" w:hAnsi="Arial" w:cs="Arial"/>
          <w:sz w:val="22"/>
          <w:szCs w:val="22"/>
          <w:u w:val="single"/>
        </w:rPr>
      </w:pPr>
    </w:p>
    <w:p w14:paraId="000000C4"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Intervention</w:t>
      </w:r>
      <w:r>
        <w:rPr>
          <w:rFonts w:ascii="Arial" w:eastAsia="Arial" w:hAnsi="Arial" w:cs="Arial"/>
          <w:sz w:val="22"/>
          <w:szCs w:val="22"/>
        </w:rPr>
        <w:t>:</w:t>
      </w:r>
      <w:r>
        <w:rPr>
          <w:rFonts w:ascii="Arial" w:eastAsia="Arial" w:hAnsi="Arial" w:cs="Arial"/>
          <w:i/>
          <w:sz w:val="22"/>
          <w:szCs w:val="22"/>
        </w:rPr>
        <w:t xml:space="preserve"> </w:t>
      </w:r>
      <w:r>
        <w:rPr>
          <w:rFonts w:ascii="Arial" w:eastAsia="Arial" w:hAnsi="Arial" w:cs="Arial"/>
          <w:sz w:val="22"/>
          <w:szCs w:val="22"/>
        </w:rPr>
        <w:t>An intentional action (singular or constellation) designed for an individual, a community, or a region that alters a behavior, reduces risk, or improves outcome. Interventions can be a medical or behavioral therapy, modification to the natural or built environment, including engineering controls, public health policy, public health program, health communication, or public health law.</w:t>
      </w:r>
    </w:p>
    <w:p w14:paraId="000000C5" w14:textId="77777777" w:rsidR="0070526E" w:rsidRDefault="0070526E">
      <w:pPr>
        <w:widowControl/>
        <w:tabs>
          <w:tab w:val="left" w:pos="-1440"/>
          <w:tab w:val="left" w:pos="-720"/>
        </w:tabs>
        <w:rPr>
          <w:rFonts w:ascii="Arial" w:eastAsia="Arial" w:hAnsi="Arial" w:cs="Arial"/>
          <w:sz w:val="22"/>
          <w:szCs w:val="22"/>
        </w:rPr>
      </w:pPr>
    </w:p>
    <w:p w14:paraId="000000C6" w14:textId="1587F78E"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Junior Investigator</w:t>
      </w:r>
      <w:r>
        <w:rPr>
          <w:rFonts w:ascii="Arial" w:eastAsia="Arial" w:hAnsi="Arial" w:cs="Arial"/>
          <w:b/>
          <w:sz w:val="22"/>
          <w:szCs w:val="22"/>
        </w:rPr>
        <w:t>:</w:t>
      </w:r>
      <w:r>
        <w:rPr>
          <w:rFonts w:ascii="Arial" w:eastAsia="Arial" w:hAnsi="Arial" w:cs="Arial"/>
          <w:sz w:val="22"/>
          <w:szCs w:val="22"/>
        </w:rPr>
        <w:t xml:space="preserve"> An investigator within the first 2 years of completion of a degree with a full-time faculty appointment at one or more CCTSI-affiliated institution(s). Junior Investigators will be required to </w:t>
      </w:r>
      <w:proofErr w:type="gramStart"/>
      <w:r>
        <w:rPr>
          <w:rFonts w:ascii="Arial" w:eastAsia="Arial" w:hAnsi="Arial" w:cs="Arial"/>
          <w:sz w:val="22"/>
          <w:szCs w:val="22"/>
        </w:rPr>
        <w:t>enter into</w:t>
      </w:r>
      <w:proofErr w:type="gramEnd"/>
      <w:r>
        <w:rPr>
          <w:rFonts w:ascii="Arial" w:eastAsia="Arial" w:hAnsi="Arial" w:cs="Arial"/>
          <w:sz w:val="22"/>
          <w:szCs w:val="22"/>
        </w:rPr>
        <w:t xml:space="preserve"> a Mentor/Mentee Relationship throughout the CCTSI </w:t>
      </w:r>
      <w:r w:rsidR="007E6366">
        <w:rPr>
          <w:rFonts w:ascii="Arial" w:eastAsia="Arial" w:hAnsi="Arial" w:cs="Arial"/>
          <w:sz w:val="22"/>
          <w:szCs w:val="22"/>
        </w:rPr>
        <w:t>Pilot P</w:t>
      </w:r>
      <w:r>
        <w:rPr>
          <w:rFonts w:ascii="Arial" w:eastAsia="Arial" w:hAnsi="Arial" w:cs="Arial"/>
          <w:sz w:val="22"/>
          <w:szCs w:val="22"/>
        </w:rPr>
        <w:t xml:space="preserve">roject period. A letter from the Mentor must be included in the application materials. See </w:t>
      </w:r>
      <w:hyperlink r:id="rId27">
        <w:r>
          <w:rPr>
            <w:rFonts w:ascii="Arial" w:eastAsia="Arial" w:hAnsi="Arial" w:cs="Arial"/>
            <w:color w:val="0000FF"/>
            <w:sz w:val="22"/>
            <w:szCs w:val="22"/>
            <w:u w:val="single"/>
          </w:rPr>
          <w:t>http://accelerate.ucsf.edu/training/mdp-materials</w:t>
        </w:r>
      </w:hyperlink>
      <w:r>
        <w:rPr>
          <w:rFonts w:ascii="Arial" w:eastAsia="Arial" w:hAnsi="Arial" w:cs="Arial"/>
          <w:sz w:val="22"/>
          <w:szCs w:val="22"/>
        </w:rPr>
        <w:t xml:space="preserve"> for Mentor Development Course materials, including mentorship plans and agreements. </w:t>
      </w:r>
    </w:p>
    <w:p w14:paraId="000000C7" w14:textId="77777777" w:rsidR="0070526E" w:rsidRDefault="0070526E">
      <w:pPr>
        <w:tabs>
          <w:tab w:val="left" w:pos="-1440"/>
          <w:tab w:val="left" w:pos="-720"/>
        </w:tabs>
        <w:rPr>
          <w:rFonts w:ascii="Arial" w:eastAsia="Arial" w:hAnsi="Arial" w:cs="Arial"/>
          <w:sz w:val="22"/>
          <w:szCs w:val="22"/>
        </w:rPr>
      </w:pPr>
    </w:p>
    <w:p w14:paraId="000000C8" w14:textId="77777777" w:rsidR="0070526E" w:rsidRDefault="001F0B72">
      <w:pPr>
        <w:tabs>
          <w:tab w:val="left" w:pos="-1440"/>
          <w:tab w:val="left" w:pos="-720"/>
        </w:tabs>
        <w:rPr>
          <w:rFonts w:ascii="Arial" w:eastAsia="Arial" w:hAnsi="Arial" w:cs="Arial"/>
          <w:sz w:val="22"/>
          <w:szCs w:val="22"/>
        </w:rPr>
      </w:pPr>
      <w:r>
        <w:rPr>
          <w:rFonts w:ascii="Arial" w:eastAsia="Arial" w:hAnsi="Arial" w:cs="Arial"/>
          <w:b/>
          <w:sz w:val="22"/>
          <w:szCs w:val="22"/>
          <w:u w:val="single"/>
        </w:rPr>
        <w:t>Key Roles</w:t>
      </w:r>
      <w:r>
        <w:rPr>
          <w:rFonts w:ascii="Arial" w:eastAsia="Arial" w:hAnsi="Arial" w:cs="Arial"/>
          <w:sz w:val="22"/>
          <w:szCs w:val="22"/>
        </w:rPr>
        <w:t>: Individuals who accept primary responsibility for the research design and/or execution, including Academic co-Principal Investigator, Community co-Principal Investigator.</w:t>
      </w:r>
    </w:p>
    <w:p w14:paraId="000000C9" w14:textId="77777777" w:rsidR="0070526E" w:rsidRDefault="0070526E">
      <w:pPr>
        <w:tabs>
          <w:tab w:val="left" w:pos="-1440"/>
          <w:tab w:val="left" w:pos="-720"/>
        </w:tabs>
        <w:rPr>
          <w:rFonts w:ascii="Arial" w:eastAsia="Arial" w:hAnsi="Arial" w:cs="Arial"/>
          <w:sz w:val="22"/>
          <w:szCs w:val="22"/>
        </w:rPr>
      </w:pPr>
    </w:p>
    <w:p w14:paraId="000000CA" w14:textId="77777777" w:rsidR="0070526E" w:rsidRDefault="001F0B72">
      <w:pPr>
        <w:widowControl/>
        <w:tabs>
          <w:tab w:val="left" w:pos="-1440"/>
          <w:tab w:val="left" w:pos="-720"/>
        </w:tabs>
        <w:rPr>
          <w:rFonts w:ascii="Arial" w:eastAsia="Arial" w:hAnsi="Arial" w:cs="Arial"/>
          <w:sz w:val="22"/>
          <w:szCs w:val="22"/>
        </w:rPr>
      </w:pPr>
      <w:r>
        <w:rPr>
          <w:rFonts w:ascii="Arial" w:eastAsia="Arial" w:hAnsi="Arial" w:cs="Arial"/>
          <w:b/>
          <w:sz w:val="22"/>
          <w:szCs w:val="22"/>
          <w:u w:val="single"/>
        </w:rPr>
        <w:t>Mentor</w:t>
      </w:r>
      <w:r>
        <w:rPr>
          <w:rFonts w:ascii="Arial" w:eastAsia="Arial" w:hAnsi="Arial" w:cs="Arial"/>
          <w:b/>
          <w:sz w:val="22"/>
          <w:szCs w:val="22"/>
        </w:rPr>
        <w:t>:</w:t>
      </w:r>
      <w:r>
        <w:rPr>
          <w:rFonts w:ascii="Arial" w:eastAsia="Arial" w:hAnsi="Arial" w:cs="Arial"/>
          <w:sz w:val="22"/>
          <w:szCs w:val="22"/>
        </w:rPr>
        <w:t xml:space="preserve"> Mentors should have adequate knowledge, skills and training to guide mentees to successful community-engaged research projects and future funding. Competency areas for mentors of junior clinical and translational science investigators are divided into six thematic areas: (1) Communication and managing the relationship, (2) Psychosocial support, (3) Career and professional development, (4) Professional enculturation and scientific integrity, (5) Research development, and (6) Clinical and translational investigator development (Abedin, </w:t>
      </w:r>
      <w:proofErr w:type="spellStart"/>
      <w:r>
        <w:rPr>
          <w:rFonts w:ascii="Arial" w:eastAsia="Arial" w:hAnsi="Arial" w:cs="Arial"/>
          <w:sz w:val="22"/>
          <w:szCs w:val="22"/>
        </w:rPr>
        <w:t>Biskup</w:t>
      </w:r>
      <w:proofErr w:type="spellEnd"/>
      <w:r>
        <w:rPr>
          <w:rFonts w:ascii="Arial" w:eastAsia="Arial" w:hAnsi="Arial" w:cs="Arial"/>
          <w:sz w:val="22"/>
          <w:szCs w:val="22"/>
        </w:rPr>
        <w:t xml:space="preserve">, </w:t>
      </w:r>
      <w:proofErr w:type="spellStart"/>
      <w:r>
        <w:rPr>
          <w:rFonts w:ascii="Arial" w:eastAsia="Arial" w:hAnsi="Arial" w:cs="Arial"/>
          <w:sz w:val="22"/>
          <w:szCs w:val="22"/>
        </w:rPr>
        <w:t>Silet</w:t>
      </w:r>
      <w:proofErr w:type="spellEnd"/>
      <w:r>
        <w:rPr>
          <w:rFonts w:ascii="Arial" w:eastAsia="Arial" w:hAnsi="Arial" w:cs="Arial"/>
          <w:sz w:val="22"/>
          <w:szCs w:val="22"/>
        </w:rPr>
        <w:t xml:space="preserve">, et al, 2012). See </w:t>
      </w:r>
      <w:hyperlink r:id="rId28">
        <w:r>
          <w:rPr>
            <w:rFonts w:ascii="Arial" w:eastAsia="Arial" w:hAnsi="Arial" w:cs="Arial"/>
            <w:color w:val="0000FF"/>
            <w:sz w:val="22"/>
            <w:szCs w:val="22"/>
            <w:u w:val="single"/>
          </w:rPr>
          <w:t>http://www.ncbi.nlm.nih.gov/pmc/articles/PMC3476465/</w:t>
        </w:r>
      </w:hyperlink>
      <w:r>
        <w:rPr>
          <w:rFonts w:ascii="Arial" w:eastAsia="Arial" w:hAnsi="Arial" w:cs="Arial"/>
          <w:sz w:val="22"/>
          <w:szCs w:val="22"/>
        </w:rPr>
        <w:t xml:space="preserve"> for guidance and additional information.</w:t>
      </w:r>
    </w:p>
    <w:p w14:paraId="000000CB" w14:textId="77777777" w:rsidR="0070526E" w:rsidRDefault="0070526E">
      <w:pPr>
        <w:tabs>
          <w:tab w:val="left" w:pos="-1440"/>
          <w:tab w:val="left" w:pos="-720"/>
        </w:tabs>
        <w:rPr>
          <w:rFonts w:ascii="Arial" w:eastAsia="Arial" w:hAnsi="Arial" w:cs="Arial"/>
          <w:sz w:val="22"/>
          <w:szCs w:val="22"/>
        </w:rPr>
      </w:pPr>
    </w:p>
    <w:p w14:paraId="000000CC" w14:textId="4E9AB106" w:rsidR="0070526E" w:rsidRDefault="001F0B72">
      <w:pPr>
        <w:tabs>
          <w:tab w:val="left" w:pos="-1440"/>
          <w:tab w:val="left" w:pos="-720"/>
        </w:tabs>
        <w:rPr>
          <w:rFonts w:ascii="Arial" w:eastAsia="Arial" w:hAnsi="Arial" w:cs="Arial"/>
          <w:sz w:val="22"/>
          <w:szCs w:val="22"/>
        </w:rPr>
      </w:pPr>
      <w:r>
        <w:rPr>
          <w:rFonts w:ascii="Arial" w:eastAsia="Arial" w:hAnsi="Arial" w:cs="Arial"/>
          <w:b/>
          <w:sz w:val="22"/>
          <w:szCs w:val="22"/>
          <w:u w:val="single"/>
        </w:rPr>
        <w:t>Non-Key Roles</w:t>
      </w:r>
      <w:r>
        <w:rPr>
          <w:rFonts w:ascii="Arial" w:eastAsia="Arial" w:hAnsi="Arial" w:cs="Arial"/>
          <w:b/>
          <w:sz w:val="22"/>
          <w:szCs w:val="22"/>
        </w:rPr>
        <w:t xml:space="preserve">: </w:t>
      </w:r>
      <w:r>
        <w:rPr>
          <w:rFonts w:ascii="Arial" w:eastAsia="Arial" w:hAnsi="Arial" w:cs="Arial"/>
          <w:sz w:val="22"/>
          <w:szCs w:val="22"/>
        </w:rPr>
        <w:t xml:space="preserve">Individuals who may offer support for the research study (with or without salary) but who do not have responsibility for the research design and/or execution may include: Professional Research Assistants (with or without salary), </w:t>
      </w:r>
      <w:r w:rsidR="00343FC9">
        <w:rPr>
          <w:rFonts w:ascii="Arial" w:eastAsia="Arial" w:hAnsi="Arial" w:cs="Arial"/>
          <w:sz w:val="22"/>
          <w:szCs w:val="22"/>
        </w:rPr>
        <w:t xml:space="preserve">program/project managers, interpreters/translators, </w:t>
      </w:r>
      <w:r>
        <w:rPr>
          <w:rFonts w:ascii="Arial" w:eastAsia="Arial" w:hAnsi="Arial" w:cs="Arial"/>
          <w:sz w:val="22"/>
          <w:szCs w:val="22"/>
        </w:rPr>
        <w:t>lab staff</w:t>
      </w:r>
      <w:r w:rsidR="00343FC9">
        <w:rPr>
          <w:rFonts w:ascii="Arial" w:eastAsia="Arial" w:hAnsi="Arial" w:cs="Arial"/>
          <w:sz w:val="22"/>
          <w:szCs w:val="22"/>
        </w:rPr>
        <w:t xml:space="preserve">, </w:t>
      </w:r>
      <w:r>
        <w:rPr>
          <w:rFonts w:ascii="Arial" w:eastAsia="Arial" w:hAnsi="Arial" w:cs="Arial"/>
          <w:sz w:val="22"/>
          <w:szCs w:val="22"/>
        </w:rPr>
        <w:t xml:space="preserve">students, </w:t>
      </w:r>
      <w:r w:rsidR="00343FC9">
        <w:rPr>
          <w:rFonts w:ascii="Arial" w:eastAsia="Arial" w:hAnsi="Arial" w:cs="Arial"/>
          <w:sz w:val="22"/>
          <w:szCs w:val="22"/>
        </w:rPr>
        <w:t xml:space="preserve">community members, community guides, </w:t>
      </w:r>
      <w:r>
        <w:rPr>
          <w:rFonts w:ascii="Arial" w:eastAsia="Arial" w:hAnsi="Arial" w:cs="Arial"/>
          <w:sz w:val="22"/>
          <w:szCs w:val="22"/>
        </w:rPr>
        <w:t>tech support, fellows, consultants and directors of institutional core facilities, individuals offering fee-based services</w:t>
      </w:r>
      <w:r w:rsidR="00343FC9">
        <w:rPr>
          <w:rFonts w:ascii="Arial" w:eastAsia="Arial" w:hAnsi="Arial" w:cs="Arial"/>
          <w:sz w:val="22"/>
          <w:szCs w:val="22"/>
        </w:rPr>
        <w:t>.</w:t>
      </w:r>
    </w:p>
    <w:p w14:paraId="000000CD" w14:textId="77777777" w:rsidR="0070526E" w:rsidRDefault="0070526E">
      <w:pPr>
        <w:tabs>
          <w:tab w:val="left" w:pos="-1440"/>
          <w:tab w:val="left" w:pos="-720"/>
        </w:tabs>
        <w:rPr>
          <w:rFonts w:ascii="Arial" w:eastAsia="Arial" w:hAnsi="Arial" w:cs="Arial"/>
          <w:sz w:val="22"/>
          <w:szCs w:val="22"/>
        </w:rPr>
      </w:pPr>
    </w:p>
    <w:p w14:paraId="000000CE" w14:textId="1E16B4EF" w:rsidR="0014189D" w:rsidRDefault="0014189D">
      <w:pPr>
        <w:rPr>
          <w:rFonts w:ascii="Arial" w:eastAsia="Arial" w:hAnsi="Arial" w:cs="Arial"/>
          <w:b/>
          <w:sz w:val="22"/>
          <w:szCs w:val="22"/>
        </w:rPr>
      </w:pPr>
      <w:r>
        <w:rPr>
          <w:rFonts w:ascii="Arial" w:eastAsia="Arial" w:hAnsi="Arial" w:cs="Arial"/>
          <w:b/>
          <w:sz w:val="22"/>
          <w:szCs w:val="22"/>
        </w:rPr>
        <w:br w:type="page"/>
      </w:r>
    </w:p>
    <w:p w14:paraId="6827E633" w14:textId="77777777" w:rsidR="0070526E" w:rsidRDefault="0070526E">
      <w:pPr>
        <w:keepNext/>
        <w:pBdr>
          <w:bottom w:val="single" w:sz="18" w:space="1" w:color="000000"/>
        </w:pBdr>
        <w:rPr>
          <w:rFonts w:ascii="Arial" w:eastAsia="Arial" w:hAnsi="Arial" w:cs="Arial"/>
          <w:b/>
          <w:sz w:val="22"/>
          <w:szCs w:val="22"/>
        </w:rPr>
      </w:pPr>
    </w:p>
    <w:p w14:paraId="000000CF" w14:textId="77777777" w:rsidR="0070526E" w:rsidRDefault="001F0B72">
      <w:pPr>
        <w:keepNext/>
        <w:pBdr>
          <w:bottom w:val="single" w:sz="18" w:space="1" w:color="000000"/>
        </w:pBdr>
        <w:rPr>
          <w:rFonts w:ascii="Arial" w:eastAsia="Arial" w:hAnsi="Arial" w:cs="Arial"/>
          <w:b/>
          <w:sz w:val="22"/>
          <w:szCs w:val="22"/>
        </w:rPr>
      </w:pPr>
      <w:bookmarkStart w:id="10" w:name="eligibility"/>
      <w:bookmarkEnd w:id="10"/>
      <w:r>
        <w:rPr>
          <w:rFonts w:ascii="Arial" w:eastAsia="Arial" w:hAnsi="Arial" w:cs="Arial"/>
          <w:b/>
          <w:sz w:val="22"/>
          <w:szCs w:val="22"/>
        </w:rPr>
        <w:t xml:space="preserve">IX. </w:t>
      </w:r>
      <w:bookmarkStart w:id="11" w:name="bookmark=id.17dp8vu" w:colFirst="0" w:colLast="0"/>
      <w:bookmarkEnd w:id="11"/>
      <w:r>
        <w:rPr>
          <w:rFonts w:ascii="Arial" w:eastAsia="Arial" w:hAnsi="Arial" w:cs="Arial"/>
          <w:b/>
          <w:sz w:val="22"/>
          <w:szCs w:val="22"/>
        </w:rPr>
        <w:t>Eligibility</w:t>
      </w:r>
    </w:p>
    <w:p w14:paraId="000000D0" w14:textId="77777777" w:rsidR="0070526E" w:rsidRDefault="0070526E">
      <w:pPr>
        <w:keepNext/>
        <w:rPr>
          <w:rFonts w:ascii="Arial" w:eastAsia="Arial" w:hAnsi="Arial" w:cs="Arial"/>
          <w:sz w:val="22"/>
          <w:szCs w:val="22"/>
        </w:rPr>
      </w:pPr>
    </w:p>
    <w:p w14:paraId="000000D1" w14:textId="77777777" w:rsidR="0070526E" w:rsidRDefault="001F0B72" w:rsidP="00D85B02">
      <w:pPr>
        <w:widowControl/>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Applications must be developed and submitted jointly by the academic and community partners. Both the community and academic will be considered co-Principal Investigators on the grant. </w:t>
      </w:r>
    </w:p>
    <w:p w14:paraId="000000D2" w14:textId="77777777" w:rsidR="0070526E" w:rsidRDefault="0070526E">
      <w:pPr>
        <w:widowControl/>
        <w:pBdr>
          <w:top w:val="nil"/>
          <w:left w:val="nil"/>
          <w:bottom w:val="nil"/>
          <w:right w:val="nil"/>
          <w:between w:val="nil"/>
        </w:pBdr>
        <w:ind w:left="720"/>
        <w:rPr>
          <w:rFonts w:ascii="Arial" w:eastAsia="Arial" w:hAnsi="Arial" w:cs="Arial"/>
          <w:color w:val="000000"/>
          <w:sz w:val="22"/>
          <w:szCs w:val="22"/>
        </w:rPr>
      </w:pPr>
    </w:p>
    <w:p w14:paraId="000000D3" w14:textId="1C30B28B" w:rsidR="0070526E" w:rsidRPr="00385CBB" w:rsidRDefault="001F0B72" w:rsidP="00D85B02">
      <w:pPr>
        <w:widowControl/>
        <w:numPr>
          <w:ilvl w:val="0"/>
          <w:numId w:val="9"/>
        </w:numPr>
        <w:pBdr>
          <w:top w:val="nil"/>
          <w:left w:val="nil"/>
          <w:bottom w:val="nil"/>
          <w:right w:val="nil"/>
          <w:between w:val="nil"/>
        </w:pBdr>
        <w:rPr>
          <w:rFonts w:ascii="Arial" w:eastAsia="Arial" w:hAnsi="Arial" w:cs="Arial"/>
          <w:color w:val="000000"/>
          <w:sz w:val="22"/>
          <w:szCs w:val="22"/>
        </w:rPr>
      </w:pPr>
      <w:r w:rsidRPr="00385CBB">
        <w:rPr>
          <w:rFonts w:ascii="Arial" w:eastAsia="Arial" w:hAnsi="Arial" w:cs="Arial"/>
          <w:color w:val="000000"/>
          <w:sz w:val="22"/>
          <w:szCs w:val="22"/>
        </w:rPr>
        <w:t xml:space="preserve">Academic co-Principal Investigators must have a full-time faculty appointment at one or more CCTSI </w:t>
      </w:r>
      <w:r w:rsidR="00EA0419">
        <w:rPr>
          <w:rFonts w:ascii="Arial" w:eastAsia="Arial" w:hAnsi="Arial" w:cs="Arial"/>
          <w:color w:val="000000"/>
          <w:sz w:val="22"/>
          <w:szCs w:val="22"/>
        </w:rPr>
        <w:t>Partnering</w:t>
      </w:r>
      <w:r w:rsidR="00EA0419" w:rsidRPr="00385CBB">
        <w:rPr>
          <w:rFonts w:ascii="Arial" w:eastAsia="Arial" w:hAnsi="Arial" w:cs="Arial"/>
          <w:color w:val="000000"/>
          <w:sz w:val="22"/>
          <w:szCs w:val="22"/>
        </w:rPr>
        <w:t xml:space="preserve"> </w:t>
      </w:r>
      <w:r w:rsidRPr="00385CBB">
        <w:rPr>
          <w:rFonts w:ascii="Arial" w:eastAsia="Arial" w:hAnsi="Arial" w:cs="Arial"/>
          <w:color w:val="000000"/>
          <w:sz w:val="22"/>
          <w:szCs w:val="22"/>
        </w:rPr>
        <w:t>Institution(s).</w:t>
      </w:r>
    </w:p>
    <w:p w14:paraId="000000D4" w14:textId="77777777" w:rsidR="0070526E" w:rsidRDefault="0070526E">
      <w:pPr>
        <w:pBdr>
          <w:top w:val="nil"/>
          <w:left w:val="nil"/>
          <w:bottom w:val="nil"/>
          <w:right w:val="nil"/>
          <w:between w:val="nil"/>
        </w:pBdr>
        <w:ind w:left="720"/>
        <w:rPr>
          <w:rFonts w:ascii="Arial" w:eastAsia="Arial" w:hAnsi="Arial" w:cs="Arial"/>
          <w:color w:val="000000"/>
          <w:sz w:val="22"/>
          <w:szCs w:val="22"/>
        </w:rPr>
      </w:pPr>
    </w:p>
    <w:p w14:paraId="000000D5" w14:textId="77777777" w:rsidR="0070526E" w:rsidRDefault="001F0B72" w:rsidP="00D85B02">
      <w:pPr>
        <w:numPr>
          <w:ilvl w:val="1"/>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Academic co-Principal Investigators must be eligible according to the </w:t>
      </w:r>
      <w:hyperlink r:id="rId29">
        <w:r>
          <w:rPr>
            <w:rFonts w:ascii="Arial" w:eastAsia="Arial" w:hAnsi="Arial" w:cs="Arial"/>
            <w:color w:val="0000FF"/>
            <w:sz w:val="22"/>
            <w:szCs w:val="22"/>
            <w:u w:val="single"/>
          </w:rPr>
          <w:t>PI Eligibility by Academic Rank table</w:t>
        </w:r>
      </w:hyperlink>
      <w:r>
        <w:rPr>
          <w:rFonts w:ascii="Arial" w:eastAsia="Arial" w:hAnsi="Arial" w:cs="Arial"/>
          <w:color w:val="000000"/>
          <w:sz w:val="22"/>
          <w:szCs w:val="22"/>
        </w:rPr>
        <w:t>. If you have eligibility question for atypical ranks, please contact CCTSI.</w:t>
      </w:r>
    </w:p>
    <w:p w14:paraId="000000D6" w14:textId="77777777" w:rsidR="0070526E" w:rsidRDefault="001F0B72" w:rsidP="00D85B02">
      <w:pPr>
        <w:widowControl/>
        <w:numPr>
          <w:ilvl w:val="1"/>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Volunteer Faculty positions are not eligible to apply for awards. </w:t>
      </w:r>
    </w:p>
    <w:p w14:paraId="000000D7" w14:textId="133E3B91" w:rsidR="0070526E" w:rsidRDefault="001F0B72" w:rsidP="00D85B02">
      <w:pPr>
        <w:widowControl/>
        <w:numPr>
          <w:ilvl w:val="1"/>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Graduate students, undergraduate students, and </w:t>
      </w:r>
      <w:r w:rsidR="00C75DB0">
        <w:rPr>
          <w:rFonts w:ascii="Arial" w:eastAsia="Arial" w:hAnsi="Arial" w:cs="Arial"/>
          <w:color w:val="000000"/>
          <w:sz w:val="22"/>
          <w:szCs w:val="22"/>
        </w:rPr>
        <w:t xml:space="preserve">Clinical Research Professionals </w:t>
      </w:r>
      <w:r>
        <w:rPr>
          <w:rFonts w:ascii="Arial" w:eastAsia="Arial" w:hAnsi="Arial" w:cs="Arial"/>
          <w:color w:val="000000"/>
          <w:sz w:val="22"/>
          <w:szCs w:val="22"/>
        </w:rPr>
        <w:t>are encouraged to participate in Non-Key Roles.</w:t>
      </w:r>
    </w:p>
    <w:p w14:paraId="000000D8" w14:textId="77777777" w:rsidR="0070526E" w:rsidRDefault="001F0B72" w:rsidP="00D85B02">
      <w:pPr>
        <w:widowControl/>
        <w:numPr>
          <w:ilvl w:val="1"/>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Post-doctoral trainees are not eligible to serve as the co-Principal Investigator for CE Pilots. </w:t>
      </w:r>
    </w:p>
    <w:p w14:paraId="000000D9" w14:textId="4FD1D76B" w:rsidR="0070526E" w:rsidRDefault="001F0B72" w:rsidP="00D85B02">
      <w:pPr>
        <w:widowControl/>
        <w:numPr>
          <w:ilvl w:val="1"/>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Investigators who are not with a </w:t>
      </w:r>
      <w:hyperlink r:id="rId30">
        <w:r>
          <w:rPr>
            <w:rFonts w:ascii="Arial" w:eastAsia="Arial" w:hAnsi="Arial" w:cs="Arial"/>
            <w:color w:val="0000FF"/>
            <w:sz w:val="22"/>
            <w:szCs w:val="22"/>
            <w:u w:val="single"/>
          </w:rPr>
          <w:t xml:space="preserve">CCTSI </w:t>
        </w:r>
        <w:r w:rsidR="00173E06">
          <w:rPr>
            <w:rFonts w:ascii="Arial" w:eastAsia="Arial" w:hAnsi="Arial" w:cs="Arial"/>
            <w:color w:val="0000FF"/>
            <w:sz w:val="22"/>
            <w:szCs w:val="22"/>
            <w:u w:val="single"/>
          </w:rPr>
          <w:t xml:space="preserve">Partnering </w:t>
        </w:r>
        <w:r>
          <w:rPr>
            <w:rFonts w:ascii="Arial" w:eastAsia="Arial" w:hAnsi="Arial" w:cs="Arial"/>
            <w:color w:val="0000FF"/>
            <w:sz w:val="22"/>
            <w:szCs w:val="22"/>
            <w:u w:val="single"/>
          </w:rPr>
          <w:t>Institution</w:t>
        </w:r>
      </w:hyperlink>
      <w:r>
        <w:rPr>
          <w:rFonts w:ascii="Arial" w:eastAsia="Arial" w:hAnsi="Arial" w:cs="Arial"/>
          <w:color w:val="000000"/>
          <w:sz w:val="22"/>
          <w:szCs w:val="22"/>
        </w:rPr>
        <w:t xml:space="preserve"> are not eligible to be in a Key Role but may collaborate with an eligible CCTSI </w:t>
      </w:r>
      <w:r w:rsidR="00173E06">
        <w:rPr>
          <w:rFonts w:ascii="Arial" w:eastAsia="Arial" w:hAnsi="Arial" w:cs="Arial"/>
          <w:color w:val="000000"/>
          <w:sz w:val="22"/>
          <w:szCs w:val="22"/>
        </w:rPr>
        <w:t xml:space="preserve">Partnering </w:t>
      </w:r>
      <w:r w:rsidR="00FF1928">
        <w:rPr>
          <w:rFonts w:ascii="Arial" w:eastAsia="Arial" w:hAnsi="Arial" w:cs="Arial"/>
          <w:color w:val="000000"/>
          <w:sz w:val="22"/>
          <w:szCs w:val="22"/>
        </w:rPr>
        <w:t>Institution</w:t>
      </w:r>
      <w:r w:rsidR="00173E06">
        <w:rPr>
          <w:rFonts w:ascii="Arial" w:eastAsia="Arial" w:hAnsi="Arial" w:cs="Arial"/>
          <w:color w:val="000000"/>
          <w:sz w:val="22"/>
          <w:szCs w:val="22"/>
        </w:rPr>
        <w:t xml:space="preserve"> </w:t>
      </w:r>
      <w:r>
        <w:rPr>
          <w:rFonts w:ascii="Arial" w:eastAsia="Arial" w:hAnsi="Arial" w:cs="Arial"/>
          <w:color w:val="000000"/>
          <w:sz w:val="22"/>
          <w:szCs w:val="22"/>
        </w:rPr>
        <w:t>PI in a Non-Key Role.</w:t>
      </w:r>
    </w:p>
    <w:p w14:paraId="000000DA" w14:textId="77777777" w:rsidR="0070526E" w:rsidRDefault="0070526E">
      <w:pPr>
        <w:widowControl/>
        <w:rPr>
          <w:rFonts w:ascii="Arial" w:eastAsia="Arial" w:hAnsi="Arial" w:cs="Arial"/>
          <w:sz w:val="22"/>
          <w:szCs w:val="22"/>
        </w:rPr>
      </w:pPr>
    </w:p>
    <w:p w14:paraId="70BF0274" w14:textId="0E4F71DF" w:rsidR="00385CBB" w:rsidRPr="00316107" w:rsidRDefault="00D33B94" w:rsidP="00D85B02">
      <w:pPr>
        <w:widowControl/>
        <w:numPr>
          <w:ilvl w:val="0"/>
          <w:numId w:val="9"/>
        </w:numPr>
        <w:pBdr>
          <w:top w:val="nil"/>
          <w:left w:val="nil"/>
          <w:bottom w:val="nil"/>
          <w:right w:val="nil"/>
          <w:between w:val="nil"/>
        </w:pBdr>
        <w:tabs>
          <w:tab w:val="left" w:pos="8190"/>
        </w:tabs>
        <w:rPr>
          <w:rFonts w:ascii="Arial" w:eastAsia="Arial" w:hAnsi="Arial" w:cs="Arial"/>
          <w:color w:val="000000"/>
          <w:sz w:val="22"/>
          <w:szCs w:val="22"/>
        </w:rPr>
      </w:pPr>
      <w:r w:rsidRPr="00316107">
        <w:rPr>
          <w:rFonts w:ascii="Arial" w:eastAsia="Arial" w:hAnsi="Arial" w:cs="Arial"/>
          <w:color w:val="000000"/>
          <w:sz w:val="22"/>
          <w:szCs w:val="22"/>
        </w:rPr>
        <w:t xml:space="preserve">Community co-Principal Investigator </w:t>
      </w:r>
      <w:r w:rsidR="00385CBB" w:rsidRPr="00316107">
        <w:rPr>
          <w:rFonts w:ascii="Arial" w:eastAsia="Arial" w:hAnsi="Arial" w:cs="Arial"/>
          <w:color w:val="000000"/>
          <w:sz w:val="22"/>
          <w:szCs w:val="22"/>
        </w:rPr>
        <w:t>–</w:t>
      </w:r>
      <w:r w:rsidRPr="00316107">
        <w:rPr>
          <w:rFonts w:ascii="Arial" w:eastAsia="Arial" w:hAnsi="Arial" w:cs="Arial"/>
          <w:color w:val="000000"/>
          <w:sz w:val="22"/>
          <w:szCs w:val="22"/>
        </w:rPr>
        <w:t xml:space="preserve"> </w:t>
      </w:r>
      <w:r w:rsidR="00385CBB" w:rsidRPr="00316107">
        <w:rPr>
          <w:rFonts w:ascii="Arial" w:eastAsia="Arial" w:hAnsi="Arial" w:cs="Arial"/>
          <w:color w:val="000000"/>
          <w:sz w:val="22"/>
          <w:szCs w:val="22"/>
        </w:rPr>
        <w:t xml:space="preserve">an individual who is part of the affected community or belongs to an organization that works directly with the affected community. </w:t>
      </w:r>
    </w:p>
    <w:p w14:paraId="160534F5" w14:textId="04A3241D" w:rsidR="00D33B94" w:rsidRPr="00316107" w:rsidRDefault="00D33B94" w:rsidP="00D85B02">
      <w:pPr>
        <w:widowControl/>
        <w:numPr>
          <w:ilvl w:val="1"/>
          <w:numId w:val="9"/>
        </w:numPr>
        <w:pBdr>
          <w:top w:val="nil"/>
          <w:left w:val="nil"/>
          <w:bottom w:val="nil"/>
          <w:right w:val="nil"/>
          <w:between w:val="nil"/>
        </w:pBdr>
        <w:tabs>
          <w:tab w:val="left" w:pos="8190"/>
        </w:tabs>
        <w:rPr>
          <w:rFonts w:ascii="Arial" w:eastAsia="Arial" w:hAnsi="Arial" w:cs="Arial"/>
          <w:color w:val="000000"/>
          <w:sz w:val="22"/>
          <w:szCs w:val="22"/>
        </w:rPr>
      </w:pPr>
      <w:r w:rsidRPr="00316107">
        <w:rPr>
          <w:rFonts w:ascii="Arial" w:eastAsia="Arial" w:hAnsi="Arial" w:cs="Arial"/>
          <w:color w:val="000000"/>
          <w:sz w:val="22"/>
          <w:szCs w:val="22"/>
        </w:rPr>
        <w:t>“community” refers to community members, persons affected by a condition/issue being addressed or studied, and other key community stakeholders, including community-based health practitioners and community-based organizations</w:t>
      </w:r>
    </w:p>
    <w:p w14:paraId="2790A10A" w14:textId="77777777" w:rsidR="00D33B94" w:rsidRDefault="00D33B94" w:rsidP="00D33B94">
      <w:pPr>
        <w:widowControl/>
        <w:pBdr>
          <w:top w:val="nil"/>
          <w:left w:val="nil"/>
          <w:bottom w:val="nil"/>
          <w:right w:val="nil"/>
          <w:between w:val="nil"/>
        </w:pBdr>
        <w:tabs>
          <w:tab w:val="left" w:pos="8190"/>
        </w:tabs>
        <w:ind w:left="720"/>
        <w:rPr>
          <w:rFonts w:ascii="Arial" w:eastAsia="Arial" w:hAnsi="Arial" w:cs="Arial"/>
          <w:color w:val="000000"/>
          <w:sz w:val="22"/>
          <w:szCs w:val="22"/>
        </w:rPr>
      </w:pPr>
    </w:p>
    <w:p w14:paraId="000000DB" w14:textId="57B3565E" w:rsidR="0070526E" w:rsidRDefault="001F0B72" w:rsidP="00D85B02">
      <w:pPr>
        <w:widowControl/>
        <w:numPr>
          <w:ilvl w:val="0"/>
          <w:numId w:val="9"/>
        </w:numPr>
        <w:pBdr>
          <w:top w:val="nil"/>
          <w:left w:val="nil"/>
          <w:bottom w:val="nil"/>
          <w:right w:val="nil"/>
          <w:between w:val="nil"/>
        </w:pBdr>
        <w:tabs>
          <w:tab w:val="left" w:pos="8190"/>
        </w:tabs>
        <w:rPr>
          <w:rFonts w:ascii="Arial" w:eastAsia="Arial" w:hAnsi="Arial" w:cs="Arial"/>
          <w:color w:val="000000"/>
          <w:sz w:val="22"/>
          <w:szCs w:val="22"/>
        </w:rPr>
      </w:pPr>
      <w:r>
        <w:rPr>
          <w:rFonts w:ascii="Arial" w:eastAsia="Arial" w:hAnsi="Arial" w:cs="Arial"/>
          <w:color w:val="000000"/>
          <w:sz w:val="22"/>
          <w:szCs w:val="22"/>
        </w:rPr>
        <w:t>An individual may be included in a Key Role on only one application in an award year between the Colorado (</w:t>
      </w:r>
      <w:hyperlink r:id="rId31">
        <w:r>
          <w:rPr>
            <w:rFonts w:ascii="Arial" w:eastAsia="Arial" w:hAnsi="Arial" w:cs="Arial"/>
            <w:color w:val="0000FF"/>
            <w:sz w:val="22"/>
            <w:szCs w:val="22"/>
            <w:u w:val="single"/>
          </w:rPr>
          <w:t>CO-Pilot</w:t>
        </w:r>
      </w:hyperlink>
      <w:hyperlink r:id="rId32">
        <w:r>
          <w:rPr>
            <w:rFonts w:ascii="Arial" w:eastAsia="Arial" w:hAnsi="Arial" w:cs="Arial"/>
            <w:color w:val="000000"/>
            <w:sz w:val="22"/>
            <w:szCs w:val="22"/>
          </w:rPr>
          <w:t>),</w:t>
        </w:r>
      </w:hyperlink>
      <w:r>
        <w:rPr>
          <w:rFonts w:ascii="Arial" w:eastAsia="Arial" w:hAnsi="Arial" w:cs="Arial"/>
          <w:color w:val="000000"/>
          <w:sz w:val="22"/>
          <w:szCs w:val="22"/>
        </w:rPr>
        <w:t xml:space="preserve"> Child and Maternal Health (</w:t>
      </w:r>
      <w:hyperlink r:id="rId33">
        <w:r>
          <w:rPr>
            <w:rFonts w:ascii="Arial" w:eastAsia="Arial" w:hAnsi="Arial" w:cs="Arial"/>
            <w:color w:val="0000FF"/>
            <w:sz w:val="22"/>
            <w:szCs w:val="22"/>
            <w:u w:val="single"/>
          </w:rPr>
          <w:t>CMH-Pilot</w:t>
        </w:r>
      </w:hyperlink>
      <w:hyperlink r:id="rId34">
        <w:r>
          <w:rPr>
            <w:rFonts w:ascii="Arial" w:eastAsia="Arial" w:hAnsi="Arial" w:cs="Arial"/>
            <w:color w:val="000000"/>
            <w:sz w:val="22"/>
            <w:szCs w:val="22"/>
          </w:rPr>
          <w:t>),</w:t>
        </w:r>
      </w:hyperlink>
      <w:r>
        <w:rPr>
          <w:rFonts w:ascii="Arial" w:eastAsia="Arial" w:hAnsi="Arial" w:cs="Arial"/>
          <w:color w:val="000000"/>
          <w:sz w:val="22"/>
          <w:szCs w:val="22"/>
        </w:rPr>
        <w:t xml:space="preserve"> and Community Engagement (</w:t>
      </w:r>
      <w:hyperlink r:id="rId35">
        <w:r>
          <w:rPr>
            <w:rFonts w:ascii="Arial" w:eastAsia="Arial" w:hAnsi="Arial" w:cs="Arial"/>
            <w:color w:val="0000FF"/>
            <w:sz w:val="22"/>
            <w:szCs w:val="22"/>
            <w:u w:val="single"/>
          </w:rPr>
          <w:t>CE-Pilot</w:t>
        </w:r>
      </w:hyperlink>
      <w:r>
        <w:rPr>
          <w:rFonts w:ascii="Arial" w:eastAsia="Arial" w:hAnsi="Arial" w:cs="Arial"/>
          <w:color w:val="000000"/>
          <w:sz w:val="22"/>
          <w:szCs w:val="22"/>
        </w:rPr>
        <w:t>) Pilot Grant Programs. This restriction is not applicable to the Translational Methods (</w:t>
      </w:r>
      <w:hyperlink r:id="rId36">
        <w:r>
          <w:rPr>
            <w:rFonts w:ascii="Arial" w:eastAsia="Arial" w:hAnsi="Arial" w:cs="Arial"/>
            <w:color w:val="0000FF"/>
            <w:sz w:val="22"/>
            <w:szCs w:val="22"/>
            <w:u w:val="single"/>
          </w:rPr>
          <w:t>TM-Pilot</w:t>
        </w:r>
      </w:hyperlink>
      <w:r>
        <w:rPr>
          <w:rFonts w:ascii="Arial" w:eastAsia="Arial" w:hAnsi="Arial" w:cs="Arial"/>
          <w:color w:val="000000"/>
          <w:sz w:val="22"/>
          <w:szCs w:val="22"/>
        </w:rPr>
        <w:t xml:space="preserve">) Pilot Grant Program, nor to Non-Key Roles. Key Roles are defined in each program’s RFA. Please refer to </w:t>
      </w:r>
      <w:r>
        <w:rPr>
          <w:rFonts w:ascii="Arial" w:eastAsia="Arial" w:hAnsi="Arial" w:cs="Arial"/>
          <w:b/>
          <w:color w:val="000000"/>
          <w:sz w:val="22"/>
          <w:szCs w:val="22"/>
        </w:rPr>
        <w:t>Definitions</w:t>
      </w:r>
      <w:r>
        <w:rPr>
          <w:rFonts w:ascii="Arial" w:eastAsia="Arial" w:hAnsi="Arial" w:cs="Arial"/>
          <w:color w:val="000000"/>
          <w:sz w:val="22"/>
          <w:szCs w:val="22"/>
        </w:rPr>
        <w:t xml:space="preserve"> (</w:t>
      </w:r>
      <w:r>
        <w:rPr>
          <w:rFonts w:ascii="Arial" w:eastAsia="Arial" w:hAnsi="Arial" w:cs="Arial"/>
          <w:b/>
          <w:color w:val="000000"/>
          <w:sz w:val="22"/>
          <w:szCs w:val="22"/>
        </w:rPr>
        <w:t>Section IX</w:t>
      </w:r>
      <w:r>
        <w:rPr>
          <w:rFonts w:ascii="Arial" w:eastAsia="Arial" w:hAnsi="Arial" w:cs="Arial"/>
          <w:color w:val="000000"/>
          <w:sz w:val="22"/>
          <w:szCs w:val="22"/>
        </w:rPr>
        <w:t>) of this RFA.</w:t>
      </w:r>
    </w:p>
    <w:p w14:paraId="000000DC" w14:textId="77777777" w:rsidR="0070526E" w:rsidRDefault="0070526E">
      <w:pPr>
        <w:widowControl/>
        <w:rPr>
          <w:rFonts w:ascii="Arial" w:eastAsia="Arial" w:hAnsi="Arial" w:cs="Arial"/>
          <w:sz w:val="22"/>
          <w:szCs w:val="22"/>
        </w:rPr>
      </w:pPr>
    </w:p>
    <w:p w14:paraId="000000DD" w14:textId="4041F937" w:rsidR="0070526E" w:rsidRDefault="001F0B72" w:rsidP="00D85B02">
      <w:pPr>
        <w:widowControl/>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Researchers who are housed at or working on behalf of CCTSI </w:t>
      </w:r>
      <w:r w:rsidR="00863CD6">
        <w:rPr>
          <w:rFonts w:ascii="Arial" w:eastAsia="Arial" w:hAnsi="Arial" w:cs="Arial"/>
          <w:color w:val="000000"/>
          <w:sz w:val="22"/>
          <w:szCs w:val="22"/>
        </w:rPr>
        <w:t>Partnering</w:t>
      </w:r>
      <w:r>
        <w:rPr>
          <w:rFonts w:ascii="Arial" w:eastAsia="Arial" w:hAnsi="Arial" w:cs="Arial"/>
          <w:color w:val="000000"/>
          <w:sz w:val="22"/>
          <w:szCs w:val="22"/>
        </w:rPr>
        <w:t xml:space="preserve"> Institutions (</w:t>
      </w:r>
      <w:sdt>
        <w:sdtPr>
          <w:tag w:val="goog_rdk_103"/>
          <w:id w:val="656341948"/>
        </w:sdtPr>
        <w:sdtContent>
          <w:r>
            <w:rPr>
              <w:rFonts w:ascii="Arial" w:eastAsia="Arial" w:hAnsi="Arial" w:cs="Arial"/>
              <w:color w:val="000000"/>
              <w:sz w:val="22"/>
              <w:szCs w:val="22"/>
            </w:rPr>
            <w:t>See list above</w:t>
          </w:r>
        </w:sdtContent>
      </w:sdt>
      <w:r>
        <w:rPr>
          <w:rFonts w:ascii="Arial" w:eastAsia="Arial" w:hAnsi="Arial" w:cs="Arial"/>
          <w:color w:val="000000"/>
          <w:sz w:val="22"/>
          <w:szCs w:val="22"/>
        </w:rPr>
        <w:t xml:space="preserve">) are considered </w:t>
      </w:r>
      <w:r>
        <w:rPr>
          <w:rFonts w:ascii="Arial" w:eastAsia="Arial" w:hAnsi="Arial" w:cs="Arial"/>
          <w:b/>
          <w:color w:val="000000"/>
          <w:sz w:val="22"/>
          <w:szCs w:val="22"/>
        </w:rPr>
        <w:t>academic</w:t>
      </w:r>
      <w:r>
        <w:rPr>
          <w:rFonts w:ascii="Arial" w:eastAsia="Arial" w:hAnsi="Arial" w:cs="Arial"/>
          <w:color w:val="000000"/>
          <w:sz w:val="22"/>
          <w:szCs w:val="22"/>
        </w:rPr>
        <w:t xml:space="preserve"> researchers. </w:t>
      </w:r>
    </w:p>
    <w:p w14:paraId="000000DE" w14:textId="77777777" w:rsidR="0070526E" w:rsidRDefault="0070526E">
      <w:pPr>
        <w:widowControl/>
        <w:rPr>
          <w:rFonts w:ascii="Arial" w:eastAsia="Arial" w:hAnsi="Arial" w:cs="Arial"/>
          <w:sz w:val="22"/>
          <w:szCs w:val="22"/>
        </w:rPr>
      </w:pPr>
    </w:p>
    <w:p w14:paraId="000000DF" w14:textId="77777777" w:rsidR="0070526E" w:rsidRDefault="001F0B72" w:rsidP="00D85B02">
      <w:pPr>
        <w:widowControl/>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Academic researchers who are submitting/listed on pilot grant applications must become members of the CCTSI in order to submit the application</w:t>
      </w:r>
      <w:r>
        <w:rPr>
          <w:rFonts w:ascii="Arial" w:eastAsia="Arial" w:hAnsi="Arial" w:cs="Arial"/>
          <w:b/>
          <w:color w:val="000000"/>
          <w:sz w:val="22"/>
          <w:szCs w:val="22"/>
        </w:rPr>
        <w:t>.</w:t>
      </w:r>
      <w:r>
        <w:rPr>
          <w:rFonts w:ascii="Arial" w:eastAsia="Arial" w:hAnsi="Arial" w:cs="Arial"/>
          <w:color w:val="000000"/>
          <w:sz w:val="22"/>
          <w:szCs w:val="22"/>
        </w:rPr>
        <w:t xml:space="preserve"> A simple membership application can be found at the following Web site and entitles you to access various CCTSI resources but does not obligate you to participate in any studies or activities: </w:t>
      </w:r>
      <w:hyperlink r:id="rId37">
        <w:r>
          <w:rPr>
            <w:rFonts w:ascii="Arial" w:eastAsia="Arial" w:hAnsi="Arial" w:cs="Arial"/>
            <w:color w:val="0000FF"/>
            <w:sz w:val="22"/>
            <w:szCs w:val="22"/>
            <w:u w:val="single"/>
          </w:rPr>
          <w:t>https://cctsi.cuanschutz.edu/funding/membership</w:t>
        </w:r>
      </w:hyperlink>
      <w:r>
        <w:rPr>
          <w:rFonts w:ascii="Arial" w:eastAsia="Arial" w:hAnsi="Arial" w:cs="Arial"/>
          <w:color w:val="000000"/>
          <w:sz w:val="22"/>
          <w:szCs w:val="22"/>
        </w:rPr>
        <w:t>. Community applicants also are encouraged to become CCTSI members, but membership is not required prior to submitting applications.</w:t>
      </w:r>
    </w:p>
    <w:p w14:paraId="000000E0" w14:textId="77777777" w:rsidR="0070526E" w:rsidRDefault="0070526E">
      <w:pPr>
        <w:widowControl/>
        <w:rPr>
          <w:rFonts w:ascii="Arial" w:eastAsia="Arial" w:hAnsi="Arial" w:cs="Arial"/>
          <w:sz w:val="22"/>
          <w:szCs w:val="22"/>
        </w:rPr>
      </w:pPr>
    </w:p>
    <w:p w14:paraId="000000E1" w14:textId="77777777" w:rsidR="0070526E" w:rsidRDefault="001F0B72" w:rsidP="00D85B02">
      <w:pPr>
        <w:widowControl/>
        <w:numPr>
          <w:ilvl w:val="0"/>
          <w:numId w:val="9"/>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All awarded projects which include Human Subject Research are subject to Institutional Review Board (IRB) policy, </w:t>
      </w:r>
      <w:r>
        <w:rPr>
          <w:rFonts w:ascii="Arial" w:eastAsia="Arial" w:hAnsi="Arial" w:cs="Arial"/>
          <w:b/>
          <w:color w:val="000000"/>
          <w:sz w:val="22"/>
          <w:szCs w:val="22"/>
        </w:rPr>
        <w:t>and some projects may require NIH/NCATS prior-approval before award funds can be spent on research activities involving human subjects.</w:t>
      </w:r>
    </w:p>
    <w:p w14:paraId="000000E4" w14:textId="77777777" w:rsidR="0070526E" w:rsidRDefault="0070526E">
      <w:pPr>
        <w:rPr>
          <w:rFonts w:ascii="Arial" w:eastAsia="Arial" w:hAnsi="Arial" w:cs="Arial"/>
          <w:b/>
          <w:sz w:val="22"/>
          <w:szCs w:val="22"/>
        </w:rPr>
      </w:pPr>
    </w:p>
    <w:p w14:paraId="000000E5" w14:textId="77777777" w:rsidR="0070526E" w:rsidRDefault="0070526E">
      <w:pPr>
        <w:widowControl/>
        <w:rPr>
          <w:rFonts w:ascii="Arial" w:eastAsia="Arial" w:hAnsi="Arial" w:cs="Arial"/>
          <w:b/>
          <w:sz w:val="22"/>
          <w:szCs w:val="22"/>
        </w:rPr>
      </w:pPr>
    </w:p>
    <w:p w14:paraId="000000E6" w14:textId="77777777" w:rsidR="0070526E" w:rsidRDefault="001F0B72">
      <w:pPr>
        <w:keepNext/>
        <w:pBdr>
          <w:bottom w:val="single" w:sz="18" w:space="1" w:color="000000"/>
        </w:pBdr>
        <w:rPr>
          <w:rFonts w:ascii="Arial" w:eastAsia="Arial" w:hAnsi="Arial" w:cs="Arial"/>
          <w:b/>
          <w:sz w:val="22"/>
          <w:szCs w:val="22"/>
        </w:rPr>
      </w:pPr>
      <w:r>
        <w:rPr>
          <w:rFonts w:ascii="Arial" w:eastAsia="Arial" w:hAnsi="Arial" w:cs="Arial"/>
          <w:b/>
          <w:sz w:val="22"/>
          <w:szCs w:val="22"/>
        </w:rPr>
        <w:t xml:space="preserve">X. </w:t>
      </w:r>
      <w:bookmarkStart w:id="12" w:name="bookmark=id.3rdcrjn" w:colFirst="0" w:colLast="0"/>
      <w:bookmarkEnd w:id="12"/>
      <w:r>
        <w:rPr>
          <w:rFonts w:ascii="Arial" w:eastAsia="Arial" w:hAnsi="Arial" w:cs="Arial"/>
          <w:b/>
          <w:sz w:val="22"/>
          <w:szCs w:val="22"/>
        </w:rPr>
        <w:t>Exclusions/Restrictions</w:t>
      </w:r>
    </w:p>
    <w:p w14:paraId="000000E7" w14:textId="77777777" w:rsidR="0070526E" w:rsidRDefault="0070526E">
      <w:pPr>
        <w:keepNext/>
        <w:rPr>
          <w:rFonts w:ascii="Arial" w:eastAsia="Arial" w:hAnsi="Arial" w:cs="Arial"/>
          <w:sz w:val="22"/>
          <w:szCs w:val="22"/>
        </w:rPr>
      </w:pPr>
    </w:p>
    <w:p w14:paraId="000000E8" w14:textId="5CF07D1B" w:rsidR="0070526E" w:rsidRDefault="001F0B72">
      <w:pPr>
        <w:widowControl/>
        <w:spacing w:after="120"/>
        <w:rPr>
          <w:rFonts w:ascii="Arial" w:eastAsia="Arial" w:hAnsi="Arial" w:cs="Arial"/>
          <w:sz w:val="22"/>
          <w:szCs w:val="22"/>
        </w:rPr>
      </w:pPr>
      <w:r>
        <w:rPr>
          <w:rFonts w:ascii="Arial" w:eastAsia="Arial" w:hAnsi="Arial" w:cs="Arial"/>
          <w:sz w:val="22"/>
          <w:szCs w:val="22"/>
        </w:rPr>
        <w:t xml:space="preserve">The following exclusions/restrictions apply </w:t>
      </w:r>
      <w:r w:rsidR="000E38BE">
        <w:rPr>
          <w:rFonts w:ascii="Arial" w:eastAsia="Arial" w:hAnsi="Arial" w:cs="Arial"/>
          <w:sz w:val="22"/>
          <w:szCs w:val="22"/>
        </w:rPr>
        <w:t>to CE-</w:t>
      </w:r>
      <w:r>
        <w:rPr>
          <w:rFonts w:ascii="Arial" w:eastAsia="Arial" w:hAnsi="Arial" w:cs="Arial"/>
          <w:sz w:val="22"/>
          <w:szCs w:val="22"/>
        </w:rPr>
        <w:t>Pilot Grant Awards:</w:t>
      </w:r>
    </w:p>
    <w:p w14:paraId="0456C3BB" w14:textId="77777777" w:rsidR="000E38BE" w:rsidRDefault="000E38BE"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Projects designed to demonstrate that a health disparity exists are not appropriate for this grant program; rather, we are interested in funding projects focused on reducing health disparities or designed to understand how to decrease health disparities</w:t>
      </w:r>
      <w:sdt>
        <w:sdtPr>
          <w:tag w:val="goog_rdk_105"/>
          <w:id w:val="-576976006"/>
        </w:sdtPr>
        <w:sdtContent>
          <w:r>
            <w:rPr>
              <w:rFonts w:ascii="Arial" w:eastAsia="Arial" w:hAnsi="Arial" w:cs="Arial"/>
              <w:color w:val="000000"/>
              <w:sz w:val="22"/>
              <w:szCs w:val="22"/>
            </w:rPr>
            <w:t xml:space="preserve"> and increase health equity</w:t>
          </w:r>
        </w:sdtContent>
      </w:sdt>
      <w:r>
        <w:rPr>
          <w:rFonts w:ascii="Arial" w:eastAsia="Arial" w:hAnsi="Arial" w:cs="Arial"/>
          <w:color w:val="000000"/>
          <w:sz w:val="22"/>
          <w:szCs w:val="22"/>
        </w:rPr>
        <w:t xml:space="preserve">. </w:t>
      </w:r>
    </w:p>
    <w:p w14:paraId="0F9F9F2C" w14:textId="77777777" w:rsidR="000E38BE" w:rsidRDefault="000E38BE" w:rsidP="00D85B02">
      <w:pPr>
        <w:widowControl/>
        <w:numPr>
          <w:ilvl w:val="0"/>
          <w:numId w:val="11"/>
        </w:numPr>
        <w:pBdr>
          <w:top w:val="nil"/>
          <w:left w:val="nil"/>
          <w:bottom w:val="nil"/>
          <w:right w:val="nil"/>
          <w:between w:val="nil"/>
        </w:pBdr>
        <w:ind w:left="720"/>
        <w:rPr>
          <w:rFonts w:ascii="Arial" w:eastAsia="Arial" w:hAnsi="Arial" w:cs="Arial"/>
          <w:b/>
          <w:color w:val="000000"/>
          <w:sz w:val="22"/>
          <w:szCs w:val="22"/>
        </w:rPr>
      </w:pPr>
      <w:r>
        <w:rPr>
          <w:rFonts w:ascii="Arial" w:eastAsia="Arial" w:hAnsi="Arial" w:cs="Arial"/>
          <w:b/>
          <w:color w:val="000000"/>
          <w:sz w:val="22"/>
          <w:szCs w:val="22"/>
        </w:rPr>
        <w:t>Projects that do not involve community engagement within the affected community and/or patient population throughout the research project will not be considered.</w:t>
      </w:r>
    </w:p>
    <w:p w14:paraId="79AA2456" w14:textId="77777777" w:rsidR="000E38BE" w:rsidRDefault="000E38BE"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lastRenderedPageBreak/>
        <w:t xml:space="preserve">Renewals or follow-on funding requests from previously funded Partnership Development or Joint Pilot projects will not be considered. However, revisions of previously </w:t>
      </w:r>
      <w:r>
        <w:rPr>
          <w:rFonts w:ascii="Arial" w:eastAsia="Arial" w:hAnsi="Arial" w:cs="Arial"/>
          <w:i/>
          <w:color w:val="000000"/>
          <w:sz w:val="22"/>
          <w:szCs w:val="22"/>
        </w:rPr>
        <w:t xml:space="preserve">unfunded </w:t>
      </w:r>
      <w:r>
        <w:rPr>
          <w:rFonts w:ascii="Arial" w:eastAsia="Arial" w:hAnsi="Arial" w:cs="Arial"/>
          <w:color w:val="000000"/>
          <w:sz w:val="22"/>
          <w:szCs w:val="22"/>
        </w:rPr>
        <w:t>applications from earlier cycles are welcome.</w:t>
      </w:r>
    </w:p>
    <w:p w14:paraId="337CF684" w14:textId="3FA61D4F" w:rsidR="00455688" w:rsidRPr="00455688" w:rsidRDefault="00455688"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For Partnership Development Awards: </w:t>
      </w:r>
      <w:r w:rsidRPr="00322077">
        <w:rPr>
          <w:rFonts w:ascii="Arial" w:eastAsia="Arial" w:hAnsi="Arial" w:cs="Arial"/>
          <w:color w:val="000000"/>
          <w:sz w:val="22"/>
          <w:szCs w:val="22"/>
        </w:rPr>
        <w:t>applications from partners who have a long history of prior work together will be considered nonresponsive</w:t>
      </w:r>
      <w:r>
        <w:rPr>
          <w:rFonts w:ascii="Arial" w:eastAsia="Arial" w:hAnsi="Arial" w:cs="Arial"/>
          <w:color w:val="000000"/>
          <w:sz w:val="22"/>
          <w:szCs w:val="22"/>
        </w:rPr>
        <w:t>.</w:t>
      </w:r>
    </w:p>
    <w:p w14:paraId="1EC9EBF9" w14:textId="77777777" w:rsidR="000E38BE" w:rsidRDefault="000E38BE" w:rsidP="000E38BE">
      <w:pPr>
        <w:widowControl/>
        <w:pBdr>
          <w:top w:val="nil"/>
          <w:left w:val="nil"/>
          <w:bottom w:val="nil"/>
          <w:right w:val="nil"/>
          <w:between w:val="nil"/>
        </w:pBdr>
        <w:ind w:left="720"/>
        <w:rPr>
          <w:rFonts w:ascii="Arial" w:eastAsia="Arial" w:hAnsi="Arial" w:cs="Arial"/>
          <w:color w:val="000000"/>
          <w:sz w:val="22"/>
          <w:szCs w:val="22"/>
        </w:rPr>
      </w:pPr>
    </w:p>
    <w:p w14:paraId="05B44E6F" w14:textId="33903E37" w:rsidR="000E38BE" w:rsidRPr="000E38BE" w:rsidRDefault="000E38BE" w:rsidP="000E38BE">
      <w:pPr>
        <w:widowControl/>
        <w:spacing w:after="120"/>
        <w:rPr>
          <w:rFonts w:ascii="Arial" w:eastAsia="Arial" w:hAnsi="Arial" w:cs="Arial"/>
          <w:sz w:val="22"/>
          <w:szCs w:val="22"/>
        </w:rPr>
      </w:pPr>
      <w:r>
        <w:rPr>
          <w:rFonts w:ascii="Arial" w:eastAsia="Arial" w:hAnsi="Arial" w:cs="Arial"/>
          <w:sz w:val="22"/>
          <w:szCs w:val="22"/>
        </w:rPr>
        <w:t>The following exclusions/restrictions apply to all CCTSI Pilot Grant Awards:</w:t>
      </w:r>
    </w:p>
    <w:p w14:paraId="000000E9" w14:textId="77777777" w:rsidR="0070526E" w:rsidRDefault="001F0B72"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An individual may apply in a Key Role on only one application in an award year between Colorado (</w:t>
      </w:r>
      <w:hyperlink r:id="rId38">
        <w:r>
          <w:rPr>
            <w:rFonts w:ascii="Arial" w:eastAsia="Arial" w:hAnsi="Arial" w:cs="Arial"/>
            <w:color w:val="0000FF"/>
            <w:sz w:val="22"/>
            <w:szCs w:val="22"/>
            <w:u w:val="single"/>
          </w:rPr>
          <w:t>CO-Pilot),</w:t>
        </w:r>
      </w:hyperlink>
      <w:r>
        <w:rPr>
          <w:rFonts w:ascii="Arial" w:eastAsia="Arial" w:hAnsi="Arial" w:cs="Arial"/>
          <w:color w:val="000000"/>
          <w:sz w:val="22"/>
          <w:szCs w:val="22"/>
        </w:rPr>
        <w:t xml:space="preserve"> Child and Maternal Health (</w:t>
      </w:r>
      <w:hyperlink r:id="rId39">
        <w:r>
          <w:rPr>
            <w:rFonts w:ascii="Arial" w:eastAsia="Arial" w:hAnsi="Arial" w:cs="Arial"/>
            <w:color w:val="0000FF"/>
            <w:sz w:val="22"/>
            <w:szCs w:val="22"/>
            <w:u w:val="single"/>
          </w:rPr>
          <w:t>CMH-Pilot),</w:t>
        </w:r>
      </w:hyperlink>
      <w:r>
        <w:rPr>
          <w:rFonts w:ascii="Arial" w:eastAsia="Arial" w:hAnsi="Arial" w:cs="Arial"/>
          <w:color w:val="000000"/>
          <w:sz w:val="22"/>
          <w:szCs w:val="22"/>
        </w:rPr>
        <w:t xml:space="preserve"> and Community Engagement (</w:t>
      </w:r>
      <w:hyperlink r:id="rId40">
        <w:r>
          <w:rPr>
            <w:rFonts w:ascii="Arial" w:eastAsia="Arial" w:hAnsi="Arial" w:cs="Arial"/>
            <w:color w:val="0000FF"/>
            <w:sz w:val="22"/>
            <w:szCs w:val="22"/>
            <w:u w:val="single"/>
          </w:rPr>
          <w:t>CE-Pilot</w:t>
        </w:r>
      </w:hyperlink>
      <w:r>
        <w:rPr>
          <w:rFonts w:ascii="Arial" w:eastAsia="Arial" w:hAnsi="Arial" w:cs="Arial"/>
          <w:color w:val="000000"/>
          <w:sz w:val="22"/>
          <w:szCs w:val="22"/>
        </w:rPr>
        <w:t>) Pilot Grant Programs. This restriction is not applicable to the Translational Methods (</w:t>
      </w:r>
      <w:hyperlink r:id="rId41">
        <w:r>
          <w:rPr>
            <w:rFonts w:ascii="Arial" w:eastAsia="Arial" w:hAnsi="Arial" w:cs="Arial"/>
            <w:color w:val="0000FF"/>
            <w:sz w:val="22"/>
            <w:szCs w:val="22"/>
            <w:u w:val="single"/>
          </w:rPr>
          <w:t>TM-Pilot</w:t>
        </w:r>
      </w:hyperlink>
      <w:r>
        <w:rPr>
          <w:rFonts w:ascii="Arial" w:eastAsia="Arial" w:hAnsi="Arial" w:cs="Arial"/>
          <w:color w:val="000000"/>
          <w:sz w:val="22"/>
          <w:szCs w:val="22"/>
        </w:rPr>
        <w:t xml:space="preserve">) Pilot Grant Program, nor to Non-Key Roles. Key Roles are defined in each program’s RFA.  Please refer to </w:t>
      </w:r>
      <w:r>
        <w:rPr>
          <w:rFonts w:ascii="Arial" w:eastAsia="Arial" w:hAnsi="Arial" w:cs="Arial"/>
          <w:b/>
          <w:color w:val="000000"/>
          <w:sz w:val="22"/>
          <w:szCs w:val="22"/>
        </w:rPr>
        <w:t xml:space="preserve">Definitions </w:t>
      </w:r>
      <w:r>
        <w:rPr>
          <w:rFonts w:ascii="Arial" w:eastAsia="Arial" w:hAnsi="Arial" w:cs="Arial"/>
          <w:color w:val="000000"/>
          <w:sz w:val="22"/>
          <w:szCs w:val="22"/>
        </w:rPr>
        <w:t>(</w:t>
      </w:r>
      <w:r>
        <w:rPr>
          <w:rFonts w:ascii="Arial" w:eastAsia="Arial" w:hAnsi="Arial" w:cs="Arial"/>
          <w:b/>
          <w:color w:val="000000"/>
          <w:sz w:val="22"/>
          <w:szCs w:val="22"/>
        </w:rPr>
        <w:t>Section IX</w:t>
      </w:r>
      <w:r>
        <w:rPr>
          <w:rFonts w:ascii="Arial" w:eastAsia="Arial" w:hAnsi="Arial" w:cs="Arial"/>
          <w:color w:val="000000"/>
          <w:sz w:val="22"/>
          <w:szCs w:val="22"/>
        </w:rPr>
        <w:t>) of this RFA.</w:t>
      </w:r>
    </w:p>
    <w:p w14:paraId="000000EE" w14:textId="77777777" w:rsidR="0070526E" w:rsidRDefault="001F0B72"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Projects with primary research sites that are outside of the state of Colorado (or outside of the United States) will not be considered.</w:t>
      </w:r>
    </w:p>
    <w:p w14:paraId="000000EF" w14:textId="77777777" w:rsidR="0070526E" w:rsidRDefault="001F0B72"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Academic Junior Investigators who have not identified a mentor and included a letter of support in the application will not be considered. Please refer to </w:t>
      </w:r>
      <w:r>
        <w:rPr>
          <w:rFonts w:ascii="Arial" w:eastAsia="Arial" w:hAnsi="Arial" w:cs="Arial"/>
          <w:b/>
          <w:color w:val="000000"/>
          <w:sz w:val="22"/>
          <w:szCs w:val="22"/>
        </w:rPr>
        <w:t>Definitions (Section IX)</w:t>
      </w:r>
      <w:r>
        <w:rPr>
          <w:rFonts w:ascii="Arial" w:eastAsia="Arial" w:hAnsi="Arial" w:cs="Arial"/>
          <w:color w:val="000000"/>
          <w:sz w:val="22"/>
          <w:szCs w:val="22"/>
        </w:rPr>
        <w:t xml:space="preserve"> for details on what is required of the junior investigator, or mentee, and the mentor.</w:t>
      </w:r>
    </w:p>
    <w:p w14:paraId="000000F0" w14:textId="667B9F9B" w:rsidR="0070526E" w:rsidRDefault="001F0B72"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Any clinical trials proposed in CCTSI Pilot Grant Applications are restricted to Phase </w:t>
      </w:r>
      <w:r w:rsidR="00021642">
        <w:rPr>
          <w:rFonts w:ascii="Arial" w:eastAsia="Arial" w:hAnsi="Arial" w:cs="Arial"/>
          <w:color w:val="000000"/>
          <w:sz w:val="22"/>
          <w:szCs w:val="22"/>
        </w:rPr>
        <w:t>1</w:t>
      </w:r>
      <w:r>
        <w:rPr>
          <w:rFonts w:ascii="Arial" w:eastAsia="Arial" w:hAnsi="Arial" w:cs="Arial"/>
          <w:color w:val="000000"/>
          <w:sz w:val="22"/>
          <w:szCs w:val="22"/>
        </w:rPr>
        <w:t xml:space="preserve"> </w:t>
      </w:r>
      <w:r w:rsidR="00021642">
        <w:rPr>
          <w:rFonts w:ascii="Arial" w:eastAsia="Arial" w:hAnsi="Arial" w:cs="Arial"/>
          <w:color w:val="000000"/>
          <w:sz w:val="22"/>
          <w:szCs w:val="22"/>
        </w:rPr>
        <w:t>through</w:t>
      </w:r>
      <w:r>
        <w:rPr>
          <w:rFonts w:ascii="Arial" w:eastAsia="Arial" w:hAnsi="Arial" w:cs="Arial"/>
          <w:color w:val="000000"/>
          <w:sz w:val="22"/>
          <w:szCs w:val="22"/>
        </w:rPr>
        <w:t xml:space="preserve"> Phase </w:t>
      </w:r>
      <w:r w:rsidR="00021642">
        <w:rPr>
          <w:rFonts w:ascii="Arial" w:eastAsia="Arial" w:hAnsi="Arial" w:cs="Arial"/>
          <w:color w:val="000000"/>
          <w:sz w:val="22"/>
          <w:szCs w:val="22"/>
        </w:rPr>
        <w:t>2</w:t>
      </w:r>
      <w:r>
        <w:rPr>
          <w:rFonts w:ascii="Arial" w:eastAsia="Arial" w:hAnsi="Arial" w:cs="Arial"/>
          <w:color w:val="000000"/>
          <w:sz w:val="22"/>
          <w:szCs w:val="22"/>
        </w:rPr>
        <w:t xml:space="preserve">B.  Phase </w:t>
      </w:r>
      <w:r w:rsidR="00E006A3">
        <w:rPr>
          <w:rFonts w:ascii="Arial" w:eastAsia="Arial" w:hAnsi="Arial" w:cs="Arial"/>
          <w:color w:val="000000"/>
          <w:sz w:val="22"/>
          <w:szCs w:val="22"/>
        </w:rPr>
        <w:t>3</w:t>
      </w:r>
      <w:r>
        <w:rPr>
          <w:rFonts w:ascii="Arial" w:eastAsia="Arial" w:hAnsi="Arial" w:cs="Arial"/>
          <w:color w:val="000000"/>
          <w:sz w:val="22"/>
          <w:szCs w:val="22"/>
        </w:rPr>
        <w:t xml:space="preserve"> or Phase </w:t>
      </w:r>
      <w:r w:rsidR="00E006A3">
        <w:rPr>
          <w:rFonts w:ascii="Arial" w:eastAsia="Arial" w:hAnsi="Arial" w:cs="Arial"/>
          <w:color w:val="000000"/>
          <w:sz w:val="22"/>
          <w:szCs w:val="22"/>
        </w:rPr>
        <w:t>4</w:t>
      </w:r>
      <w:r>
        <w:rPr>
          <w:rFonts w:ascii="Arial" w:eastAsia="Arial" w:hAnsi="Arial" w:cs="Arial"/>
          <w:color w:val="000000"/>
          <w:sz w:val="22"/>
          <w:szCs w:val="22"/>
        </w:rPr>
        <w:t xml:space="preserve"> clinical trials will not be supported.  Please refer to </w:t>
      </w:r>
      <w:r>
        <w:rPr>
          <w:rFonts w:ascii="Arial" w:eastAsia="Arial" w:hAnsi="Arial" w:cs="Arial"/>
          <w:b/>
          <w:color w:val="000000"/>
          <w:sz w:val="22"/>
          <w:szCs w:val="22"/>
        </w:rPr>
        <w:t>Definitions (Section IX)</w:t>
      </w:r>
      <w:r>
        <w:rPr>
          <w:rFonts w:ascii="Arial" w:eastAsia="Arial" w:hAnsi="Arial" w:cs="Arial"/>
          <w:color w:val="000000"/>
          <w:sz w:val="22"/>
          <w:szCs w:val="22"/>
        </w:rPr>
        <w:t xml:space="preserve"> of this RFA.</w:t>
      </w:r>
    </w:p>
    <w:p w14:paraId="000000F1" w14:textId="77777777" w:rsidR="0070526E" w:rsidRDefault="001F0B72" w:rsidP="00D85B02">
      <w:pPr>
        <w:widowControl/>
        <w:numPr>
          <w:ilvl w:val="0"/>
          <w:numId w:val="11"/>
        </w:num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Indirect costs (F&amp;A) are assessed internally by CCTSI after projects are selected for funding.  Do not include indirect costs (F&amp;A) in the application.</w:t>
      </w:r>
    </w:p>
    <w:p w14:paraId="000000F4" w14:textId="77777777" w:rsidR="0070526E" w:rsidRDefault="0070526E">
      <w:pPr>
        <w:keepNext/>
        <w:pBdr>
          <w:bottom w:val="single" w:sz="18" w:space="1" w:color="000000"/>
        </w:pBdr>
        <w:rPr>
          <w:rFonts w:ascii="Arial" w:eastAsia="Arial" w:hAnsi="Arial" w:cs="Arial"/>
          <w:b/>
          <w:sz w:val="22"/>
          <w:szCs w:val="22"/>
        </w:rPr>
      </w:pPr>
    </w:p>
    <w:p w14:paraId="000000F5" w14:textId="77777777" w:rsidR="0070526E" w:rsidRDefault="0070526E">
      <w:pPr>
        <w:keepNext/>
        <w:pBdr>
          <w:bottom w:val="single" w:sz="18" w:space="1" w:color="000000"/>
        </w:pBdr>
        <w:rPr>
          <w:rFonts w:ascii="Arial" w:eastAsia="Arial" w:hAnsi="Arial" w:cs="Arial"/>
          <w:b/>
          <w:sz w:val="22"/>
          <w:szCs w:val="22"/>
        </w:rPr>
      </w:pPr>
    </w:p>
    <w:p w14:paraId="000000F6" w14:textId="77777777" w:rsidR="0070526E" w:rsidRDefault="001F0B72">
      <w:pPr>
        <w:keepNext/>
        <w:pBdr>
          <w:bottom w:val="single" w:sz="18" w:space="1" w:color="000000"/>
        </w:pBdr>
        <w:rPr>
          <w:rFonts w:ascii="Arial" w:eastAsia="Arial" w:hAnsi="Arial" w:cs="Arial"/>
          <w:sz w:val="22"/>
          <w:szCs w:val="22"/>
        </w:rPr>
      </w:pPr>
      <w:r>
        <w:rPr>
          <w:rFonts w:ascii="Arial" w:eastAsia="Arial" w:hAnsi="Arial" w:cs="Arial"/>
          <w:b/>
          <w:sz w:val="22"/>
          <w:szCs w:val="22"/>
        </w:rPr>
        <w:t xml:space="preserve">XI. </w:t>
      </w:r>
      <w:bookmarkStart w:id="13" w:name="bookmark=id.26in1rg" w:colFirst="0" w:colLast="0"/>
      <w:bookmarkEnd w:id="13"/>
      <w:r>
        <w:rPr>
          <w:rFonts w:ascii="Arial" w:eastAsia="Arial" w:hAnsi="Arial" w:cs="Arial"/>
          <w:b/>
          <w:sz w:val="22"/>
          <w:szCs w:val="22"/>
        </w:rPr>
        <w:t>Application Process</w:t>
      </w:r>
    </w:p>
    <w:p w14:paraId="000000F7" w14:textId="35B02016" w:rsidR="0070526E" w:rsidRDefault="001F0B72">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There are two steps to applying for CCTSI Pilot Grant Funding. All submissions are time stamped upon submission. Items received after the 5pm deadline will not be accepted. </w:t>
      </w:r>
      <w:r>
        <w:rPr>
          <w:rFonts w:ascii="Arial" w:eastAsia="Arial" w:hAnsi="Arial" w:cs="Arial"/>
          <w:b/>
          <w:color w:val="000000"/>
          <w:sz w:val="22"/>
          <w:szCs w:val="22"/>
        </w:rPr>
        <w:t>Early submission is strongly encouraged.</w:t>
      </w:r>
    </w:p>
    <w:p w14:paraId="000000F8" w14:textId="77777777" w:rsidR="0070526E" w:rsidRDefault="0070526E">
      <w:pPr>
        <w:pBdr>
          <w:top w:val="nil"/>
          <w:left w:val="nil"/>
          <w:bottom w:val="nil"/>
          <w:right w:val="nil"/>
          <w:between w:val="nil"/>
        </w:pBdr>
        <w:rPr>
          <w:rFonts w:ascii="Arial" w:eastAsia="Arial" w:hAnsi="Arial" w:cs="Arial"/>
          <w:color w:val="000000"/>
          <w:sz w:val="22"/>
          <w:szCs w:val="22"/>
        </w:rPr>
      </w:pPr>
    </w:p>
    <w:p w14:paraId="000000F9" w14:textId="77777777" w:rsidR="0070526E" w:rsidRDefault="001F0B72">
      <w:pPr>
        <w:tabs>
          <w:tab w:val="left" w:pos="-1440"/>
        </w:tabs>
        <w:rPr>
          <w:rFonts w:ascii="Arial" w:eastAsia="Arial" w:hAnsi="Arial" w:cs="Arial"/>
          <w:b/>
          <w:sz w:val="22"/>
          <w:szCs w:val="22"/>
        </w:rPr>
      </w:pPr>
      <w:r>
        <w:rPr>
          <w:rFonts w:ascii="Arial" w:eastAsia="Arial" w:hAnsi="Arial" w:cs="Arial"/>
          <w:b/>
          <w:sz w:val="22"/>
          <w:szCs w:val="22"/>
        </w:rPr>
        <w:t xml:space="preserve">Step 1) Intent to Apply Form (LOI) </w:t>
      </w:r>
    </w:p>
    <w:p w14:paraId="000000FA" w14:textId="77777777" w:rsidR="0070526E" w:rsidRDefault="001F0B72">
      <w:pPr>
        <w:tabs>
          <w:tab w:val="left" w:pos="-1440"/>
        </w:tabs>
        <w:rPr>
          <w:rFonts w:ascii="Arial" w:eastAsia="Arial" w:hAnsi="Arial" w:cs="Arial"/>
          <w:sz w:val="22"/>
          <w:szCs w:val="22"/>
        </w:rPr>
      </w:pPr>
      <w:r>
        <w:rPr>
          <w:rFonts w:ascii="Arial" w:eastAsia="Arial" w:hAnsi="Arial" w:cs="Arial"/>
          <w:sz w:val="22"/>
          <w:szCs w:val="22"/>
        </w:rPr>
        <w:t xml:space="preserve">This online form collects minimal information about the proposal for development of review panels and takes 10-20 minutes to complete. The Intent to Apply Form is </w:t>
      </w:r>
      <w:r>
        <w:rPr>
          <w:rFonts w:ascii="Arial" w:eastAsia="Arial" w:hAnsi="Arial" w:cs="Arial"/>
          <w:sz w:val="22"/>
          <w:szCs w:val="22"/>
          <w:u w:val="single"/>
        </w:rPr>
        <w:t>not</w:t>
      </w:r>
      <w:r>
        <w:rPr>
          <w:rFonts w:ascii="Arial" w:eastAsia="Arial" w:hAnsi="Arial" w:cs="Arial"/>
          <w:sz w:val="22"/>
          <w:szCs w:val="22"/>
        </w:rPr>
        <w:t xml:space="preserve"> used to determine inclusion or exclusion of applicants for full application. While submission of the Intent to Apply Form (LOI) is </w:t>
      </w:r>
      <w:r>
        <w:rPr>
          <w:rFonts w:ascii="Arial" w:eastAsia="Arial" w:hAnsi="Arial" w:cs="Arial"/>
          <w:sz w:val="22"/>
          <w:szCs w:val="22"/>
          <w:u w:val="single"/>
        </w:rPr>
        <w:t>mandatory</w:t>
      </w:r>
      <w:r>
        <w:rPr>
          <w:rFonts w:ascii="Arial" w:eastAsia="Arial" w:hAnsi="Arial" w:cs="Arial"/>
          <w:sz w:val="22"/>
          <w:szCs w:val="22"/>
        </w:rPr>
        <w:t>, the information collected is not binding and minor changes may be made at the time of application. The “Save and Return Later” button at the bottom of the online form allows applicants to access and revise information as often as needed up until they click “Submit.” Applicants who do not submit an Intent to Apply Form by the deadline stated above will not be eligible to submit a full application. Upon submission, both co-Principal Investigators should receive an immediate confirmation email, which includes a unique link to the online Application Form.</w:t>
      </w:r>
    </w:p>
    <w:p w14:paraId="000000FB" w14:textId="77777777" w:rsidR="0070526E" w:rsidRDefault="0070526E">
      <w:pPr>
        <w:tabs>
          <w:tab w:val="left" w:pos="-1440"/>
        </w:tabs>
        <w:rPr>
          <w:rFonts w:ascii="Arial" w:eastAsia="Arial" w:hAnsi="Arial" w:cs="Arial"/>
          <w:sz w:val="22"/>
          <w:szCs w:val="22"/>
        </w:rPr>
      </w:pPr>
    </w:p>
    <w:p w14:paraId="000000FC" w14:textId="2624CDE9" w:rsidR="0070526E" w:rsidRDefault="006455D0">
      <w:pPr>
        <w:tabs>
          <w:tab w:val="left" w:pos="-1440"/>
        </w:tabs>
        <w:rPr>
          <w:rFonts w:ascii="Arial" w:eastAsia="Arial" w:hAnsi="Arial" w:cs="Arial"/>
          <w:sz w:val="22"/>
          <w:szCs w:val="22"/>
        </w:rPr>
      </w:pPr>
      <w:r>
        <w:rPr>
          <w:noProof/>
        </w:rPr>
        <mc:AlternateContent>
          <mc:Choice Requires="wps">
            <w:drawing>
              <wp:anchor distT="45720" distB="45720" distL="114300" distR="114300" simplePos="0" relativeHeight="251658240" behindDoc="0" locked="0" layoutInCell="1" hidden="0" allowOverlap="1" wp14:anchorId="2444F4AD" wp14:editId="376A5E58">
                <wp:simplePos x="0" y="0"/>
                <wp:positionH relativeFrom="column">
                  <wp:posOffset>1220470</wp:posOffset>
                </wp:positionH>
                <wp:positionV relativeFrom="paragraph">
                  <wp:posOffset>843280</wp:posOffset>
                </wp:positionV>
                <wp:extent cx="4572000" cy="707390"/>
                <wp:effectExtent l="0" t="0" r="12700" b="16510"/>
                <wp:wrapTopAndBottom distT="45720" distB="45720"/>
                <wp:docPr id="219" name="Rectangle 219"/>
                <wp:cNvGraphicFramePr/>
                <a:graphic xmlns:a="http://schemas.openxmlformats.org/drawingml/2006/main">
                  <a:graphicData uri="http://schemas.microsoft.com/office/word/2010/wordprocessingShape">
                    <wps:wsp>
                      <wps:cNvSpPr/>
                      <wps:spPr>
                        <a:xfrm>
                          <a:off x="0" y="0"/>
                          <a:ext cx="4572000" cy="7073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AE1A84" w14:textId="4C5279C8" w:rsidR="00CB2E98" w:rsidRDefault="00CB2E98">
                            <w:pPr>
                              <w:jc w:val="center"/>
                              <w:textDirection w:val="btLr"/>
                            </w:pPr>
                            <w:r>
                              <w:rPr>
                                <w:rFonts w:ascii="Calibri" w:eastAsia="Calibri" w:hAnsi="Calibri" w:cs="Calibri"/>
                                <w:color w:val="000000"/>
                                <w:sz w:val="22"/>
                              </w:rPr>
                              <w:t xml:space="preserve">Access the </w:t>
                            </w:r>
                            <w:r>
                              <w:rPr>
                                <w:rFonts w:ascii="Calibri" w:eastAsia="Calibri" w:hAnsi="Calibri" w:cs="Calibri"/>
                                <w:b/>
                                <w:color w:val="000000"/>
                                <w:sz w:val="22"/>
                              </w:rPr>
                              <w:t>Intent to Apply Form (LOI) by</w:t>
                            </w:r>
                            <w:r>
                              <w:rPr>
                                <w:rFonts w:ascii="Calibri" w:eastAsia="Calibri" w:hAnsi="Calibri" w:cs="Calibri"/>
                                <w:color w:val="000000"/>
                                <w:sz w:val="22"/>
                              </w:rPr>
                              <w:t xml:space="preserve"> clicking the “Intent to Apply (LOI)” button on the </w:t>
                            </w:r>
                            <w:r>
                              <w:rPr>
                                <w:rFonts w:ascii="Calibri" w:eastAsia="Calibri" w:hAnsi="Calibri" w:cs="Calibri"/>
                                <w:color w:val="0000FF"/>
                                <w:sz w:val="22"/>
                                <w:u w:val="single"/>
                              </w:rPr>
                              <w:t>Community Engagement Pilot Grant Program (CE-Pilot)</w:t>
                            </w:r>
                            <w:r>
                              <w:rPr>
                                <w:rFonts w:ascii="Calibri" w:eastAsia="Calibri" w:hAnsi="Calibri" w:cs="Calibri"/>
                                <w:color w:val="000000"/>
                                <w:sz w:val="22"/>
                              </w:rPr>
                              <w:t xml:space="preserve">  webpage. </w:t>
                            </w:r>
                            <w:r>
                              <w:rPr>
                                <w:rFonts w:ascii="Calibri" w:eastAsia="Calibri" w:hAnsi="Calibri" w:cs="Calibri"/>
                                <w:b/>
                                <w:color w:val="000000"/>
                                <w:sz w:val="22"/>
                              </w:rPr>
                              <w:t>Due by 5pm Mountain Time on December 11, 2024.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44F4AD" id="Rectangle 219" o:spid="_x0000_s1026" style="position:absolute;margin-left:96.1pt;margin-top:66.4pt;width:5in;height:55.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">
                <v:stroke startarrowwidth="narrow" startarrowlength="short" endarrowwidth="narrow" endarrowlength="short"/>
                <v:textbox inset="2.53958mm,1.2694mm,2.53958mm,1.2694mm">
                  <w:txbxContent>
                    <w:p w14:paraId="2FAE1A84" w14:textId="4C5279C8" w:rsidR="00CB2E98" w:rsidRDefault="00CB2E98">
                      <w:pPr>
                        <w:jc w:val="center"/>
                        <w:textDirection w:val="btLr"/>
                      </w:pPr>
                      <w:r>
                        <w:rPr>
                          <w:rFonts w:ascii="Calibri" w:eastAsia="Calibri" w:hAnsi="Calibri" w:cs="Calibri"/>
                          <w:color w:val="000000"/>
                          <w:sz w:val="22"/>
                        </w:rPr>
                        <w:t xml:space="preserve">Access the </w:t>
                      </w:r>
                      <w:r>
                        <w:rPr>
                          <w:rFonts w:ascii="Calibri" w:eastAsia="Calibri" w:hAnsi="Calibri" w:cs="Calibri"/>
                          <w:b/>
                          <w:color w:val="000000"/>
                          <w:sz w:val="22"/>
                        </w:rPr>
                        <w:t>Intent to Apply Form (LOI) by</w:t>
                      </w:r>
                      <w:r>
                        <w:rPr>
                          <w:rFonts w:ascii="Calibri" w:eastAsia="Calibri" w:hAnsi="Calibri" w:cs="Calibri"/>
                          <w:color w:val="000000"/>
                          <w:sz w:val="22"/>
                        </w:rPr>
                        <w:t xml:space="preserve"> clicking the “Intent to Apply (LOI)” button on the </w:t>
                      </w:r>
                      <w:r>
                        <w:rPr>
                          <w:rFonts w:ascii="Calibri" w:eastAsia="Calibri" w:hAnsi="Calibri" w:cs="Calibri"/>
                          <w:color w:val="0000FF"/>
                          <w:sz w:val="22"/>
                          <w:u w:val="single"/>
                        </w:rPr>
                        <w:t>Community Engagement Pilot Grant Program (CE-Pilot)</w:t>
                      </w:r>
                      <w:r>
                        <w:rPr>
                          <w:rFonts w:ascii="Calibri" w:eastAsia="Calibri" w:hAnsi="Calibri" w:cs="Calibri"/>
                          <w:color w:val="000000"/>
                          <w:sz w:val="22"/>
                        </w:rPr>
                        <w:t xml:space="preserve">  webpage. </w:t>
                      </w:r>
                      <w:r>
                        <w:rPr>
                          <w:rFonts w:ascii="Calibri" w:eastAsia="Calibri" w:hAnsi="Calibri" w:cs="Calibri"/>
                          <w:b/>
                          <w:color w:val="000000"/>
                          <w:sz w:val="22"/>
                        </w:rPr>
                        <w:t>Due by 5pm Mountain Time on December 11, 2024.</w:t>
                      </w:r>
                    </w:p>
                  </w:txbxContent>
                </v:textbox>
                <w10:wrap type="topAndBottom"/>
              </v:rect>
            </w:pict>
          </mc:Fallback>
        </mc:AlternateContent>
      </w:r>
      <w:r>
        <w:rPr>
          <w:rFonts w:ascii="Arial" w:eastAsia="Arial" w:hAnsi="Arial" w:cs="Arial"/>
          <w:sz w:val="22"/>
          <w:szCs w:val="22"/>
        </w:rPr>
        <w:t>There are no restrictions on the number of Intent to Apply Forms submitted by an individual investigator; however, the investigator and other individuals listed in Key Roles may apply for only one project across the current Colorado (CO-Pilot), Child and Maternal Health (CMH-Pilot), and Community Engagement (CE-Pilot) Pilot Grant Program award cycle (see XI. Exclusions/Restrictions).</w:t>
      </w:r>
    </w:p>
    <w:p w14:paraId="000000FD" w14:textId="5C50E317" w:rsidR="0070526E" w:rsidRDefault="0070526E">
      <w:pPr>
        <w:tabs>
          <w:tab w:val="left" w:pos="-1440"/>
        </w:tabs>
        <w:rPr>
          <w:rFonts w:ascii="Arial" w:eastAsia="Arial" w:hAnsi="Arial" w:cs="Arial"/>
          <w:sz w:val="22"/>
          <w:szCs w:val="22"/>
        </w:rPr>
      </w:pPr>
    </w:p>
    <w:p w14:paraId="000000FE" w14:textId="77777777" w:rsidR="0070526E" w:rsidRDefault="001F0B72">
      <w:pPr>
        <w:tabs>
          <w:tab w:val="left" w:pos="-1440"/>
          <w:tab w:val="left" w:pos="-720"/>
        </w:tabs>
        <w:rPr>
          <w:rFonts w:ascii="Arial" w:eastAsia="Arial" w:hAnsi="Arial" w:cs="Arial"/>
          <w:b/>
          <w:sz w:val="22"/>
          <w:szCs w:val="22"/>
        </w:rPr>
      </w:pPr>
      <w:r>
        <w:rPr>
          <w:rFonts w:ascii="Arial" w:eastAsia="Arial" w:hAnsi="Arial" w:cs="Arial"/>
          <w:b/>
          <w:sz w:val="22"/>
          <w:szCs w:val="22"/>
        </w:rPr>
        <w:t xml:space="preserve">Step 2) Application Form </w:t>
      </w:r>
    </w:p>
    <w:p w14:paraId="00000100" w14:textId="7DB7F109" w:rsidR="0070526E" w:rsidRDefault="001F0B72" w:rsidP="00AF2CDB">
      <w:pPr>
        <w:rPr>
          <w:rFonts w:ascii="Arial" w:eastAsia="Arial" w:hAnsi="Arial" w:cs="Arial"/>
          <w:sz w:val="22"/>
          <w:szCs w:val="22"/>
        </w:rPr>
      </w:pPr>
      <w:r>
        <w:rPr>
          <w:rFonts w:ascii="Arial" w:eastAsia="Arial" w:hAnsi="Arial" w:cs="Arial"/>
          <w:sz w:val="22"/>
          <w:szCs w:val="22"/>
        </w:rPr>
        <w:t xml:space="preserve">Individuals who submit the mandatory Intent to Apply Form (LOI) will immediately receive a unique link to the proposal’s Application Form via email. The “Save and Return Later” button at the bottom of the online form allows applicants to access and revise information as often as needed up until they click “Submit.” Upon </w:t>
      </w:r>
      <w:r>
        <w:rPr>
          <w:rFonts w:ascii="Arial" w:eastAsia="Arial" w:hAnsi="Arial" w:cs="Arial"/>
          <w:sz w:val="22"/>
          <w:szCs w:val="22"/>
        </w:rPr>
        <w:lastRenderedPageBreak/>
        <w:t>submission, both co-Principal Investigators should receive an immediate email confirmation, including a PDF of the full application submission. Once submitted, applications are considered final and cannot be modified – no exceptions. If you have any questions about using the CCTSI online submission system, please contact Kristen House (</w:t>
      </w:r>
      <w:hyperlink r:id="rId42">
        <w:r>
          <w:rPr>
            <w:rFonts w:ascii="Arial" w:eastAsia="Arial" w:hAnsi="Arial" w:cs="Arial"/>
            <w:color w:val="0000FF"/>
            <w:sz w:val="22"/>
            <w:szCs w:val="22"/>
            <w:u w:val="single"/>
          </w:rPr>
          <w:t>Kristen.House@cuanschutz.edu</w:t>
        </w:r>
      </w:hyperlink>
      <w:r>
        <w:rPr>
          <w:rFonts w:ascii="Arial" w:eastAsia="Arial" w:hAnsi="Arial" w:cs="Arial"/>
          <w:sz w:val="22"/>
          <w:szCs w:val="22"/>
        </w:rPr>
        <w:t>) for assistance.</w:t>
      </w:r>
    </w:p>
    <w:p w14:paraId="00000101" w14:textId="77777777" w:rsidR="0070526E" w:rsidRDefault="001F0B72">
      <w:pPr>
        <w:tabs>
          <w:tab w:val="left" w:pos="-1440"/>
          <w:tab w:val="left" w:pos="-720"/>
        </w:tabs>
        <w:rPr>
          <w:rFonts w:ascii="Arial" w:eastAsia="Arial" w:hAnsi="Arial" w:cs="Arial"/>
          <w:b/>
          <w:color w:val="FF0000"/>
          <w:sz w:val="22"/>
          <w:szCs w:val="22"/>
        </w:rPr>
      </w:pPr>
      <w:r>
        <w:rPr>
          <w:noProof/>
        </w:rPr>
        <mc:AlternateContent>
          <mc:Choice Requires="wps">
            <w:drawing>
              <wp:anchor distT="45720" distB="45720" distL="114300" distR="114300" simplePos="0" relativeHeight="251659264" behindDoc="0" locked="0" layoutInCell="1" hidden="0" allowOverlap="1" wp14:anchorId="233CE969" wp14:editId="4818215D">
                <wp:simplePos x="0" y="0"/>
                <wp:positionH relativeFrom="column">
                  <wp:posOffset>1565910</wp:posOffset>
                </wp:positionH>
                <wp:positionV relativeFrom="paragraph">
                  <wp:posOffset>218440</wp:posOffset>
                </wp:positionV>
                <wp:extent cx="3705225" cy="651510"/>
                <wp:effectExtent l="0" t="0" r="15875" b="8890"/>
                <wp:wrapTopAndBottom distT="45720" distB="45720"/>
                <wp:docPr id="218" name="Rectangle 218"/>
                <wp:cNvGraphicFramePr/>
                <a:graphic xmlns:a="http://schemas.openxmlformats.org/drawingml/2006/main">
                  <a:graphicData uri="http://schemas.microsoft.com/office/word/2010/wordprocessingShape">
                    <wps:wsp>
                      <wps:cNvSpPr/>
                      <wps:spPr>
                        <a:xfrm>
                          <a:off x="0" y="0"/>
                          <a:ext cx="3705225" cy="6515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E9DB2CA" w14:textId="26F61EF2" w:rsidR="00CB2E98" w:rsidRDefault="00CB2E98">
                            <w:pPr>
                              <w:jc w:val="center"/>
                              <w:textDirection w:val="btLr"/>
                            </w:pPr>
                            <w:r>
                              <w:rPr>
                                <w:rFonts w:ascii="Calibri" w:eastAsia="Calibri" w:hAnsi="Calibri" w:cs="Calibri"/>
                                <w:color w:val="000000"/>
                                <w:sz w:val="22"/>
                              </w:rPr>
                              <w:t xml:space="preserve">Access the </w:t>
                            </w:r>
                            <w:r>
                              <w:rPr>
                                <w:rFonts w:ascii="Calibri" w:eastAsia="Calibri" w:hAnsi="Calibri" w:cs="Calibri"/>
                                <w:b/>
                                <w:color w:val="000000"/>
                                <w:sz w:val="22"/>
                              </w:rPr>
                              <w:t xml:space="preserve">Application Form </w:t>
                            </w:r>
                            <w:r>
                              <w:rPr>
                                <w:rFonts w:ascii="Calibri" w:eastAsia="Calibri" w:hAnsi="Calibri" w:cs="Calibri"/>
                                <w:color w:val="000000"/>
                                <w:sz w:val="22"/>
                              </w:rPr>
                              <w:t xml:space="preserve">using the unique link that is emailed to the PI after submitting the LOI. </w:t>
                            </w:r>
                            <w:r w:rsidRPr="00AE44C7">
                              <w:rPr>
                                <w:rFonts w:ascii="Calibri" w:eastAsia="Calibri" w:hAnsi="Calibri" w:cs="Calibri"/>
                                <w:b/>
                                <w:bCs/>
                                <w:color w:val="000000"/>
                                <w:sz w:val="22"/>
                              </w:rPr>
                              <w:t>Due by 5pm Mountain Time on January 27, 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3CE969" id="Rectangle 218" o:spid="_x0000_s1027" style="position:absolute;margin-left:123.3pt;margin-top:17.2pt;width:291.75pt;height:5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">
                <v:stroke startarrowwidth="narrow" startarrowlength="short" endarrowwidth="narrow" endarrowlength="short"/>
                <v:textbox inset="2.53958mm,1.2694mm,2.53958mm,1.2694mm">
                  <w:txbxContent>
                    <w:p w14:paraId="2E9DB2CA" w14:textId="26F61EF2" w:rsidR="00CB2E98" w:rsidRDefault="00CB2E98">
                      <w:pPr>
                        <w:jc w:val="center"/>
                        <w:textDirection w:val="btLr"/>
                      </w:pPr>
                      <w:r>
                        <w:rPr>
                          <w:rFonts w:ascii="Calibri" w:eastAsia="Calibri" w:hAnsi="Calibri" w:cs="Calibri"/>
                          <w:color w:val="000000"/>
                          <w:sz w:val="22"/>
                        </w:rPr>
                        <w:t xml:space="preserve">Access the </w:t>
                      </w:r>
                      <w:r>
                        <w:rPr>
                          <w:rFonts w:ascii="Calibri" w:eastAsia="Calibri" w:hAnsi="Calibri" w:cs="Calibri"/>
                          <w:b/>
                          <w:color w:val="000000"/>
                          <w:sz w:val="22"/>
                        </w:rPr>
                        <w:t xml:space="preserve">Application Form </w:t>
                      </w:r>
                      <w:r>
                        <w:rPr>
                          <w:rFonts w:ascii="Calibri" w:eastAsia="Calibri" w:hAnsi="Calibri" w:cs="Calibri"/>
                          <w:color w:val="000000"/>
                          <w:sz w:val="22"/>
                        </w:rPr>
                        <w:t xml:space="preserve">using the unique link that is emailed to the PI after submitting the LOI. </w:t>
                      </w:r>
                      <w:r w:rsidRPr="00AE44C7">
                        <w:rPr>
                          <w:rFonts w:ascii="Calibri" w:eastAsia="Calibri" w:hAnsi="Calibri" w:cs="Calibri"/>
                          <w:b/>
                          <w:bCs/>
                          <w:color w:val="000000"/>
                          <w:sz w:val="22"/>
                        </w:rPr>
                        <w:t>Due by 5pm Mountain Time on January 27, 2025.</w:t>
                      </w:r>
                    </w:p>
                  </w:txbxContent>
                </v:textbox>
                <w10:wrap type="topAndBottom"/>
              </v:rect>
            </w:pict>
          </mc:Fallback>
        </mc:AlternateContent>
      </w:r>
    </w:p>
    <w:p w14:paraId="00000103" w14:textId="77777777" w:rsidR="0070526E" w:rsidRDefault="0070526E">
      <w:pPr>
        <w:pBdr>
          <w:top w:val="nil"/>
          <w:left w:val="nil"/>
          <w:bottom w:val="nil"/>
          <w:right w:val="nil"/>
          <w:between w:val="nil"/>
        </w:pBdr>
        <w:rPr>
          <w:rFonts w:ascii="Arial" w:eastAsia="Arial" w:hAnsi="Arial" w:cs="Arial"/>
          <w:b/>
          <w:color w:val="000000"/>
          <w:sz w:val="22"/>
          <w:szCs w:val="22"/>
        </w:rPr>
      </w:pPr>
    </w:p>
    <w:p w14:paraId="35E1E749" w14:textId="5BDBF706" w:rsidR="00D82B0E" w:rsidRPr="00367461" w:rsidRDefault="001F0B72" w:rsidP="00367461">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Application Guidelines:</w:t>
      </w:r>
      <w:r>
        <w:rPr>
          <w:rFonts w:ascii="Arial" w:eastAsia="Arial" w:hAnsi="Arial" w:cs="Arial"/>
          <w:color w:val="000000"/>
          <w:sz w:val="22"/>
          <w:szCs w:val="22"/>
        </w:rPr>
        <w:t xml:space="preserve"> Refer to the Application Guidelines posted on the Community Engagement webpage </w:t>
      </w:r>
      <w:r>
        <w:rPr>
          <w:rFonts w:ascii="Arial" w:eastAsia="Arial" w:hAnsi="Arial" w:cs="Arial"/>
          <w:b/>
          <w:color w:val="000000"/>
          <w:sz w:val="22"/>
          <w:szCs w:val="22"/>
        </w:rPr>
        <w:t>(</w:t>
      </w:r>
      <w:hyperlink r:id="rId43">
        <w:r>
          <w:rPr>
            <w:rFonts w:ascii="Arial" w:eastAsia="Arial" w:hAnsi="Arial" w:cs="Arial"/>
            <w:b/>
            <w:color w:val="0000FF"/>
            <w:sz w:val="22"/>
            <w:szCs w:val="22"/>
            <w:u w:val="single"/>
          </w:rPr>
          <w:t>https://cctsi.cuanschutz.edu/community/ce-pilot</w:t>
        </w:r>
      </w:hyperlink>
      <w:r>
        <w:rPr>
          <w:rFonts w:ascii="Arial" w:eastAsia="Arial" w:hAnsi="Arial" w:cs="Arial"/>
          <w:b/>
          <w:color w:val="000000"/>
          <w:sz w:val="22"/>
          <w:szCs w:val="22"/>
        </w:rPr>
        <w:t>)</w:t>
      </w:r>
      <w:r>
        <w:rPr>
          <w:rFonts w:ascii="Arial" w:eastAsia="Arial" w:hAnsi="Arial" w:cs="Arial"/>
          <w:color w:val="000000"/>
          <w:sz w:val="22"/>
          <w:szCs w:val="22"/>
        </w:rPr>
        <w:t xml:space="preserve"> for information and documentation that is collected in the online Intent to Apply Form and Application Form. </w:t>
      </w:r>
    </w:p>
    <w:p w14:paraId="7CA609FD" w14:textId="77777777" w:rsidR="00D82B0E" w:rsidRDefault="00D82B0E">
      <w:pPr>
        <w:rPr>
          <w:rFonts w:ascii="Arial" w:eastAsia="Arial" w:hAnsi="Arial" w:cs="Arial"/>
          <w:sz w:val="22"/>
          <w:szCs w:val="22"/>
        </w:rPr>
      </w:pPr>
    </w:p>
    <w:p w14:paraId="00000106" w14:textId="77777777" w:rsidR="0070526E" w:rsidRDefault="001F0B72" w:rsidP="00D71FE5">
      <w:pPr>
        <w:keepNext/>
        <w:widowControl/>
        <w:pBdr>
          <w:top w:val="nil"/>
          <w:left w:val="nil"/>
          <w:bottom w:val="nil"/>
          <w:right w:val="nil"/>
          <w:between w:val="nil"/>
        </w:pBdr>
        <w:tabs>
          <w:tab w:val="left" w:pos="-1440"/>
          <w:tab w:val="left" w:pos="-720"/>
        </w:tabs>
        <w:rPr>
          <w:rFonts w:ascii="Arial" w:eastAsia="Arial" w:hAnsi="Arial" w:cs="Arial"/>
          <w:color w:val="000000"/>
          <w:sz w:val="22"/>
          <w:szCs w:val="22"/>
        </w:rPr>
      </w:pPr>
      <w:bookmarkStart w:id="14" w:name="bookmark=id.lnxbz9" w:colFirst="0" w:colLast="0"/>
      <w:bookmarkEnd w:id="14"/>
      <w:r>
        <w:rPr>
          <w:rFonts w:ascii="Arial" w:eastAsia="Arial" w:hAnsi="Arial" w:cs="Arial"/>
          <w:b/>
          <w:color w:val="000000"/>
          <w:sz w:val="22"/>
          <w:szCs w:val="22"/>
        </w:rPr>
        <w:t>Formatting Guidelines</w:t>
      </w:r>
      <w:r>
        <w:rPr>
          <w:rFonts w:ascii="Arial" w:eastAsia="Arial" w:hAnsi="Arial" w:cs="Arial"/>
          <w:color w:val="000000"/>
          <w:sz w:val="22"/>
          <w:szCs w:val="22"/>
        </w:rPr>
        <w:t xml:space="preserve"> </w:t>
      </w:r>
    </w:p>
    <w:p w14:paraId="63ADE7EC"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Applications must be submitted online (using the unique application link sent to you in your Intent to Apply Form confirmation email) as a </w:t>
      </w:r>
      <w:r>
        <w:rPr>
          <w:rFonts w:ascii="Arial" w:eastAsia="Arial" w:hAnsi="Arial" w:cs="Arial"/>
          <w:b/>
          <w:sz w:val="22"/>
          <w:szCs w:val="22"/>
        </w:rPr>
        <w:t>single document</w:t>
      </w:r>
      <w:r>
        <w:rPr>
          <w:rFonts w:ascii="Arial" w:eastAsia="Arial" w:hAnsi="Arial" w:cs="Arial"/>
          <w:sz w:val="22"/>
          <w:szCs w:val="22"/>
        </w:rPr>
        <w:t xml:space="preserve"> in Adobe PDF format.</w:t>
      </w:r>
    </w:p>
    <w:p w14:paraId="21A733BC"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Applications will require some information to be completed online (contact information, a 250-word maximum abstract, and a summary of the funding request) and some will be completed offline and uploaded in PDF format. </w:t>
      </w:r>
    </w:p>
    <w:p w14:paraId="26787576"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Offline portions of the applications must be written in Arial, 11- point font.</w:t>
      </w:r>
    </w:p>
    <w:p w14:paraId="763EF240"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Offline portions of the applications must be single-spaced with one-inch margins. </w:t>
      </w:r>
    </w:p>
    <w:p w14:paraId="67E07EE7"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Offline portions of the applications must include page numbers in the footer. </w:t>
      </w:r>
    </w:p>
    <w:p w14:paraId="2A715549" w14:textId="77777777" w:rsidR="006455D0" w:rsidRPr="005C3B0D" w:rsidRDefault="006455D0" w:rsidP="00D85B02">
      <w:pPr>
        <w:widowControl/>
        <w:numPr>
          <w:ilvl w:val="0"/>
          <w:numId w:val="8"/>
        </w:numPr>
        <w:rPr>
          <w:rFonts w:ascii="Arial" w:hAnsi="Arial" w:cs="Arial"/>
          <w:sz w:val="22"/>
          <w:szCs w:val="22"/>
        </w:rPr>
      </w:pPr>
      <w:r>
        <w:rPr>
          <w:rFonts w:ascii="Arial" w:hAnsi="Arial" w:cs="Arial"/>
          <w:sz w:val="22"/>
          <w:szCs w:val="22"/>
        </w:rPr>
        <w:t xml:space="preserve">Application files </w:t>
      </w:r>
      <w:r w:rsidRPr="00337452">
        <w:rPr>
          <w:rFonts w:ascii="Arial" w:hAnsi="Arial" w:cs="Arial"/>
          <w:sz w:val="22"/>
          <w:szCs w:val="22"/>
          <w:u w:val="single"/>
        </w:rPr>
        <w:t>must</w:t>
      </w:r>
      <w:r w:rsidRPr="00C80B49">
        <w:rPr>
          <w:rFonts w:ascii="Arial" w:hAnsi="Arial" w:cs="Arial"/>
          <w:sz w:val="22"/>
          <w:szCs w:val="22"/>
        </w:rPr>
        <w:t xml:space="preserve"> </w:t>
      </w:r>
      <w:r>
        <w:rPr>
          <w:rFonts w:ascii="Arial" w:hAnsi="Arial" w:cs="Arial"/>
          <w:sz w:val="22"/>
          <w:szCs w:val="22"/>
        </w:rPr>
        <w:t xml:space="preserve">follow this naming convention: </w:t>
      </w:r>
      <w:r w:rsidRPr="005C3B0D">
        <w:rPr>
          <w:rFonts w:ascii="Arial" w:hAnsi="Arial" w:cs="Arial"/>
          <w:sz w:val="22"/>
          <w:szCs w:val="22"/>
        </w:rPr>
        <w:t>CE-PD</w:t>
      </w:r>
      <w:r>
        <w:rPr>
          <w:rFonts w:ascii="Arial" w:hAnsi="Arial" w:cs="Arial"/>
          <w:sz w:val="22"/>
          <w:szCs w:val="22"/>
        </w:rPr>
        <w:t>/JP</w:t>
      </w:r>
      <w:r w:rsidRPr="005C3B0D">
        <w:rPr>
          <w:rFonts w:ascii="Arial" w:hAnsi="Arial" w:cs="Arial"/>
          <w:sz w:val="22"/>
          <w:szCs w:val="22"/>
        </w:rPr>
        <w:t>-</w:t>
      </w:r>
      <w:proofErr w:type="spellStart"/>
      <w:r w:rsidRPr="005C3B0D">
        <w:rPr>
          <w:rFonts w:ascii="Arial" w:hAnsi="Arial" w:cs="Arial"/>
          <w:sz w:val="22"/>
          <w:szCs w:val="22"/>
        </w:rPr>
        <w:t>LastNameAcademic</w:t>
      </w:r>
      <w:proofErr w:type="spellEnd"/>
      <w:r w:rsidRPr="005C3B0D">
        <w:rPr>
          <w:rFonts w:ascii="Arial" w:hAnsi="Arial" w:cs="Arial"/>
          <w:sz w:val="22"/>
          <w:szCs w:val="22"/>
        </w:rPr>
        <w:t>-</w:t>
      </w:r>
      <w:proofErr w:type="spellStart"/>
      <w:r w:rsidRPr="005C3B0D">
        <w:rPr>
          <w:rFonts w:ascii="Arial" w:hAnsi="Arial" w:cs="Arial"/>
          <w:sz w:val="22"/>
          <w:szCs w:val="22"/>
        </w:rPr>
        <w:t>LastNameCommunity</w:t>
      </w:r>
      <w:proofErr w:type="spellEnd"/>
    </w:p>
    <w:p w14:paraId="58E1A48A" w14:textId="77777777" w:rsidR="006455D0" w:rsidRPr="005C3B0D"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Applications may not exceed 6 pages; not including the additional appendix materials. </w:t>
      </w:r>
    </w:p>
    <w:p w14:paraId="637225DC" w14:textId="77777777" w:rsidR="006455D0" w:rsidRDefault="006455D0" w:rsidP="00D85B02">
      <w:pPr>
        <w:widowControl/>
        <w:numPr>
          <w:ilvl w:val="1"/>
          <w:numId w:val="8"/>
        </w:numPr>
        <w:tabs>
          <w:tab w:val="left" w:pos="-1440"/>
          <w:tab w:val="left" w:pos="-720"/>
        </w:tabs>
        <w:rPr>
          <w:rFonts w:ascii="Arial" w:eastAsia="Arial" w:hAnsi="Arial" w:cs="Arial"/>
          <w:sz w:val="22"/>
          <w:szCs w:val="22"/>
        </w:rPr>
      </w:pPr>
      <w:r>
        <w:rPr>
          <w:rFonts w:ascii="Arial" w:eastAsia="Arial" w:hAnsi="Arial" w:cs="Arial"/>
          <w:sz w:val="22"/>
          <w:szCs w:val="22"/>
        </w:rPr>
        <w:t>Applications may include up to two letters of support/commitment, up to two Memorandums of Understanding (MOUs) and a one-page bibliography as a single appendix (</w:t>
      </w:r>
      <w:sdt>
        <w:sdtPr>
          <w:tag w:val="goog_rdk_109"/>
          <w:id w:val="1950047068"/>
        </w:sdtPr>
        <w:sdtContent>
          <w:r>
            <w:rPr>
              <w:rFonts w:ascii="Arial" w:eastAsia="Arial" w:hAnsi="Arial" w:cs="Arial"/>
              <w:sz w:val="22"/>
              <w:szCs w:val="22"/>
            </w:rPr>
            <w:t>meaning</w:t>
          </w:r>
        </w:sdtContent>
      </w:sdt>
      <w:r>
        <w:rPr>
          <w:rFonts w:ascii="Arial" w:eastAsia="Arial" w:hAnsi="Arial" w:cs="Arial"/>
          <w:sz w:val="22"/>
          <w:szCs w:val="22"/>
        </w:rPr>
        <w:t xml:space="preserve"> </w:t>
      </w:r>
      <w:sdt>
        <w:sdtPr>
          <w:tag w:val="goog_rdk_112"/>
          <w:id w:val="678318143"/>
        </w:sdtPr>
        <w:sdtContent>
          <w:r>
            <w:rPr>
              <w:rFonts w:ascii="Arial" w:eastAsia="Arial" w:hAnsi="Arial" w:cs="Arial"/>
              <w:sz w:val="22"/>
              <w:szCs w:val="22"/>
            </w:rPr>
            <w:t xml:space="preserve">all documents </w:t>
          </w:r>
        </w:sdtContent>
      </w:sdt>
      <w:r>
        <w:rPr>
          <w:rFonts w:ascii="Arial" w:eastAsia="Arial" w:hAnsi="Arial" w:cs="Arial"/>
          <w:sz w:val="22"/>
          <w:szCs w:val="22"/>
        </w:rPr>
        <w:t>must be merged into one PDF document with the application).</w:t>
      </w:r>
    </w:p>
    <w:p w14:paraId="2D23600F" w14:textId="198EB2C2"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Academic co-Principal Investigators will be required to submit a current </w:t>
      </w:r>
      <w:r w:rsidR="00927F1D">
        <w:rPr>
          <w:rFonts w:ascii="Arial" w:eastAsia="Arial" w:hAnsi="Arial" w:cs="Arial"/>
          <w:sz w:val="22"/>
          <w:szCs w:val="22"/>
        </w:rPr>
        <w:t xml:space="preserve">NIH </w:t>
      </w:r>
      <w:r>
        <w:rPr>
          <w:rFonts w:ascii="Arial" w:eastAsia="Arial" w:hAnsi="Arial" w:cs="Arial"/>
          <w:sz w:val="22"/>
          <w:szCs w:val="22"/>
        </w:rPr>
        <w:t>Biosketch.</w:t>
      </w:r>
    </w:p>
    <w:p w14:paraId="4128F1F2"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 xml:space="preserve">Junior Investigators must submit a letter from a Mentor outlining the support the Junior Investigator will receive from the Mentor. See </w:t>
      </w:r>
      <w:r>
        <w:rPr>
          <w:rFonts w:ascii="Arial" w:eastAsia="Arial" w:hAnsi="Arial" w:cs="Arial"/>
          <w:b/>
          <w:sz w:val="22"/>
          <w:szCs w:val="22"/>
        </w:rPr>
        <w:t>Definitions (Section VIII)</w:t>
      </w:r>
      <w:r>
        <w:rPr>
          <w:rFonts w:ascii="Arial" w:eastAsia="Arial" w:hAnsi="Arial" w:cs="Arial"/>
          <w:sz w:val="22"/>
          <w:szCs w:val="22"/>
        </w:rPr>
        <w:t xml:space="preserve"> for the definition of a Junior Investigator.</w:t>
      </w:r>
    </w:p>
    <w:p w14:paraId="5AD6AA3A" w14:textId="77777777" w:rsidR="006455D0" w:rsidRDefault="006455D0" w:rsidP="00D85B02">
      <w:pPr>
        <w:widowControl/>
        <w:numPr>
          <w:ilvl w:val="0"/>
          <w:numId w:val="8"/>
        </w:numPr>
        <w:tabs>
          <w:tab w:val="left" w:pos="-1440"/>
          <w:tab w:val="left" w:pos="-720"/>
        </w:tabs>
        <w:rPr>
          <w:rFonts w:ascii="Arial" w:eastAsia="Arial" w:hAnsi="Arial" w:cs="Arial"/>
          <w:sz w:val="22"/>
          <w:szCs w:val="22"/>
        </w:rPr>
      </w:pPr>
      <w:r>
        <w:rPr>
          <w:rFonts w:ascii="Arial" w:eastAsia="Arial" w:hAnsi="Arial" w:cs="Arial"/>
          <w:sz w:val="22"/>
          <w:szCs w:val="22"/>
        </w:rPr>
        <w:t>Applications must adhere to the page limits and other instructions outlined in the application forms.</w:t>
      </w:r>
    </w:p>
    <w:p w14:paraId="0000010F" w14:textId="77777777" w:rsidR="0070526E" w:rsidRDefault="0070526E">
      <w:pPr>
        <w:widowControl/>
        <w:tabs>
          <w:tab w:val="left" w:pos="-1440"/>
          <w:tab w:val="left" w:pos="-720"/>
          <w:tab w:val="left" w:pos="-450"/>
        </w:tabs>
        <w:rPr>
          <w:rFonts w:ascii="Arial" w:eastAsia="Arial" w:hAnsi="Arial" w:cs="Arial"/>
          <w:sz w:val="22"/>
          <w:szCs w:val="22"/>
        </w:rPr>
      </w:pPr>
    </w:p>
    <w:p w14:paraId="00000110" w14:textId="77777777" w:rsidR="0070526E" w:rsidRDefault="0070526E">
      <w:pPr>
        <w:keepNext/>
        <w:pBdr>
          <w:bottom w:val="single" w:sz="18" w:space="1" w:color="000000"/>
        </w:pBdr>
        <w:tabs>
          <w:tab w:val="left" w:pos="-1440"/>
          <w:tab w:val="left" w:pos="-720"/>
          <w:tab w:val="center" w:pos="5112"/>
        </w:tabs>
        <w:rPr>
          <w:rFonts w:ascii="Arial" w:eastAsia="Arial" w:hAnsi="Arial" w:cs="Arial"/>
          <w:b/>
          <w:sz w:val="22"/>
          <w:szCs w:val="22"/>
        </w:rPr>
      </w:pPr>
    </w:p>
    <w:p w14:paraId="00000111" w14:textId="77777777" w:rsidR="0070526E" w:rsidRDefault="001F0B72">
      <w:pPr>
        <w:keepNext/>
        <w:pBdr>
          <w:bottom w:val="single" w:sz="18" w:space="1" w:color="000000"/>
        </w:pBdr>
        <w:tabs>
          <w:tab w:val="left" w:pos="-1440"/>
          <w:tab w:val="left" w:pos="-720"/>
          <w:tab w:val="center" w:pos="5112"/>
        </w:tabs>
        <w:rPr>
          <w:rFonts w:ascii="Arial" w:eastAsia="Arial" w:hAnsi="Arial" w:cs="Arial"/>
          <w:b/>
          <w:sz w:val="22"/>
          <w:szCs w:val="22"/>
        </w:rPr>
      </w:pPr>
      <w:r>
        <w:rPr>
          <w:rFonts w:ascii="Arial" w:eastAsia="Arial" w:hAnsi="Arial" w:cs="Arial"/>
          <w:b/>
          <w:sz w:val="22"/>
          <w:szCs w:val="22"/>
        </w:rPr>
        <w:t xml:space="preserve">XII. </w:t>
      </w:r>
      <w:bookmarkStart w:id="15" w:name="bookmark=id.35nkun2" w:colFirst="0" w:colLast="0"/>
      <w:bookmarkEnd w:id="15"/>
      <w:r>
        <w:rPr>
          <w:rFonts w:ascii="Arial" w:eastAsia="Arial" w:hAnsi="Arial" w:cs="Arial"/>
          <w:b/>
          <w:sz w:val="22"/>
          <w:szCs w:val="22"/>
        </w:rPr>
        <w:t>Review Process</w:t>
      </w:r>
    </w:p>
    <w:p w14:paraId="00000112" w14:textId="77777777" w:rsidR="0070526E" w:rsidRDefault="0070526E">
      <w:pPr>
        <w:keepNext/>
        <w:tabs>
          <w:tab w:val="left" w:pos="-1440"/>
          <w:tab w:val="left" w:pos="-720"/>
        </w:tabs>
        <w:rPr>
          <w:rFonts w:ascii="Arial" w:eastAsia="Arial" w:hAnsi="Arial" w:cs="Arial"/>
          <w:sz w:val="22"/>
          <w:szCs w:val="22"/>
        </w:rPr>
      </w:pPr>
    </w:p>
    <w:p w14:paraId="00000114" w14:textId="189A84C8" w:rsidR="0070526E" w:rsidRDefault="001F0B72" w:rsidP="00AF2CDB">
      <w:pPr>
        <w:widowControl/>
        <w:rPr>
          <w:rFonts w:ascii="Arial" w:eastAsia="Arial" w:hAnsi="Arial" w:cs="Arial"/>
          <w:sz w:val="22"/>
          <w:szCs w:val="22"/>
        </w:rPr>
      </w:pPr>
      <w:r>
        <w:rPr>
          <w:rFonts w:ascii="Arial" w:eastAsia="Arial" w:hAnsi="Arial" w:cs="Arial"/>
          <w:sz w:val="22"/>
          <w:szCs w:val="22"/>
        </w:rPr>
        <w:t>A Review Committee comp</w:t>
      </w:r>
      <w:sdt>
        <w:sdtPr>
          <w:tag w:val="goog_rdk_114"/>
          <w:id w:val="987818767"/>
        </w:sdtPr>
        <w:sdtContent>
          <w:r>
            <w:rPr>
              <w:rFonts w:ascii="Arial" w:eastAsia="Arial" w:hAnsi="Arial" w:cs="Arial"/>
              <w:sz w:val="22"/>
              <w:szCs w:val="22"/>
            </w:rPr>
            <w:t>ri</w:t>
          </w:r>
        </w:sdtContent>
      </w:sdt>
      <w:r>
        <w:rPr>
          <w:rFonts w:ascii="Arial" w:eastAsia="Arial" w:hAnsi="Arial" w:cs="Arial"/>
          <w:sz w:val="22"/>
          <w:szCs w:val="22"/>
        </w:rPr>
        <w:t>sed of academic and community reviewers experienced in community engaged research and community-based participatory research will review grant applications, giving preference to those that</w:t>
      </w:r>
      <w:sdt>
        <w:sdtPr>
          <w:tag w:val="goog_rdk_118"/>
          <w:id w:val="-48925982"/>
        </w:sdtPr>
        <w:sdtContent>
          <w:r>
            <w:rPr>
              <w:rFonts w:ascii="Arial" w:eastAsia="Arial" w:hAnsi="Arial" w:cs="Arial"/>
              <w:sz w:val="22"/>
              <w:szCs w:val="22"/>
            </w:rPr>
            <w:t xml:space="preserve"> represent true co-creation of </w:t>
          </w:r>
        </w:sdtContent>
      </w:sdt>
      <w:r>
        <w:rPr>
          <w:rFonts w:ascii="Arial" w:eastAsia="Arial" w:hAnsi="Arial" w:cs="Arial"/>
          <w:sz w:val="22"/>
          <w:szCs w:val="22"/>
        </w:rPr>
        <w:t>community</w:t>
      </w:r>
      <w:sdt>
        <w:sdtPr>
          <w:tag w:val="goog_rdk_119"/>
          <w:id w:val="-1771080890"/>
        </w:sdtPr>
        <w:sdtContent>
          <w:r>
            <w:rPr>
              <w:rFonts w:ascii="Arial" w:eastAsia="Arial" w:hAnsi="Arial" w:cs="Arial"/>
              <w:sz w:val="22"/>
              <w:szCs w:val="22"/>
            </w:rPr>
            <w:t xml:space="preserve"> and academic</w:t>
          </w:r>
        </w:sdtContent>
      </w:sdt>
      <w:r>
        <w:rPr>
          <w:rFonts w:ascii="Arial" w:eastAsia="Arial" w:hAnsi="Arial" w:cs="Arial"/>
          <w:sz w:val="22"/>
          <w:szCs w:val="22"/>
        </w:rPr>
        <w:t xml:space="preserve"> partners in the research process, improve research translation at clinic or community level, and decrease health disparities while meeting the criteria outlined in this RFA. Applications should be well written, precise, succinct, and should answer all questions </w:t>
      </w:r>
      <w:r>
        <w:rPr>
          <w:rFonts w:ascii="Arial" w:eastAsia="Arial" w:hAnsi="Arial" w:cs="Arial"/>
          <w:b/>
          <w:sz w:val="22"/>
          <w:szCs w:val="22"/>
        </w:rPr>
        <w:t>in the order in which they are presented</w:t>
      </w:r>
      <w:r>
        <w:rPr>
          <w:rFonts w:ascii="Arial" w:eastAsia="Arial" w:hAnsi="Arial" w:cs="Arial"/>
          <w:sz w:val="22"/>
          <w:szCs w:val="22"/>
        </w:rPr>
        <w:t xml:space="preserve"> in the application. All applications will be evaluated by community </w:t>
      </w:r>
      <w:r>
        <w:rPr>
          <w:rFonts w:ascii="Arial" w:eastAsia="Arial" w:hAnsi="Arial" w:cs="Arial"/>
          <w:i/>
          <w:sz w:val="22"/>
          <w:szCs w:val="22"/>
        </w:rPr>
        <w:t>and</w:t>
      </w:r>
      <w:r>
        <w:rPr>
          <w:rFonts w:ascii="Arial" w:eastAsia="Arial" w:hAnsi="Arial" w:cs="Arial"/>
          <w:sz w:val="22"/>
          <w:szCs w:val="22"/>
        </w:rPr>
        <w:t xml:space="preserve"> academic reviewers.</w:t>
      </w:r>
    </w:p>
    <w:p w14:paraId="00000115" w14:textId="77777777" w:rsidR="0070526E" w:rsidRDefault="0070526E">
      <w:pPr>
        <w:tabs>
          <w:tab w:val="left" w:pos="-1440"/>
          <w:tab w:val="left" w:pos="-720"/>
        </w:tabs>
        <w:rPr>
          <w:rFonts w:ascii="Arial" w:eastAsia="Arial" w:hAnsi="Arial" w:cs="Arial"/>
          <w:sz w:val="22"/>
          <w:szCs w:val="22"/>
        </w:rPr>
      </w:pPr>
    </w:p>
    <w:p w14:paraId="00000116" w14:textId="77777777" w:rsidR="0070526E" w:rsidRDefault="001F0B72">
      <w:pPr>
        <w:keepNext/>
        <w:pBdr>
          <w:bottom w:val="single" w:sz="18" w:space="1" w:color="000000"/>
        </w:pBdr>
        <w:tabs>
          <w:tab w:val="left" w:pos="-1440"/>
          <w:tab w:val="left" w:pos="-720"/>
          <w:tab w:val="center" w:pos="5112"/>
        </w:tabs>
        <w:rPr>
          <w:rFonts w:ascii="Arial" w:eastAsia="Arial" w:hAnsi="Arial" w:cs="Arial"/>
          <w:b/>
          <w:sz w:val="22"/>
          <w:szCs w:val="22"/>
        </w:rPr>
      </w:pPr>
      <w:r>
        <w:rPr>
          <w:rFonts w:ascii="Arial" w:eastAsia="Arial" w:hAnsi="Arial" w:cs="Arial"/>
          <w:b/>
          <w:sz w:val="22"/>
          <w:szCs w:val="22"/>
        </w:rPr>
        <w:t xml:space="preserve">XIV. </w:t>
      </w:r>
      <w:bookmarkStart w:id="16" w:name="bookmark=id.1ksv4uv" w:colFirst="0" w:colLast="0"/>
      <w:bookmarkEnd w:id="16"/>
      <w:r>
        <w:rPr>
          <w:rFonts w:ascii="Arial" w:eastAsia="Arial" w:hAnsi="Arial" w:cs="Arial"/>
          <w:b/>
          <w:sz w:val="22"/>
          <w:szCs w:val="22"/>
        </w:rPr>
        <w:t>Review Criteria</w:t>
      </w:r>
    </w:p>
    <w:p w14:paraId="00000117" w14:textId="77777777" w:rsidR="0070526E" w:rsidRDefault="0070526E">
      <w:pPr>
        <w:keepNext/>
        <w:tabs>
          <w:tab w:val="left" w:pos="-1440"/>
          <w:tab w:val="left" w:pos="-720"/>
        </w:tabs>
        <w:rPr>
          <w:rFonts w:ascii="Arial" w:eastAsia="Arial" w:hAnsi="Arial" w:cs="Arial"/>
          <w:sz w:val="22"/>
          <w:szCs w:val="22"/>
        </w:rPr>
      </w:pPr>
    </w:p>
    <w:p w14:paraId="00000118" w14:textId="36C13B69" w:rsidR="0070526E" w:rsidRDefault="001F0B72">
      <w:pPr>
        <w:tabs>
          <w:tab w:val="left" w:pos="-1440"/>
          <w:tab w:val="left" w:pos="-720"/>
        </w:tabs>
        <w:rPr>
          <w:rFonts w:ascii="Arial" w:eastAsia="Arial" w:hAnsi="Arial" w:cs="Arial"/>
          <w:sz w:val="22"/>
          <w:szCs w:val="22"/>
        </w:rPr>
      </w:pPr>
      <w:r>
        <w:rPr>
          <w:rFonts w:ascii="Arial" w:eastAsia="Arial" w:hAnsi="Arial" w:cs="Arial"/>
          <w:sz w:val="22"/>
          <w:szCs w:val="22"/>
        </w:rPr>
        <w:t>Scoring criteria will include:</w:t>
      </w:r>
      <w:sdt>
        <w:sdtPr>
          <w:tag w:val="goog_rdk_120"/>
          <w:id w:val="-1866671922"/>
        </w:sdtPr>
        <w:sdtContent/>
      </w:sdt>
      <w:r>
        <w:rPr>
          <w:rFonts w:ascii="Arial" w:eastAsia="Arial" w:hAnsi="Arial" w:cs="Arial"/>
          <w:sz w:val="22"/>
          <w:szCs w:val="22"/>
        </w:rPr>
        <w:t xml:space="preserve"> potential for building strong working partnerships, </w:t>
      </w:r>
      <w:sdt>
        <w:sdtPr>
          <w:tag w:val="goog_rdk_122"/>
          <w:id w:val="-120462470"/>
        </w:sdtPr>
        <w:sdtContent>
          <w:r>
            <w:rPr>
              <w:rFonts w:ascii="Arial" w:eastAsia="Arial" w:hAnsi="Arial" w:cs="Arial"/>
              <w:sz w:val="22"/>
              <w:szCs w:val="22"/>
            </w:rPr>
            <w:t xml:space="preserve">adherence </w:t>
          </w:r>
        </w:sdtContent>
      </w:sdt>
      <w:r>
        <w:rPr>
          <w:rFonts w:ascii="Arial" w:eastAsia="Arial" w:hAnsi="Arial" w:cs="Arial"/>
          <w:sz w:val="22"/>
          <w:szCs w:val="22"/>
        </w:rPr>
        <w:t xml:space="preserve">to the RFA requirements, a well-demonstrated conceptual understanding of the principles of community engaged research, project focus, project outcomes related to community-engagement, partnership development, translational research and health disparities. For Joint Pilot Projects, scoring criteria will include quality of the study design and measurement methods within the framework of CBPR collaboration and probability of extramural funding, if successful. </w:t>
      </w:r>
      <w:sdt>
        <w:sdtPr>
          <w:tag w:val="goog_rdk_123"/>
          <w:id w:val="-2129153378"/>
        </w:sdtPr>
        <w:sdtContent/>
      </w:sdt>
      <w:r>
        <w:rPr>
          <w:rFonts w:ascii="Arial" w:eastAsia="Arial" w:hAnsi="Arial" w:cs="Arial"/>
          <w:sz w:val="22"/>
          <w:szCs w:val="22"/>
        </w:rPr>
        <w:t xml:space="preserve">Additionally, Joint Pilot Projects </w:t>
      </w:r>
      <w:r w:rsidR="00D82B0E">
        <w:rPr>
          <w:rFonts w:ascii="Arial" w:eastAsia="Arial" w:hAnsi="Arial" w:cs="Arial"/>
          <w:sz w:val="22"/>
          <w:szCs w:val="22"/>
        </w:rPr>
        <w:t>will be scored on</w:t>
      </w:r>
      <w:r>
        <w:rPr>
          <w:rFonts w:ascii="Arial" w:eastAsia="Arial" w:hAnsi="Arial" w:cs="Arial"/>
          <w:sz w:val="22"/>
          <w:szCs w:val="22"/>
        </w:rPr>
        <w:t>:</w:t>
      </w:r>
    </w:p>
    <w:p w14:paraId="00000119" w14:textId="3DEFB499" w:rsidR="0070526E" w:rsidRDefault="001F0B72" w:rsidP="00D85B02">
      <w:pPr>
        <w:numPr>
          <w:ilvl w:val="0"/>
          <w:numId w:val="14"/>
        </w:numPr>
        <w:pBdr>
          <w:top w:val="nil"/>
          <w:left w:val="nil"/>
          <w:bottom w:val="nil"/>
          <w:right w:val="nil"/>
          <w:between w:val="nil"/>
        </w:pBdr>
        <w:tabs>
          <w:tab w:val="left" w:pos="-1440"/>
          <w:tab w:val="left" w:pos="-720"/>
        </w:tabs>
        <w:rPr>
          <w:rFonts w:ascii="Arial" w:eastAsia="Arial" w:hAnsi="Arial" w:cs="Arial"/>
          <w:color w:val="000000"/>
          <w:sz w:val="22"/>
          <w:szCs w:val="22"/>
        </w:rPr>
      </w:pPr>
      <w:r>
        <w:rPr>
          <w:rFonts w:ascii="Arial" w:eastAsia="Arial" w:hAnsi="Arial" w:cs="Arial"/>
          <w:b/>
          <w:color w:val="000000"/>
          <w:sz w:val="22"/>
          <w:szCs w:val="22"/>
        </w:rPr>
        <w:lastRenderedPageBreak/>
        <w:t xml:space="preserve">Significance </w:t>
      </w:r>
      <w:r>
        <w:rPr>
          <w:rFonts w:ascii="Arial" w:eastAsia="Arial" w:hAnsi="Arial" w:cs="Arial"/>
          <w:color w:val="000000"/>
          <w:sz w:val="22"/>
          <w:szCs w:val="22"/>
        </w:rPr>
        <w:t xml:space="preserve">to the CCTSI Vision to “Accelerate and catalyze the translation of innovative science into improved </w:t>
      </w:r>
      <w:r w:rsidR="00976D0E">
        <w:rPr>
          <w:rFonts w:ascii="Arial" w:eastAsia="Arial" w:hAnsi="Arial" w:cs="Arial"/>
          <w:color w:val="000000"/>
          <w:sz w:val="22"/>
          <w:szCs w:val="22"/>
        </w:rPr>
        <w:t xml:space="preserve">equitable </w:t>
      </w:r>
      <w:r>
        <w:rPr>
          <w:rFonts w:ascii="Arial" w:eastAsia="Arial" w:hAnsi="Arial" w:cs="Arial"/>
          <w:color w:val="000000"/>
          <w:sz w:val="22"/>
          <w:szCs w:val="22"/>
        </w:rPr>
        <w:t>health and patient care</w:t>
      </w:r>
      <w:r w:rsidR="00976D0E">
        <w:rPr>
          <w:rFonts w:ascii="Arial" w:eastAsia="Arial" w:hAnsi="Arial" w:cs="Arial"/>
          <w:color w:val="000000"/>
          <w:sz w:val="22"/>
          <w:szCs w:val="22"/>
        </w:rPr>
        <w:t xml:space="preserve"> for all</w:t>
      </w:r>
      <w:r>
        <w:rPr>
          <w:rFonts w:ascii="Arial" w:eastAsia="Arial" w:hAnsi="Arial" w:cs="Arial"/>
          <w:color w:val="000000"/>
          <w:sz w:val="22"/>
          <w:szCs w:val="22"/>
        </w:rPr>
        <w:t>.”</w:t>
      </w:r>
    </w:p>
    <w:p w14:paraId="0000011A" w14:textId="367EF9D2" w:rsidR="0070526E" w:rsidRDefault="001F0B72" w:rsidP="00D85B02">
      <w:pPr>
        <w:numPr>
          <w:ilvl w:val="0"/>
          <w:numId w:val="14"/>
        </w:numPr>
        <w:pBdr>
          <w:top w:val="nil"/>
          <w:left w:val="nil"/>
          <w:bottom w:val="nil"/>
          <w:right w:val="nil"/>
          <w:between w:val="nil"/>
        </w:pBdr>
        <w:tabs>
          <w:tab w:val="left" w:pos="-1440"/>
          <w:tab w:val="left" w:pos="-720"/>
        </w:tabs>
        <w:rPr>
          <w:rFonts w:ascii="Arial" w:eastAsia="Arial" w:hAnsi="Arial" w:cs="Arial"/>
          <w:color w:val="000000"/>
          <w:sz w:val="22"/>
          <w:szCs w:val="22"/>
        </w:rPr>
      </w:pPr>
      <w:r>
        <w:rPr>
          <w:rFonts w:ascii="Arial" w:eastAsia="Arial" w:hAnsi="Arial" w:cs="Arial"/>
          <w:b/>
          <w:color w:val="000000"/>
          <w:sz w:val="22"/>
          <w:szCs w:val="22"/>
        </w:rPr>
        <w:t xml:space="preserve">Translational Science Roadblock: </w:t>
      </w:r>
      <w:r w:rsidR="00743C49">
        <w:rPr>
          <w:rFonts w:ascii="Arial" w:eastAsia="Arial" w:hAnsi="Arial" w:cs="Arial"/>
          <w:bCs/>
          <w:color w:val="000000"/>
          <w:sz w:val="22"/>
          <w:szCs w:val="22"/>
        </w:rPr>
        <w:t xml:space="preserve">How well </w:t>
      </w:r>
      <w:r>
        <w:rPr>
          <w:rFonts w:ascii="Arial" w:eastAsia="Arial" w:hAnsi="Arial" w:cs="Arial"/>
          <w:color w:val="000000"/>
          <w:sz w:val="22"/>
          <w:szCs w:val="22"/>
        </w:rPr>
        <w:t xml:space="preserve">does the Pilot proposal address a </w:t>
      </w:r>
      <w:r>
        <w:rPr>
          <w:rFonts w:ascii="Arial" w:eastAsia="Arial" w:hAnsi="Arial" w:cs="Arial"/>
          <w:color w:val="000000"/>
          <w:sz w:val="22"/>
          <w:szCs w:val="22"/>
          <w:u w:val="single"/>
        </w:rPr>
        <w:t>translational science</w:t>
      </w:r>
      <w:r>
        <w:rPr>
          <w:rFonts w:ascii="Arial" w:eastAsia="Arial" w:hAnsi="Arial" w:cs="Arial"/>
          <w:color w:val="000000"/>
          <w:sz w:val="22"/>
          <w:szCs w:val="22"/>
        </w:rPr>
        <w:t xml:space="preserve"> </w:t>
      </w:r>
      <w:r w:rsidRPr="00D71FE5">
        <w:rPr>
          <w:rFonts w:ascii="Arial" w:eastAsia="Arial" w:hAnsi="Arial" w:cs="Arial"/>
          <w:color w:val="000000"/>
          <w:sz w:val="22"/>
          <w:szCs w:val="22"/>
          <w:u w:val="single"/>
        </w:rPr>
        <w:t>roadblock</w:t>
      </w:r>
      <w:r>
        <w:rPr>
          <w:rFonts w:ascii="Arial" w:eastAsia="Arial" w:hAnsi="Arial" w:cs="Arial"/>
          <w:color w:val="000000"/>
          <w:sz w:val="22"/>
          <w:szCs w:val="22"/>
        </w:rPr>
        <w:t xml:space="preserve"> that could be generalizable to other research studies</w:t>
      </w:r>
      <w:r w:rsidR="00743C49">
        <w:rPr>
          <w:rFonts w:ascii="Arial" w:eastAsia="Arial" w:hAnsi="Arial" w:cs="Arial"/>
          <w:color w:val="000000"/>
          <w:sz w:val="22"/>
          <w:szCs w:val="22"/>
        </w:rPr>
        <w:t>.</w:t>
      </w:r>
    </w:p>
    <w:p w14:paraId="0000011B" w14:textId="77777777" w:rsidR="0070526E" w:rsidRDefault="0070526E">
      <w:pPr>
        <w:widowControl/>
        <w:tabs>
          <w:tab w:val="left" w:pos="-1440"/>
          <w:tab w:val="left" w:pos="-720"/>
        </w:tabs>
        <w:rPr>
          <w:rFonts w:ascii="Arial" w:eastAsia="Arial" w:hAnsi="Arial" w:cs="Arial"/>
          <w:sz w:val="22"/>
          <w:szCs w:val="22"/>
        </w:rPr>
      </w:pPr>
    </w:p>
    <w:p w14:paraId="2667B1F7" w14:textId="7AE4A347" w:rsidR="00AF2CDB" w:rsidRPr="00AF2CDB" w:rsidRDefault="001F0B72" w:rsidP="00AF2CDB">
      <w:pPr>
        <w:widowControl/>
        <w:tabs>
          <w:tab w:val="left" w:pos="-1440"/>
          <w:tab w:val="left" w:pos="-720"/>
        </w:tabs>
        <w:rPr>
          <w:rFonts w:ascii="Arial" w:eastAsia="Arial" w:hAnsi="Arial" w:cs="Arial"/>
          <w:sz w:val="22"/>
          <w:szCs w:val="22"/>
        </w:rPr>
      </w:pPr>
      <w:r>
        <w:rPr>
          <w:rFonts w:ascii="Arial" w:eastAsia="Arial" w:hAnsi="Arial" w:cs="Arial"/>
          <w:sz w:val="22"/>
          <w:szCs w:val="22"/>
        </w:rPr>
        <w:t xml:space="preserve">Funding recommendations will be based on an assessment of the merits and potential impact of each application and a comparison of the budget request to the proposed work plan, which will be reflected in a numerical score by which applications will be ranked. Previous adherence to CCTSI CE pilot grant program requirement will also be considered, if applicable. Applications will be funded in order of rank until funding is exhausted. The Review Committee will present funding recommendations to the PACT and the CCTSI Executive Committee for approval. All funding decisions are final. Brief, written feedback will be provided to unfunded applicants. </w:t>
      </w:r>
    </w:p>
    <w:p w14:paraId="6A7A2203" w14:textId="77777777" w:rsidR="00AF2CDB" w:rsidRDefault="00AF2CDB">
      <w:pPr>
        <w:widowControl/>
        <w:rPr>
          <w:rFonts w:ascii="Arial" w:eastAsia="Arial" w:hAnsi="Arial" w:cs="Arial"/>
          <w:b/>
          <w:sz w:val="22"/>
          <w:szCs w:val="22"/>
        </w:rPr>
      </w:pPr>
    </w:p>
    <w:p w14:paraId="00000123" w14:textId="77777777" w:rsidR="0070526E" w:rsidRDefault="001F0B72">
      <w:pPr>
        <w:keepNext/>
        <w:pBdr>
          <w:bottom w:val="single" w:sz="18" w:space="1" w:color="000000"/>
        </w:pBdr>
        <w:tabs>
          <w:tab w:val="left" w:pos="-1440"/>
          <w:tab w:val="left" w:pos="-720"/>
          <w:tab w:val="left" w:pos="720"/>
        </w:tabs>
        <w:rPr>
          <w:rFonts w:ascii="Arial" w:eastAsia="Arial" w:hAnsi="Arial" w:cs="Arial"/>
          <w:b/>
          <w:sz w:val="22"/>
          <w:szCs w:val="22"/>
        </w:rPr>
      </w:pPr>
      <w:r>
        <w:rPr>
          <w:rFonts w:ascii="Arial" w:eastAsia="Arial" w:hAnsi="Arial" w:cs="Arial"/>
          <w:b/>
          <w:sz w:val="22"/>
          <w:szCs w:val="22"/>
        </w:rPr>
        <w:t xml:space="preserve">XV. </w:t>
      </w:r>
      <w:bookmarkStart w:id="17" w:name="bookmark=id.2jxsxqh" w:colFirst="0" w:colLast="0"/>
      <w:bookmarkStart w:id="18" w:name="bookmark=id.44sinio" w:colFirst="0" w:colLast="0"/>
      <w:bookmarkEnd w:id="17"/>
      <w:bookmarkEnd w:id="18"/>
      <w:r>
        <w:rPr>
          <w:rFonts w:ascii="Arial" w:eastAsia="Arial" w:hAnsi="Arial" w:cs="Arial"/>
          <w:b/>
          <w:sz w:val="22"/>
          <w:szCs w:val="22"/>
        </w:rPr>
        <w:t>Award Requirements</w:t>
      </w:r>
    </w:p>
    <w:p w14:paraId="00000124" w14:textId="77777777" w:rsidR="0070526E" w:rsidRDefault="0070526E">
      <w:pPr>
        <w:keepNext/>
        <w:tabs>
          <w:tab w:val="left" w:pos="-1440"/>
          <w:tab w:val="left" w:pos="-720"/>
        </w:tabs>
        <w:rPr>
          <w:rFonts w:ascii="Arial" w:eastAsia="Arial" w:hAnsi="Arial" w:cs="Arial"/>
          <w:sz w:val="22"/>
          <w:szCs w:val="22"/>
        </w:rPr>
      </w:pPr>
    </w:p>
    <w:p w14:paraId="00000125" w14:textId="77777777" w:rsidR="0070526E" w:rsidRDefault="001F0B72">
      <w:pPr>
        <w:tabs>
          <w:tab w:val="left" w:pos="-1440"/>
          <w:tab w:val="left" w:pos="-720"/>
        </w:tabs>
        <w:rPr>
          <w:rFonts w:ascii="Arial" w:eastAsia="Arial" w:hAnsi="Arial" w:cs="Arial"/>
          <w:sz w:val="22"/>
          <w:szCs w:val="22"/>
        </w:rPr>
      </w:pPr>
      <w:r>
        <w:rPr>
          <w:rFonts w:ascii="Arial" w:eastAsia="Arial" w:hAnsi="Arial" w:cs="Arial"/>
          <w:sz w:val="22"/>
          <w:szCs w:val="22"/>
        </w:rPr>
        <w:t>All CCTSI Pilot Grant awards are distributed after CCTSI, institutional, and federal pre-approval requirements have been met:</w:t>
      </w:r>
    </w:p>
    <w:p w14:paraId="00000126" w14:textId="77777777" w:rsidR="0070526E" w:rsidRDefault="0070526E">
      <w:pPr>
        <w:tabs>
          <w:tab w:val="left" w:pos="-1440"/>
          <w:tab w:val="left" w:pos="-720"/>
        </w:tabs>
        <w:rPr>
          <w:rFonts w:ascii="Arial" w:eastAsia="Arial" w:hAnsi="Arial" w:cs="Arial"/>
          <w:b/>
          <w:sz w:val="22"/>
          <w:szCs w:val="22"/>
        </w:rPr>
      </w:pPr>
    </w:p>
    <w:p w14:paraId="00000127" w14:textId="587AC0FA" w:rsidR="0070526E" w:rsidRDefault="001F0B72" w:rsidP="00D85B02">
      <w:pPr>
        <w:numPr>
          <w:ilvl w:val="0"/>
          <w:numId w:val="10"/>
        </w:numPr>
        <w:pBdr>
          <w:top w:val="nil"/>
          <w:left w:val="nil"/>
          <w:bottom w:val="nil"/>
          <w:right w:val="nil"/>
          <w:between w:val="nil"/>
        </w:pBdr>
        <w:tabs>
          <w:tab w:val="left" w:pos="-1440"/>
          <w:tab w:val="left" w:pos="-720"/>
        </w:tabs>
        <w:spacing w:after="120"/>
        <w:rPr>
          <w:rFonts w:ascii="Arial" w:eastAsia="Arial" w:hAnsi="Arial" w:cs="Arial"/>
          <w:color w:val="000000"/>
          <w:sz w:val="22"/>
          <w:szCs w:val="22"/>
        </w:rPr>
      </w:pPr>
      <w:r>
        <w:rPr>
          <w:rFonts w:ascii="Arial" w:eastAsia="Arial" w:hAnsi="Arial" w:cs="Arial"/>
          <w:color w:val="000000"/>
          <w:sz w:val="22"/>
          <w:szCs w:val="22"/>
        </w:rPr>
        <w:t>Applicants are strongly encouraged to demonstrate capacity in their application to obtain regulatory approvals upon Notice of Award Selection (</w:t>
      </w:r>
      <w:r w:rsidR="00C80B49">
        <w:rPr>
          <w:rFonts w:ascii="Arial" w:eastAsia="Arial" w:hAnsi="Arial" w:cs="Arial"/>
          <w:color w:val="000000"/>
          <w:sz w:val="22"/>
          <w:szCs w:val="22"/>
        </w:rPr>
        <w:t>June</w:t>
      </w:r>
      <w:r>
        <w:rPr>
          <w:rFonts w:ascii="Arial" w:eastAsia="Arial" w:hAnsi="Arial" w:cs="Arial"/>
          <w:color w:val="000000"/>
          <w:sz w:val="22"/>
          <w:szCs w:val="22"/>
        </w:rPr>
        <w:t>) to avoid delays in releasing award funds (</w:t>
      </w:r>
      <w:r w:rsidR="00C80B49">
        <w:rPr>
          <w:rFonts w:ascii="Arial" w:eastAsia="Arial" w:hAnsi="Arial" w:cs="Arial"/>
          <w:color w:val="000000"/>
          <w:sz w:val="22"/>
          <w:szCs w:val="22"/>
        </w:rPr>
        <w:t>August</w:t>
      </w:r>
      <w:r>
        <w:rPr>
          <w:rFonts w:ascii="Arial" w:eastAsia="Arial" w:hAnsi="Arial" w:cs="Arial"/>
          <w:color w:val="000000"/>
          <w:sz w:val="22"/>
          <w:szCs w:val="22"/>
        </w:rPr>
        <w:t>).</w:t>
      </w:r>
    </w:p>
    <w:bookmarkStart w:id="19" w:name="_heading=h.z337ya" w:colFirst="0" w:colLast="0"/>
    <w:bookmarkEnd w:id="19"/>
    <w:p w14:paraId="00000128" w14:textId="245CED46" w:rsidR="0070526E" w:rsidRDefault="00000000" w:rsidP="00D85B02">
      <w:pPr>
        <w:numPr>
          <w:ilvl w:val="0"/>
          <w:numId w:val="10"/>
        </w:numPr>
        <w:pBdr>
          <w:top w:val="nil"/>
          <w:left w:val="nil"/>
          <w:bottom w:val="nil"/>
          <w:right w:val="nil"/>
          <w:between w:val="nil"/>
        </w:pBdr>
        <w:tabs>
          <w:tab w:val="left" w:pos="-1440"/>
          <w:tab w:val="left" w:pos="-720"/>
        </w:tabs>
        <w:spacing w:after="120"/>
        <w:rPr>
          <w:rFonts w:ascii="Arial" w:eastAsia="Arial" w:hAnsi="Arial" w:cs="Arial"/>
          <w:color w:val="000000"/>
          <w:sz w:val="22"/>
          <w:szCs w:val="22"/>
        </w:rPr>
      </w:pPr>
      <w:sdt>
        <w:sdtPr>
          <w:tag w:val="goog_rdk_125"/>
          <w:id w:val="-944538225"/>
        </w:sdtPr>
        <w:sdtContent/>
      </w:sdt>
      <w:r w:rsidR="001F0B72">
        <w:rPr>
          <w:rFonts w:ascii="Arial" w:eastAsia="Arial" w:hAnsi="Arial" w:cs="Arial"/>
          <w:b/>
          <w:color w:val="000000"/>
          <w:sz w:val="22"/>
          <w:szCs w:val="22"/>
        </w:rPr>
        <w:t>Institutional Approvals:</w:t>
      </w:r>
      <w:r w:rsidR="001F0B72">
        <w:rPr>
          <w:rFonts w:ascii="Arial" w:eastAsia="Arial" w:hAnsi="Arial" w:cs="Arial"/>
          <w:color w:val="000000"/>
          <w:sz w:val="22"/>
          <w:szCs w:val="22"/>
        </w:rPr>
        <w:t xml:space="preserve"> Awardees must obtain research approval from appropriate institutional review bodies, such as COMIRB, IACUC, Biosafety, IBC, </w:t>
      </w:r>
      <w:r w:rsidR="005838A5">
        <w:rPr>
          <w:rFonts w:ascii="Arial" w:eastAsia="Arial" w:hAnsi="Arial" w:cs="Arial"/>
          <w:color w:val="000000"/>
          <w:sz w:val="22"/>
          <w:szCs w:val="22"/>
        </w:rPr>
        <w:t>Colorado Child Health Research Institute</w:t>
      </w:r>
      <w:r w:rsidR="001F0B72">
        <w:rPr>
          <w:rFonts w:ascii="Arial" w:eastAsia="Arial" w:hAnsi="Arial" w:cs="Arial"/>
          <w:color w:val="000000"/>
          <w:sz w:val="22"/>
          <w:szCs w:val="22"/>
        </w:rPr>
        <w:t xml:space="preserve">, CSU IRB or any other regulatory group relevant to their project. If a funded project will use </w:t>
      </w:r>
      <w:hyperlink r:id="rId44">
        <w:r w:rsidR="001F0B72">
          <w:rPr>
            <w:rFonts w:ascii="Arial" w:eastAsia="Arial" w:hAnsi="Arial" w:cs="Arial"/>
            <w:color w:val="0000FF"/>
            <w:sz w:val="22"/>
            <w:szCs w:val="22"/>
            <w:u w:val="single"/>
          </w:rPr>
          <w:t>Clinical Translational Research Center (CTRC) Services,</w:t>
        </w:r>
      </w:hyperlink>
      <w:r w:rsidR="001F0B72">
        <w:rPr>
          <w:rFonts w:ascii="Arial" w:eastAsia="Arial" w:hAnsi="Arial" w:cs="Arial"/>
          <w:color w:val="000000"/>
          <w:sz w:val="22"/>
          <w:szCs w:val="22"/>
        </w:rPr>
        <w:t xml:space="preserve"> Principal Investigators must obtain Scientific Advisory and Review Committee (SARC) approval. CTRC resources include inpatient/outpatient research facilities, clinical research nursing support, nutrition research support, exercise research laboratory, and CTRC Core Lab support.</w:t>
      </w:r>
    </w:p>
    <w:p w14:paraId="00000129" w14:textId="77777777" w:rsidR="0070526E" w:rsidRDefault="001F0B72" w:rsidP="00D85B02">
      <w:pPr>
        <w:numPr>
          <w:ilvl w:val="0"/>
          <w:numId w:val="10"/>
        </w:numPr>
        <w:pBdr>
          <w:top w:val="nil"/>
          <w:left w:val="nil"/>
          <w:bottom w:val="nil"/>
          <w:right w:val="nil"/>
          <w:between w:val="nil"/>
        </w:pBdr>
        <w:tabs>
          <w:tab w:val="left" w:pos="-1440"/>
          <w:tab w:val="left" w:pos="-720"/>
        </w:tabs>
        <w:spacing w:after="120"/>
        <w:rPr>
          <w:rFonts w:ascii="Arial" w:eastAsia="Arial" w:hAnsi="Arial" w:cs="Arial"/>
          <w:color w:val="000000"/>
          <w:sz w:val="22"/>
          <w:szCs w:val="22"/>
        </w:rPr>
      </w:pPr>
      <w:bookmarkStart w:id="20" w:name="_heading=h.3j2qqm3" w:colFirst="0" w:colLast="0"/>
      <w:bookmarkEnd w:id="20"/>
      <w:r>
        <w:rPr>
          <w:rFonts w:ascii="Arial" w:eastAsia="Arial" w:hAnsi="Arial" w:cs="Arial"/>
          <w:b/>
          <w:color w:val="000000"/>
          <w:sz w:val="22"/>
          <w:szCs w:val="22"/>
        </w:rPr>
        <w:t>NIH/NCATS Prior-Approvals:</w:t>
      </w:r>
      <w:r>
        <w:rPr>
          <w:rFonts w:ascii="Arial" w:eastAsia="Arial" w:hAnsi="Arial" w:cs="Arial"/>
          <w:color w:val="000000"/>
          <w:sz w:val="22"/>
          <w:szCs w:val="22"/>
        </w:rPr>
        <w:t xml:space="preserve"> Some pilot projects involving Human Subject Research (HSR) may require additional review by the National Center for Advancing Translational Sciences (NCATS) prior to initiating research activities. Contact Kristen House (Kristen.House@cuanschutz.edu), for details.</w:t>
      </w:r>
    </w:p>
    <w:p w14:paraId="50A0F9C9" w14:textId="57431DC1" w:rsidR="000F0E79" w:rsidRDefault="000F0E79"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b/>
          <w:sz w:val="22"/>
          <w:szCs w:val="22"/>
        </w:rPr>
        <w:t xml:space="preserve">Funded Community and Academic co-Principal Investigators must attend </w:t>
      </w:r>
      <w:sdt>
        <w:sdtPr>
          <w:tag w:val="goog_rdk_126"/>
          <w:id w:val="840816785"/>
        </w:sdtPr>
        <w:sdtContent/>
      </w:sdt>
      <w:r>
        <w:rPr>
          <w:rFonts w:ascii="Arial" w:eastAsia="Arial" w:hAnsi="Arial" w:cs="Arial"/>
          <w:b/>
          <w:sz w:val="22"/>
          <w:szCs w:val="22"/>
        </w:rPr>
        <w:t>a</w:t>
      </w:r>
      <w:r w:rsidR="009F1888">
        <w:rPr>
          <w:rFonts w:ascii="Arial" w:eastAsia="Arial" w:hAnsi="Arial" w:cs="Arial"/>
          <w:b/>
          <w:sz w:val="22"/>
          <w:szCs w:val="22"/>
        </w:rPr>
        <w:t>ll</w:t>
      </w:r>
      <w:r>
        <w:rPr>
          <w:rFonts w:ascii="Arial" w:eastAsia="Arial" w:hAnsi="Arial" w:cs="Arial"/>
          <w:b/>
          <w:sz w:val="22"/>
          <w:szCs w:val="22"/>
        </w:rPr>
        <w:t xml:space="preserve"> specified mandatory workshops or trainings as defined by the CCTSI Community Engagement &amp; </w:t>
      </w:r>
      <w:sdt>
        <w:sdtPr>
          <w:tag w:val="goog_rdk_127"/>
          <w:id w:val="-1477292254"/>
        </w:sdtPr>
        <w:sdtContent>
          <w:r>
            <w:rPr>
              <w:rFonts w:ascii="Arial" w:eastAsia="Arial" w:hAnsi="Arial" w:cs="Arial"/>
              <w:b/>
              <w:sz w:val="22"/>
              <w:szCs w:val="22"/>
            </w:rPr>
            <w:t>Health Equity</w:t>
          </w:r>
        </w:sdtContent>
      </w:sdt>
      <w:sdt>
        <w:sdtPr>
          <w:tag w:val="goog_rdk_128"/>
          <w:id w:val="353000701"/>
          <w:showingPlcHdr/>
        </w:sdtPr>
        <w:sdtContent>
          <w:r>
            <w:t xml:space="preserve">     </w:t>
          </w:r>
        </w:sdtContent>
      </w:sdt>
      <w:r>
        <w:rPr>
          <w:rFonts w:ascii="Arial" w:eastAsia="Arial" w:hAnsi="Arial" w:cs="Arial"/>
          <w:b/>
          <w:sz w:val="22"/>
          <w:szCs w:val="22"/>
        </w:rPr>
        <w:t xml:space="preserve"> Core and agree to participate in project-specific Facilitated Coaching Session(s).</w:t>
      </w:r>
      <w:r>
        <w:rPr>
          <w:rFonts w:ascii="Arial" w:eastAsia="Arial" w:hAnsi="Arial" w:cs="Arial"/>
          <w:sz w:val="22"/>
          <w:szCs w:val="22"/>
        </w:rPr>
        <w:t xml:space="preserve"> </w:t>
      </w:r>
    </w:p>
    <w:p w14:paraId="4A9B6F82" w14:textId="77777777" w:rsidR="000F0E79" w:rsidRDefault="000F0E79" w:rsidP="00D85B02">
      <w:pPr>
        <w:widowControl/>
        <w:numPr>
          <w:ilvl w:val="1"/>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 xml:space="preserve">A </w:t>
      </w:r>
      <w:r w:rsidRPr="00337452">
        <w:rPr>
          <w:rFonts w:ascii="Arial" w:eastAsia="Arial" w:hAnsi="Arial" w:cs="Arial"/>
          <w:b/>
          <w:bCs/>
          <w:sz w:val="22"/>
          <w:szCs w:val="22"/>
        </w:rPr>
        <w:t>mandatory in-person training session</w:t>
      </w:r>
      <w:r>
        <w:rPr>
          <w:rFonts w:ascii="Arial" w:eastAsia="Arial" w:hAnsi="Arial" w:cs="Arial"/>
          <w:sz w:val="22"/>
          <w:szCs w:val="22"/>
        </w:rPr>
        <w:t xml:space="preserve"> will be held shortly after the notice of award. Attendance by both the Academic and Community co-Principal Investigators is required. Consider budgeting for travel to attend.</w:t>
      </w:r>
    </w:p>
    <w:p w14:paraId="48119FC0" w14:textId="77777777" w:rsidR="000F0E79" w:rsidRDefault="000F0E79" w:rsidP="00D85B02">
      <w:pPr>
        <w:widowControl/>
        <w:numPr>
          <w:ilvl w:val="1"/>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 xml:space="preserve">Funded Community co-Principal Investigators and Academic co-Principal Investigators </w:t>
      </w:r>
      <w:r>
        <w:rPr>
          <w:rFonts w:ascii="Arial" w:eastAsia="Arial" w:hAnsi="Arial" w:cs="Arial"/>
          <w:sz w:val="22"/>
          <w:szCs w:val="22"/>
          <w:u w:val="single"/>
        </w:rPr>
        <w:t xml:space="preserve">must </w:t>
      </w:r>
      <w:r>
        <w:rPr>
          <w:rFonts w:ascii="Arial" w:eastAsia="Arial" w:hAnsi="Arial" w:cs="Arial"/>
          <w:sz w:val="22"/>
          <w:szCs w:val="22"/>
        </w:rPr>
        <w:t xml:space="preserve">attend a mandatory finance and administration webinar ahead of the award start date. </w:t>
      </w:r>
    </w:p>
    <w:p w14:paraId="0000012C" w14:textId="77777777"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 xml:space="preserve">All funded grantees are required to submit a mid-project progress report and a final progress report at the end of the project that evaluates the community-academic partnership, the community engagement process, project implementation, project results, and lessons learned. </w:t>
      </w:r>
    </w:p>
    <w:p w14:paraId="0000012D" w14:textId="77777777"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 xml:space="preserve">An additional report is required one year later, detailing progress to date and all submitted publications and grant applications (pending or funded) relating to the pilot project. </w:t>
      </w:r>
    </w:p>
    <w:p w14:paraId="0000012E" w14:textId="784A14C7"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Grantees agree by their acceptance of this funding to identify, and budget for, an opportunity for the partnership to disseminate project outcomes back to the community and prepare a short presentation at a PACT Meeting. Awardees also are strongly encouraged to accept invitations to networking events designed to disseminate project outcomes.</w:t>
      </w:r>
    </w:p>
    <w:p w14:paraId="0000012F" w14:textId="77777777"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sz w:val="22"/>
          <w:szCs w:val="22"/>
        </w:rPr>
        <w:t xml:space="preserve">Awardees are expected to publish their findings in scholarly peer-reviewed journals, present at professional meetings, and share findings with relevant communities through established communication channels (i.e., </w:t>
      </w:r>
      <w:sdt>
        <w:sdtPr>
          <w:tag w:val="goog_rdk_131"/>
          <w:id w:val="-1647959494"/>
        </w:sdtPr>
        <w:sdtContent>
          <w:r>
            <w:rPr>
              <w:rFonts w:ascii="Arial" w:eastAsia="Arial" w:hAnsi="Arial" w:cs="Arial"/>
              <w:sz w:val="22"/>
              <w:szCs w:val="22"/>
            </w:rPr>
            <w:t xml:space="preserve">community events, </w:t>
          </w:r>
        </w:sdtContent>
      </w:sdt>
      <w:r>
        <w:rPr>
          <w:rFonts w:ascii="Arial" w:eastAsia="Arial" w:hAnsi="Arial" w:cs="Arial"/>
          <w:sz w:val="22"/>
          <w:szCs w:val="22"/>
        </w:rPr>
        <w:t xml:space="preserve">newsletters, local news publications, etc.). Investigators are responsible for submitting </w:t>
      </w:r>
      <w:r>
        <w:rPr>
          <w:rFonts w:ascii="Arial" w:eastAsia="Arial" w:hAnsi="Arial" w:cs="Arial"/>
          <w:sz w:val="22"/>
          <w:szCs w:val="22"/>
        </w:rPr>
        <w:lastRenderedPageBreak/>
        <w:t xml:space="preserve">any peer-reviewed journal articles resulting from research funded by this award to PubMed Central, the NIH digital archive of biomedical and life sciences journal literature. Investigators must cite the CCTSI NIH grant numbers on all publications. </w:t>
      </w:r>
    </w:p>
    <w:p w14:paraId="00000130" w14:textId="77777777"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b/>
          <w:sz w:val="22"/>
          <w:szCs w:val="22"/>
        </w:rPr>
        <w:t xml:space="preserve">Spending Account Setup: </w:t>
      </w:r>
      <w:r>
        <w:rPr>
          <w:rFonts w:ascii="Arial" w:eastAsia="Arial" w:hAnsi="Arial" w:cs="Arial"/>
          <w:sz w:val="22"/>
          <w:szCs w:val="22"/>
        </w:rPr>
        <w:t xml:space="preserve">CCTSI will coordinate the spending account setup for each project at the Academic co-Principal Investigator’s institution, including </w:t>
      </w:r>
      <w:proofErr w:type="spellStart"/>
      <w:r>
        <w:rPr>
          <w:rFonts w:ascii="Arial" w:eastAsia="Arial" w:hAnsi="Arial" w:cs="Arial"/>
          <w:sz w:val="22"/>
          <w:szCs w:val="22"/>
        </w:rPr>
        <w:t>speedtypes</w:t>
      </w:r>
      <w:proofErr w:type="spellEnd"/>
      <w:r>
        <w:rPr>
          <w:rFonts w:ascii="Arial" w:eastAsia="Arial" w:hAnsi="Arial" w:cs="Arial"/>
          <w:sz w:val="22"/>
          <w:szCs w:val="22"/>
        </w:rPr>
        <w:t>. Funding account number(s) are included in the official Notice of Award. Community Co-Principal Investigators funds will be administered via reimbursement through Trailhead Institute.</w:t>
      </w:r>
    </w:p>
    <w:p w14:paraId="00000131" w14:textId="5E995479" w:rsidR="0070526E" w:rsidRDefault="001F0B72" w:rsidP="00D85B02">
      <w:pPr>
        <w:widowControl/>
        <w:numPr>
          <w:ilvl w:val="0"/>
          <w:numId w:val="10"/>
        </w:numPr>
        <w:tabs>
          <w:tab w:val="left" w:pos="-1440"/>
          <w:tab w:val="left" w:pos="-720"/>
        </w:tabs>
        <w:spacing w:after="120"/>
        <w:rPr>
          <w:rFonts w:ascii="Arial" w:eastAsia="Arial" w:hAnsi="Arial" w:cs="Arial"/>
          <w:sz w:val="22"/>
          <w:szCs w:val="22"/>
        </w:rPr>
      </w:pPr>
      <w:r>
        <w:rPr>
          <w:rFonts w:ascii="Arial" w:eastAsia="Arial" w:hAnsi="Arial" w:cs="Arial"/>
          <w:b/>
          <w:sz w:val="22"/>
          <w:szCs w:val="22"/>
        </w:rPr>
        <w:t xml:space="preserve">Intellectual Property and Products: </w:t>
      </w:r>
      <w:r>
        <w:rPr>
          <w:rFonts w:ascii="Arial" w:eastAsia="Arial" w:hAnsi="Arial" w:cs="Arial"/>
          <w:sz w:val="22"/>
          <w:szCs w:val="22"/>
        </w:rPr>
        <w:t>Applicants are reminded to avoid public disclosure (text or verbal) of results without first determining if intellectual property exists, as this may result in a lost opportunity to protect and commercialize any invention. PIs are encouraged to contact CU Innovations Office (303-724-0221) to discuss the possibility of intellectual property (including patents), publications, and presentations prior to receiving CCTSI Pilot Grant Award funds. In the event that publications, patents, or other tangible outcomes do arise from a CCTSI funded project, it is imperative that CCTSI support is acknowledged.</w:t>
      </w:r>
    </w:p>
    <w:p w14:paraId="00000132" w14:textId="37EF7A6C" w:rsidR="0070526E" w:rsidRDefault="001F0B72" w:rsidP="00D85B02">
      <w:pPr>
        <w:widowControl/>
        <w:numPr>
          <w:ilvl w:val="0"/>
          <w:numId w:val="10"/>
        </w:numPr>
        <w:tabs>
          <w:tab w:val="left" w:pos="-1440"/>
          <w:tab w:val="left" w:pos="-720"/>
        </w:tabs>
        <w:rPr>
          <w:rFonts w:ascii="Arial" w:eastAsia="Arial" w:hAnsi="Arial" w:cs="Arial"/>
          <w:sz w:val="22"/>
          <w:szCs w:val="22"/>
        </w:rPr>
      </w:pPr>
      <w:r>
        <w:rPr>
          <w:rFonts w:ascii="Arial" w:eastAsia="Arial" w:hAnsi="Arial" w:cs="Arial"/>
          <w:b/>
          <w:sz w:val="22"/>
          <w:szCs w:val="22"/>
        </w:rPr>
        <w:t>Citing CCTSI Funding:</w:t>
      </w:r>
      <w:r>
        <w:rPr>
          <w:rFonts w:ascii="Arial" w:eastAsia="Arial" w:hAnsi="Arial" w:cs="Arial"/>
          <w:sz w:val="22"/>
          <w:szCs w:val="22"/>
        </w:rPr>
        <w:t xml:space="preserve"> All publications, grants, and presentations resulting from research funded by the CCTSI or using CCTSI resources should cite the CCTSI U</w:t>
      </w:r>
      <w:r w:rsidR="00CD24E5">
        <w:rPr>
          <w:rFonts w:ascii="Arial" w:eastAsia="Arial" w:hAnsi="Arial" w:cs="Arial"/>
          <w:sz w:val="22"/>
          <w:szCs w:val="22"/>
        </w:rPr>
        <w:t>M1</w:t>
      </w:r>
      <w:r>
        <w:rPr>
          <w:rFonts w:ascii="Arial" w:eastAsia="Arial" w:hAnsi="Arial" w:cs="Arial"/>
          <w:sz w:val="22"/>
          <w:szCs w:val="22"/>
        </w:rPr>
        <w:t xml:space="preserve"> </w:t>
      </w:r>
      <w:r w:rsidR="00CD24E5">
        <w:rPr>
          <w:rFonts w:ascii="Arial" w:eastAsia="Arial" w:hAnsi="Arial" w:cs="Arial"/>
          <w:sz w:val="22"/>
          <w:szCs w:val="22"/>
        </w:rPr>
        <w:t xml:space="preserve">TR004399 </w:t>
      </w:r>
      <w:r>
        <w:rPr>
          <w:rFonts w:ascii="Arial" w:eastAsia="Arial" w:hAnsi="Arial" w:cs="Arial"/>
          <w:sz w:val="22"/>
          <w:szCs w:val="22"/>
        </w:rPr>
        <w:t xml:space="preserve">Grant Number as a contributing source of support. Please refer to the </w:t>
      </w:r>
      <w:hyperlink r:id="rId45">
        <w:r>
          <w:rPr>
            <w:rFonts w:ascii="Arial" w:eastAsia="Arial" w:hAnsi="Arial" w:cs="Arial"/>
            <w:color w:val="0000FF"/>
            <w:sz w:val="22"/>
            <w:szCs w:val="22"/>
            <w:u w:val="single"/>
          </w:rPr>
          <w:t>How to Cite our CCTSI Grant</w:t>
        </w:r>
      </w:hyperlink>
      <w:r>
        <w:rPr>
          <w:rFonts w:ascii="Arial" w:eastAsia="Arial" w:hAnsi="Arial" w:cs="Arial"/>
          <w:sz w:val="22"/>
          <w:szCs w:val="22"/>
        </w:rPr>
        <w:t xml:space="preserve"> for all publications, patents, or other tangible outcomes from this project during and after project completion.</w:t>
      </w:r>
    </w:p>
    <w:p w14:paraId="00000133" w14:textId="77777777" w:rsidR="0070526E" w:rsidRDefault="0070526E">
      <w:pPr>
        <w:widowControl/>
        <w:pBdr>
          <w:top w:val="nil"/>
          <w:left w:val="nil"/>
          <w:bottom w:val="single" w:sz="18" w:space="1" w:color="000000"/>
          <w:right w:val="nil"/>
          <w:between w:val="nil"/>
        </w:pBdr>
        <w:rPr>
          <w:rFonts w:ascii="Arial" w:eastAsia="Arial" w:hAnsi="Arial" w:cs="Arial"/>
          <w:color w:val="000000"/>
          <w:sz w:val="22"/>
          <w:szCs w:val="22"/>
        </w:rPr>
      </w:pPr>
    </w:p>
    <w:p w14:paraId="00000134" w14:textId="77777777" w:rsidR="0070526E" w:rsidRDefault="0070526E">
      <w:pPr>
        <w:widowControl/>
        <w:pBdr>
          <w:top w:val="nil"/>
          <w:left w:val="nil"/>
          <w:bottom w:val="single" w:sz="18" w:space="1" w:color="000000"/>
          <w:right w:val="nil"/>
          <w:between w:val="nil"/>
        </w:pBdr>
        <w:rPr>
          <w:rFonts w:ascii="Arial" w:eastAsia="Arial" w:hAnsi="Arial" w:cs="Arial"/>
          <w:b/>
          <w:color w:val="000000"/>
          <w:sz w:val="22"/>
          <w:szCs w:val="22"/>
        </w:rPr>
      </w:pPr>
    </w:p>
    <w:p w14:paraId="00000135" w14:textId="77777777" w:rsidR="0070526E" w:rsidRDefault="001F0B72">
      <w:pPr>
        <w:widowControl/>
        <w:pBdr>
          <w:top w:val="nil"/>
          <w:left w:val="nil"/>
          <w:bottom w:val="single" w:sz="18" w:space="1" w:color="000000"/>
          <w:right w:val="nil"/>
          <w:between w:val="nil"/>
        </w:pBdr>
        <w:rPr>
          <w:rFonts w:ascii="Arial" w:eastAsia="Arial" w:hAnsi="Arial" w:cs="Arial"/>
          <w:b/>
          <w:color w:val="000000"/>
          <w:sz w:val="22"/>
          <w:szCs w:val="22"/>
        </w:rPr>
      </w:pPr>
      <w:r>
        <w:rPr>
          <w:rFonts w:ascii="Arial" w:eastAsia="Arial" w:hAnsi="Arial" w:cs="Arial"/>
          <w:b/>
          <w:color w:val="000000"/>
          <w:sz w:val="22"/>
          <w:szCs w:val="22"/>
        </w:rPr>
        <w:t xml:space="preserve">XVI. </w:t>
      </w:r>
      <w:bookmarkStart w:id="21" w:name="bookmark=id.1y810tw" w:colFirst="0" w:colLast="0"/>
      <w:bookmarkEnd w:id="21"/>
      <w:r>
        <w:rPr>
          <w:rFonts w:ascii="Arial" w:eastAsia="Arial" w:hAnsi="Arial" w:cs="Arial"/>
          <w:b/>
          <w:color w:val="000000"/>
          <w:sz w:val="22"/>
          <w:szCs w:val="22"/>
        </w:rPr>
        <w:t>Questions</w:t>
      </w:r>
    </w:p>
    <w:p w14:paraId="00000136" w14:textId="358A6BBA" w:rsidR="0070526E" w:rsidRDefault="001F0B72" w:rsidP="00D85B02">
      <w:pPr>
        <w:widowControl/>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b/>
          <w:color w:val="000000"/>
          <w:sz w:val="22"/>
          <w:szCs w:val="22"/>
        </w:rPr>
        <w:t>Please visit the Community Engagement Pilot Program website to find our Frequently Asked Questions (FAQ’s):</w:t>
      </w:r>
      <w:hyperlink r:id="rId46" w:history="1">
        <w:r w:rsidRPr="00B33CD3">
          <w:rPr>
            <w:rStyle w:val="Hyperlink"/>
            <w:rFonts w:ascii="Arial" w:eastAsia="Arial" w:hAnsi="Arial" w:cs="Arial"/>
            <w:b/>
            <w:bCs/>
            <w:sz w:val="22"/>
            <w:szCs w:val="22"/>
          </w:rPr>
          <w:t xml:space="preserve"> </w:t>
        </w:r>
        <w:r w:rsidR="00B33CD3" w:rsidRPr="00B33CD3">
          <w:rPr>
            <w:rStyle w:val="Hyperlink"/>
            <w:rFonts w:ascii="Arial" w:hAnsi="Arial" w:cs="Arial"/>
            <w:b/>
            <w:bCs/>
            <w:sz w:val="24"/>
            <w:szCs w:val="24"/>
          </w:rPr>
          <w:t>https://cctsi.cuanschutz.edu/funding/cepilot</w:t>
        </w:r>
      </w:hyperlink>
    </w:p>
    <w:p w14:paraId="00000137" w14:textId="77777777" w:rsidR="0070526E" w:rsidRDefault="0070526E">
      <w:pPr>
        <w:widowControl/>
        <w:pBdr>
          <w:top w:val="nil"/>
          <w:left w:val="nil"/>
          <w:bottom w:val="nil"/>
          <w:right w:val="nil"/>
          <w:between w:val="nil"/>
        </w:pBdr>
        <w:rPr>
          <w:rFonts w:ascii="Arial" w:eastAsia="Arial" w:hAnsi="Arial" w:cs="Arial"/>
          <w:color w:val="000000"/>
          <w:sz w:val="22"/>
          <w:szCs w:val="22"/>
        </w:rPr>
      </w:pPr>
    </w:p>
    <w:p w14:paraId="00000138" w14:textId="77777777" w:rsidR="0070526E" w:rsidRDefault="001F0B72" w:rsidP="00D85B02">
      <w:pPr>
        <w:widowControl/>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b/>
          <w:color w:val="000000"/>
          <w:sz w:val="22"/>
          <w:szCs w:val="22"/>
        </w:rPr>
        <w:t>Community Engagement Pilot Grant Applicants’ Webinar:</w:t>
      </w:r>
    </w:p>
    <w:p w14:paraId="00000139" w14:textId="77777777" w:rsidR="0070526E" w:rsidRDefault="001F0B72">
      <w:pPr>
        <w:widowControl/>
        <w:ind w:left="360"/>
        <w:rPr>
          <w:rFonts w:ascii="Arial" w:eastAsia="Arial" w:hAnsi="Arial" w:cs="Arial"/>
          <w:sz w:val="22"/>
          <w:szCs w:val="22"/>
        </w:rPr>
      </w:pPr>
      <w:r>
        <w:rPr>
          <w:rFonts w:ascii="Arial" w:eastAsia="Arial" w:hAnsi="Arial" w:cs="Arial"/>
          <w:sz w:val="22"/>
          <w:szCs w:val="22"/>
        </w:rPr>
        <w:t>The purpose of the webinar is to explain the application requirements and to address questions from potential applicants. We will post the recording on the website after the webinar.</w:t>
      </w:r>
    </w:p>
    <w:p w14:paraId="0000013A" w14:textId="77777777" w:rsidR="0070526E" w:rsidRDefault="0070526E">
      <w:pPr>
        <w:widowControl/>
        <w:ind w:left="360"/>
        <w:rPr>
          <w:rFonts w:ascii="Arial" w:eastAsia="Arial" w:hAnsi="Arial" w:cs="Arial"/>
          <w:sz w:val="22"/>
          <w:szCs w:val="22"/>
        </w:rPr>
      </w:pPr>
    </w:p>
    <w:p w14:paraId="0000013B" w14:textId="5D87E950" w:rsidR="0070526E" w:rsidRDefault="0014189D">
      <w:pPr>
        <w:widowControl/>
        <w:ind w:left="360"/>
        <w:rPr>
          <w:rFonts w:ascii="Arial" w:eastAsia="Arial" w:hAnsi="Arial" w:cs="Arial"/>
          <w:sz w:val="22"/>
          <w:szCs w:val="22"/>
        </w:rPr>
      </w:pPr>
      <w:r>
        <w:rPr>
          <w:rFonts w:ascii="Arial" w:eastAsia="Arial" w:hAnsi="Arial" w:cs="Arial"/>
          <w:b/>
          <w:sz w:val="22"/>
          <w:szCs w:val="22"/>
        </w:rPr>
        <w:t xml:space="preserve">November </w:t>
      </w:r>
      <w:r w:rsidR="00FB4EDE">
        <w:rPr>
          <w:rFonts w:ascii="Arial" w:eastAsia="Arial" w:hAnsi="Arial" w:cs="Arial"/>
          <w:b/>
          <w:sz w:val="22"/>
          <w:szCs w:val="22"/>
        </w:rPr>
        <w:t>08</w:t>
      </w:r>
      <w:r w:rsidR="00AF2CDB">
        <w:rPr>
          <w:rFonts w:ascii="Arial" w:eastAsia="Arial" w:hAnsi="Arial" w:cs="Arial"/>
          <w:b/>
          <w:sz w:val="22"/>
          <w:szCs w:val="22"/>
        </w:rPr>
        <w:t>, 202</w:t>
      </w:r>
      <w:r w:rsidR="00FB4EDE">
        <w:rPr>
          <w:rFonts w:ascii="Arial" w:eastAsia="Arial" w:hAnsi="Arial" w:cs="Arial"/>
          <w:b/>
          <w:sz w:val="22"/>
          <w:szCs w:val="22"/>
        </w:rPr>
        <w:t>4</w:t>
      </w:r>
      <w:r w:rsidR="00AF2CDB">
        <w:rPr>
          <w:rFonts w:ascii="Arial" w:eastAsia="Arial" w:hAnsi="Arial" w:cs="Arial"/>
          <w:b/>
          <w:sz w:val="22"/>
          <w:szCs w:val="22"/>
        </w:rPr>
        <w:t xml:space="preserve">: 12:00-1:00PM MDT. </w:t>
      </w:r>
    </w:p>
    <w:p w14:paraId="0000013C" w14:textId="77777777" w:rsidR="0070526E" w:rsidRDefault="001F0B72">
      <w:pPr>
        <w:widowControl/>
        <w:ind w:left="360"/>
        <w:rPr>
          <w:rFonts w:ascii="Arial" w:eastAsia="Arial" w:hAnsi="Arial" w:cs="Arial"/>
          <w:color w:val="0000FF"/>
          <w:sz w:val="22"/>
          <w:szCs w:val="22"/>
        </w:rPr>
      </w:pPr>
      <w:r>
        <w:rPr>
          <w:rFonts w:ascii="Arial" w:eastAsia="Arial" w:hAnsi="Arial" w:cs="Arial"/>
          <w:sz w:val="22"/>
          <w:szCs w:val="22"/>
        </w:rPr>
        <w:t>To join the webinar please use the information below:</w:t>
      </w:r>
    </w:p>
    <w:p w14:paraId="5C3B6C64" w14:textId="77777777" w:rsidR="00A861C9" w:rsidRDefault="001F0B72" w:rsidP="00A861C9">
      <w:pPr>
        <w:widowControl/>
        <w:ind w:left="360"/>
        <w:rPr>
          <w:rFonts w:ascii="Arial" w:eastAsia="Arial" w:hAnsi="Arial" w:cs="Arial"/>
          <w:sz w:val="22"/>
          <w:szCs w:val="22"/>
        </w:rPr>
      </w:pPr>
      <w:r w:rsidRPr="00337452">
        <w:rPr>
          <w:rFonts w:ascii="Arial" w:eastAsia="Arial" w:hAnsi="Arial" w:cs="Arial"/>
          <w:sz w:val="22"/>
          <w:szCs w:val="22"/>
        </w:rPr>
        <w:t xml:space="preserve">Join from PC, Mac, Linux, iOS or Android: </w:t>
      </w:r>
    </w:p>
    <w:p w14:paraId="2750E538" w14:textId="05783CF4" w:rsidR="00C80B49" w:rsidRPr="004F76AE" w:rsidRDefault="00000000" w:rsidP="00337452">
      <w:pPr>
        <w:widowControl/>
        <w:autoSpaceDE w:val="0"/>
        <w:autoSpaceDN w:val="0"/>
        <w:adjustRightInd w:val="0"/>
        <w:ind w:left="360"/>
        <w:rPr>
          <w:rFonts w:ascii="Arial" w:hAnsi="Arial" w:cs="Arial"/>
          <w:b/>
          <w:bCs/>
          <w:sz w:val="22"/>
          <w:szCs w:val="22"/>
        </w:rPr>
      </w:pPr>
      <w:hyperlink r:id="rId47" w:history="1">
        <w:r w:rsidR="00C80B49" w:rsidRPr="004F76AE">
          <w:rPr>
            <w:rStyle w:val="Hyperlink"/>
            <w:rFonts w:ascii="Arial" w:hAnsi="Arial" w:cs="Arial"/>
            <w:b/>
            <w:bCs/>
            <w:sz w:val="22"/>
            <w:szCs w:val="22"/>
          </w:rPr>
          <w:t>https://ucdenver.zoom.us/j/95561099109</w:t>
        </w:r>
      </w:hyperlink>
    </w:p>
    <w:p w14:paraId="090CD4A6" w14:textId="628026A0" w:rsidR="00CA2052" w:rsidRPr="00C80B49" w:rsidRDefault="00C80B49">
      <w:pPr>
        <w:widowControl/>
        <w:ind w:left="360"/>
        <w:rPr>
          <w:rFonts w:ascii="Arial" w:hAnsi="Arial" w:cs="Arial"/>
          <w:sz w:val="22"/>
          <w:szCs w:val="22"/>
        </w:rPr>
      </w:pPr>
      <w:r w:rsidRPr="00337452">
        <w:rPr>
          <w:rFonts w:ascii="Arial" w:hAnsi="Arial" w:cs="Arial"/>
          <w:sz w:val="22"/>
          <w:szCs w:val="22"/>
        </w:rPr>
        <w:t>Meeting ID: 955 6109 9109</w:t>
      </w:r>
    </w:p>
    <w:p w14:paraId="00000140" w14:textId="77777777" w:rsidR="0070526E" w:rsidRDefault="0070526E" w:rsidP="00337452">
      <w:pPr>
        <w:widowControl/>
        <w:ind w:left="360"/>
        <w:rPr>
          <w:rFonts w:ascii="Arial" w:eastAsia="Arial" w:hAnsi="Arial" w:cs="Arial"/>
          <w:color w:val="0D0D0D"/>
          <w:sz w:val="22"/>
          <w:szCs w:val="22"/>
          <w:u w:val="single"/>
        </w:rPr>
      </w:pPr>
    </w:p>
    <w:p w14:paraId="00000141" w14:textId="77777777" w:rsidR="0070526E" w:rsidRDefault="001F0B72" w:rsidP="00D85B02">
      <w:pPr>
        <w:keepNext/>
        <w:widowControl/>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b/>
          <w:color w:val="000000"/>
          <w:sz w:val="22"/>
          <w:szCs w:val="22"/>
        </w:rPr>
        <w:t>Ongoing Technical Assistance:</w:t>
      </w:r>
    </w:p>
    <w:p w14:paraId="00000142" w14:textId="77777777" w:rsidR="0070526E" w:rsidRDefault="001F0B72">
      <w:pPr>
        <w:widowControl/>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Ongoing technical assistance is available throughout the project period for both Academic and Community co-Principal Investigators. Trailhead Institute provides technical assistance to grantees in a variety of formats, including programmatic and fiscal support for community and academic affiliate partners.</w:t>
      </w:r>
    </w:p>
    <w:p w14:paraId="00000143" w14:textId="77777777" w:rsidR="0070526E" w:rsidRDefault="0070526E">
      <w:pPr>
        <w:widowControl/>
        <w:pBdr>
          <w:top w:val="nil"/>
          <w:left w:val="nil"/>
          <w:bottom w:val="nil"/>
          <w:right w:val="nil"/>
          <w:between w:val="nil"/>
        </w:pBdr>
        <w:rPr>
          <w:rFonts w:ascii="Arial" w:eastAsia="Arial" w:hAnsi="Arial" w:cs="Arial"/>
          <w:color w:val="000000"/>
          <w:sz w:val="22"/>
          <w:szCs w:val="22"/>
        </w:rPr>
      </w:pPr>
    </w:p>
    <w:p w14:paraId="00000144" w14:textId="77777777" w:rsidR="0070526E" w:rsidRDefault="001F0B72" w:rsidP="00D85B02">
      <w:pPr>
        <w:keepNext/>
        <w:widowControl/>
        <w:numPr>
          <w:ilvl w:val="0"/>
          <w:numId w:val="13"/>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b/>
          <w:color w:val="000000"/>
          <w:sz w:val="22"/>
          <w:szCs w:val="22"/>
        </w:rPr>
        <w:t>Application Questions:</w:t>
      </w:r>
    </w:p>
    <w:p w14:paraId="00000145" w14:textId="616C1C05" w:rsidR="0070526E" w:rsidRDefault="001F0B72">
      <w:pPr>
        <w:widowControl/>
        <w:ind w:left="360"/>
        <w:rPr>
          <w:rFonts w:ascii="Arial" w:eastAsia="Arial" w:hAnsi="Arial" w:cs="Arial"/>
          <w:sz w:val="22"/>
          <w:szCs w:val="22"/>
        </w:rPr>
      </w:pPr>
      <w:r>
        <w:rPr>
          <w:rFonts w:ascii="Arial" w:eastAsia="Arial" w:hAnsi="Arial" w:cs="Arial"/>
          <w:sz w:val="22"/>
          <w:szCs w:val="22"/>
        </w:rPr>
        <w:t xml:space="preserve">All Partnership Development and Joint Pilot Project applications must be completed as a </w:t>
      </w:r>
      <w:r>
        <w:rPr>
          <w:rFonts w:ascii="Arial" w:eastAsia="Arial" w:hAnsi="Arial" w:cs="Arial"/>
          <w:b/>
          <w:sz w:val="22"/>
          <w:szCs w:val="22"/>
        </w:rPr>
        <w:t>collaborative</w:t>
      </w:r>
      <w:r>
        <w:rPr>
          <w:rFonts w:ascii="Arial" w:eastAsia="Arial" w:hAnsi="Arial" w:cs="Arial"/>
          <w:sz w:val="22"/>
          <w:szCs w:val="22"/>
        </w:rPr>
        <w:t xml:space="preserve"> effort between the Community and Academic co-Principal Investigators and questions specific to each partner should be answered accordingly. Please complete the application </w:t>
      </w:r>
      <w:r>
        <w:rPr>
          <w:rFonts w:ascii="Arial" w:eastAsia="Arial" w:hAnsi="Arial" w:cs="Arial"/>
          <w:b/>
          <w:sz w:val="22"/>
          <w:szCs w:val="22"/>
        </w:rPr>
        <w:t xml:space="preserve">beginning on </w:t>
      </w:r>
      <w:r w:rsidR="00CA2052">
        <w:rPr>
          <w:rFonts w:ascii="Arial" w:eastAsia="Arial" w:hAnsi="Arial" w:cs="Arial"/>
          <w:b/>
          <w:sz w:val="22"/>
          <w:szCs w:val="22"/>
        </w:rPr>
        <w:t>page 15 of this RFA</w:t>
      </w:r>
      <w:r>
        <w:rPr>
          <w:rFonts w:ascii="Arial" w:eastAsia="Arial" w:hAnsi="Arial" w:cs="Arial"/>
          <w:sz w:val="22"/>
          <w:szCs w:val="22"/>
        </w:rPr>
        <w:t xml:space="preserve">. Answer the questions, </w:t>
      </w:r>
      <w:r>
        <w:rPr>
          <w:rFonts w:ascii="Arial" w:eastAsia="Arial" w:hAnsi="Arial" w:cs="Arial"/>
          <w:sz w:val="22"/>
          <w:szCs w:val="22"/>
          <w:u w:val="single"/>
        </w:rPr>
        <w:t>in the order presented</w:t>
      </w:r>
      <w:r>
        <w:rPr>
          <w:rFonts w:ascii="Arial" w:eastAsia="Arial" w:hAnsi="Arial" w:cs="Arial"/>
          <w:sz w:val="22"/>
          <w:szCs w:val="22"/>
        </w:rPr>
        <w:t xml:space="preserve">, adhering to the formatting guidelines listed in </w:t>
      </w:r>
      <w:r>
        <w:rPr>
          <w:rFonts w:ascii="Arial" w:eastAsia="Arial" w:hAnsi="Arial" w:cs="Arial"/>
          <w:b/>
          <w:sz w:val="22"/>
          <w:szCs w:val="22"/>
        </w:rPr>
        <w:t>Section XI. Application Process</w:t>
      </w:r>
      <w:r>
        <w:rPr>
          <w:rFonts w:ascii="Arial" w:eastAsia="Arial" w:hAnsi="Arial" w:cs="Arial"/>
          <w:sz w:val="22"/>
          <w:szCs w:val="22"/>
        </w:rPr>
        <w:t xml:space="preserve">. </w:t>
      </w:r>
    </w:p>
    <w:p w14:paraId="00000146" w14:textId="77777777" w:rsidR="0070526E" w:rsidRDefault="0070526E">
      <w:pPr>
        <w:ind w:left="360"/>
        <w:rPr>
          <w:rFonts w:ascii="Arial" w:eastAsia="Arial" w:hAnsi="Arial" w:cs="Arial"/>
          <w:sz w:val="22"/>
          <w:szCs w:val="22"/>
        </w:rPr>
      </w:pPr>
    </w:p>
    <w:p w14:paraId="00000147" w14:textId="77777777" w:rsidR="0070526E" w:rsidRDefault="001F0B72">
      <w:pPr>
        <w:ind w:left="360"/>
        <w:rPr>
          <w:rFonts w:ascii="Arial" w:eastAsia="Arial" w:hAnsi="Arial" w:cs="Arial"/>
          <w:sz w:val="22"/>
          <w:szCs w:val="22"/>
        </w:rPr>
      </w:pPr>
      <w:r>
        <w:rPr>
          <w:rFonts w:ascii="Arial" w:eastAsia="Arial" w:hAnsi="Arial" w:cs="Arial"/>
          <w:sz w:val="22"/>
          <w:szCs w:val="22"/>
        </w:rPr>
        <w:t xml:space="preserve">We recommend using the form fields embedded in this document. You may delete the pages from this document that you don’t need for the application and save the final, completed application as a PDF document. Combine your completed application with your appendix items, into one single PDF. Then, upload the PDF document through the online application system. </w:t>
      </w:r>
    </w:p>
    <w:p w14:paraId="00000148" w14:textId="77777777" w:rsidR="0070526E" w:rsidRDefault="0070526E">
      <w:pPr>
        <w:ind w:left="360"/>
        <w:rPr>
          <w:rFonts w:ascii="Arial" w:eastAsia="Arial" w:hAnsi="Arial" w:cs="Arial"/>
          <w:sz w:val="22"/>
          <w:szCs w:val="22"/>
        </w:rPr>
      </w:pPr>
    </w:p>
    <w:p w14:paraId="00000149" w14:textId="77777777" w:rsidR="0070526E" w:rsidRDefault="001F0B72">
      <w:pPr>
        <w:ind w:left="360"/>
        <w:rPr>
          <w:rFonts w:ascii="Arial" w:eastAsia="Arial" w:hAnsi="Arial" w:cs="Arial"/>
          <w:i/>
          <w:sz w:val="22"/>
          <w:szCs w:val="22"/>
        </w:rPr>
      </w:pPr>
      <w:r>
        <w:rPr>
          <w:rFonts w:ascii="Arial" w:eastAsia="Arial" w:hAnsi="Arial" w:cs="Arial"/>
          <w:i/>
          <w:sz w:val="22"/>
          <w:szCs w:val="22"/>
        </w:rPr>
        <w:t>We recognize that the focus and content of these applications may change during the project period; this application represents your best ideas and plans at the time of application.</w:t>
      </w:r>
    </w:p>
    <w:p w14:paraId="0000014A" w14:textId="77777777" w:rsidR="0070526E" w:rsidRDefault="001F0B72">
      <w:pPr>
        <w:ind w:left="360"/>
        <w:rPr>
          <w:rFonts w:ascii="Arial" w:eastAsia="Arial" w:hAnsi="Arial" w:cs="Arial"/>
          <w:b/>
          <w:sz w:val="22"/>
          <w:szCs w:val="22"/>
        </w:rPr>
      </w:pPr>
      <w:r>
        <w:rPr>
          <w:rFonts w:ascii="Arial" w:eastAsia="Arial" w:hAnsi="Arial" w:cs="Arial"/>
          <w:b/>
          <w:sz w:val="22"/>
          <w:szCs w:val="22"/>
        </w:rPr>
        <w:t xml:space="preserve">      </w:t>
      </w:r>
    </w:p>
    <w:p w14:paraId="45620015" w14:textId="77777777" w:rsidR="00D82B0E" w:rsidRDefault="00D82B0E">
      <w:pPr>
        <w:ind w:left="360"/>
        <w:rPr>
          <w:rFonts w:ascii="Arial" w:eastAsia="Arial" w:hAnsi="Arial" w:cs="Arial"/>
          <w:b/>
          <w:sz w:val="22"/>
          <w:szCs w:val="22"/>
        </w:rPr>
      </w:pPr>
    </w:p>
    <w:p w14:paraId="46989F07" w14:textId="77777777" w:rsidR="00D82B0E" w:rsidRDefault="00D82B0E">
      <w:pPr>
        <w:ind w:left="360"/>
        <w:rPr>
          <w:rFonts w:ascii="Arial" w:eastAsia="Arial" w:hAnsi="Arial" w:cs="Arial"/>
          <w:b/>
          <w:sz w:val="22"/>
          <w:szCs w:val="22"/>
        </w:rPr>
      </w:pPr>
    </w:p>
    <w:p w14:paraId="393C6087" w14:textId="77777777" w:rsidR="00D82B0E" w:rsidRDefault="00D82B0E">
      <w:pPr>
        <w:ind w:left="360"/>
        <w:rPr>
          <w:rFonts w:ascii="Arial" w:eastAsia="Arial" w:hAnsi="Arial" w:cs="Arial"/>
          <w:sz w:val="22"/>
          <w:szCs w:val="22"/>
        </w:rPr>
      </w:pPr>
    </w:p>
    <w:p w14:paraId="0000014B" w14:textId="77777777" w:rsidR="0070526E" w:rsidRDefault="001F0B72">
      <w:pPr>
        <w:jc w:val="center"/>
        <w:rPr>
          <w:rFonts w:ascii="Arial" w:eastAsia="Arial" w:hAnsi="Arial" w:cs="Arial"/>
          <w:b/>
          <w:sz w:val="22"/>
          <w:szCs w:val="22"/>
        </w:rPr>
      </w:pPr>
      <w:r>
        <w:rPr>
          <w:rFonts w:ascii="Arial" w:eastAsia="Arial" w:hAnsi="Arial" w:cs="Arial"/>
          <w:b/>
          <w:sz w:val="22"/>
          <w:szCs w:val="22"/>
        </w:rPr>
        <w:t>Continue to the next page to access the application documents.</w:t>
      </w:r>
    </w:p>
    <w:p w14:paraId="0000014C" w14:textId="77777777" w:rsidR="0070526E" w:rsidRDefault="001F0B72">
      <w:pPr>
        <w:widowControl/>
        <w:rPr>
          <w:rFonts w:ascii="Arial" w:eastAsia="Arial" w:hAnsi="Arial" w:cs="Arial"/>
          <w:b/>
          <w:sz w:val="22"/>
          <w:szCs w:val="22"/>
        </w:rPr>
      </w:pPr>
      <w:r>
        <w:br w:type="page"/>
      </w:r>
    </w:p>
    <w:p w14:paraId="0000014D" w14:textId="77777777" w:rsidR="0070526E" w:rsidRDefault="0070526E">
      <w:pPr>
        <w:jc w:val="center"/>
        <w:rPr>
          <w:rFonts w:ascii="Arial" w:eastAsia="Arial" w:hAnsi="Arial" w:cs="Arial"/>
          <w:b/>
          <w:sz w:val="22"/>
          <w:szCs w:val="22"/>
        </w:rPr>
      </w:pPr>
    </w:p>
    <w:p w14:paraId="0000014E" w14:textId="77777777" w:rsidR="0070526E" w:rsidRPr="004F76AE" w:rsidRDefault="001F0B72">
      <w:pPr>
        <w:pStyle w:val="Heading2"/>
        <w:rPr>
          <w:sz w:val="22"/>
          <w:szCs w:val="22"/>
          <w:shd w:val="clear" w:color="auto" w:fill="003300"/>
        </w:rPr>
      </w:pPr>
      <w:bookmarkStart w:id="22" w:name="bookmark=id.2xcytpi" w:colFirst="0" w:colLast="0"/>
      <w:bookmarkStart w:id="23" w:name="bookmark=id.4i7ojhp" w:colFirst="0" w:colLast="0"/>
      <w:bookmarkEnd w:id="22"/>
      <w:bookmarkEnd w:id="23"/>
      <w:r>
        <w:rPr>
          <w:sz w:val="22"/>
          <w:szCs w:val="22"/>
          <w:shd w:val="clear" w:color="auto" w:fill="003300"/>
        </w:rPr>
        <w:t>PART</w:t>
      </w:r>
      <w:r w:rsidRPr="004F76AE">
        <w:rPr>
          <w:sz w:val="22"/>
          <w:szCs w:val="22"/>
          <w:shd w:val="clear" w:color="auto" w:fill="003300"/>
        </w:rPr>
        <w:t xml:space="preserve">NERSHIP DEVELOPMENT APPLICATION </w:t>
      </w:r>
    </w:p>
    <w:p w14:paraId="0000014F" w14:textId="76FBC27E" w:rsidR="0070526E" w:rsidRDefault="001F0B72">
      <w:pPr>
        <w:rPr>
          <w:rFonts w:ascii="Arial" w:eastAsia="Arial" w:hAnsi="Arial" w:cs="Arial"/>
          <w:sz w:val="22"/>
          <w:szCs w:val="22"/>
        </w:rPr>
      </w:pPr>
      <w:r w:rsidRPr="004F76AE">
        <w:rPr>
          <w:rFonts w:ascii="Arial" w:eastAsia="Arial" w:hAnsi="Arial" w:cs="Arial"/>
          <w:sz w:val="22"/>
          <w:szCs w:val="22"/>
        </w:rPr>
        <w:t>Please answer questions 1-</w:t>
      </w:r>
      <w:r w:rsidR="004F76AE" w:rsidRPr="004F76AE">
        <w:rPr>
          <w:rFonts w:ascii="Arial" w:eastAsia="Arial" w:hAnsi="Arial" w:cs="Arial"/>
          <w:sz w:val="22"/>
          <w:szCs w:val="22"/>
        </w:rPr>
        <w:t>3</w:t>
      </w:r>
      <w:r>
        <w:rPr>
          <w:rFonts w:ascii="Arial" w:eastAsia="Arial" w:hAnsi="Arial" w:cs="Arial"/>
          <w:sz w:val="22"/>
          <w:szCs w:val="22"/>
        </w:rPr>
        <w:t xml:space="preserve"> in the order presented, using the formatting guidelines listed in </w:t>
      </w:r>
      <w:r>
        <w:rPr>
          <w:rFonts w:ascii="Arial" w:eastAsia="Arial" w:hAnsi="Arial" w:cs="Arial"/>
          <w:b/>
          <w:sz w:val="22"/>
          <w:szCs w:val="22"/>
        </w:rPr>
        <w:t>Section XI</w:t>
      </w:r>
      <w:r>
        <w:rPr>
          <w:rFonts w:ascii="Arial" w:eastAsia="Arial" w:hAnsi="Arial" w:cs="Arial"/>
          <w:sz w:val="22"/>
          <w:szCs w:val="22"/>
        </w:rPr>
        <w:t xml:space="preserve"> of the RFA, in six pages or less. </w:t>
      </w:r>
      <w:r w:rsidR="004527DE">
        <w:rPr>
          <w:rFonts w:ascii="Arial" w:eastAsia="Arial" w:hAnsi="Arial" w:cs="Arial"/>
          <w:sz w:val="22"/>
          <w:szCs w:val="22"/>
        </w:rPr>
        <w:t xml:space="preserve">You must include the top portion with project name, organizations, funds requested etc. within your six pages. </w:t>
      </w:r>
      <w:r>
        <w:rPr>
          <w:rFonts w:ascii="Arial" w:eastAsia="Arial" w:hAnsi="Arial" w:cs="Arial"/>
          <w:sz w:val="22"/>
          <w:szCs w:val="22"/>
        </w:rPr>
        <w:t xml:space="preserve">Be sure to answer each part (parts a, b, c, etc.) of each numbered question. After completing the questions below, please complete your </w:t>
      </w:r>
      <w:hyperlink w:anchor="bookmark=id.3as4poj">
        <w:r>
          <w:rPr>
            <w:rFonts w:ascii="Arial" w:eastAsia="Arial" w:hAnsi="Arial" w:cs="Arial"/>
            <w:color w:val="0000FF"/>
            <w:sz w:val="22"/>
            <w:szCs w:val="22"/>
            <w:u w:val="single"/>
          </w:rPr>
          <w:t>budget and budget justification</w:t>
        </w:r>
      </w:hyperlink>
      <w:r>
        <w:rPr>
          <w:rFonts w:ascii="Arial" w:eastAsia="Arial" w:hAnsi="Arial" w:cs="Arial"/>
          <w:sz w:val="22"/>
          <w:szCs w:val="22"/>
        </w:rPr>
        <w:t>.</w:t>
      </w:r>
    </w:p>
    <w:p w14:paraId="00000150" w14:textId="77777777" w:rsidR="0070526E" w:rsidRDefault="0070526E">
      <w:pPr>
        <w:rPr>
          <w:rFonts w:ascii="Arial" w:eastAsia="Arial" w:hAnsi="Arial" w:cs="Arial"/>
          <w:sz w:val="22"/>
          <w:szCs w:val="22"/>
        </w:rPr>
      </w:pPr>
    </w:p>
    <w:p w14:paraId="00000151" w14:textId="77777777" w:rsidR="0070526E" w:rsidRDefault="001F0B72" w:rsidP="00D85B02">
      <w:pPr>
        <w:widowControl/>
        <w:numPr>
          <w:ilvl w:val="0"/>
          <w:numId w:val="16"/>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Project Name</w:t>
      </w:r>
      <w:r>
        <w:rPr>
          <w:rFonts w:ascii="Arial" w:eastAsia="Arial" w:hAnsi="Arial" w:cs="Arial"/>
          <w:b/>
          <w:color w:val="000000"/>
          <w:sz w:val="22"/>
          <w:szCs w:val="22"/>
        </w:rPr>
        <w:t>:</w:t>
      </w:r>
      <w:r>
        <w:rPr>
          <w:rFonts w:ascii="Arial" w:eastAsia="Arial" w:hAnsi="Arial" w:cs="Arial"/>
          <w:color w:val="000000"/>
          <w:sz w:val="22"/>
          <w:szCs w:val="22"/>
        </w:rPr>
        <w:t xml:space="preserve"> </w:t>
      </w:r>
      <w:bookmarkStart w:id="24" w:name="bookmark=id.1ci93xb" w:colFirst="0" w:colLast="0"/>
      <w:bookmarkEnd w:id="24"/>
      <w:r>
        <w:rPr>
          <w:rFonts w:ascii="Arial" w:eastAsia="Arial" w:hAnsi="Arial" w:cs="Arial"/>
          <w:color w:val="000000"/>
          <w:sz w:val="22"/>
          <w:szCs w:val="22"/>
        </w:rPr>
        <w:t>     </w:t>
      </w:r>
    </w:p>
    <w:p w14:paraId="00000152" w14:textId="77777777" w:rsidR="0070526E" w:rsidRDefault="001F0B72" w:rsidP="00D85B02">
      <w:pPr>
        <w:widowControl/>
        <w:numPr>
          <w:ilvl w:val="0"/>
          <w:numId w:val="16"/>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Academic Organization</w:t>
      </w:r>
      <w:r>
        <w:rPr>
          <w:rFonts w:ascii="Arial" w:eastAsia="Arial" w:hAnsi="Arial" w:cs="Arial"/>
          <w:b/>
          <w:color w:val="000000"/>
          <w:sz w:val="22"/>
          <w:szCs w:val="22"/>
        </w:rPr>
        <w:t>:</w:t>
      </w:r>
      <w:r>
        <w:rPr>
          <w:rFonts w:ascii="Arial" w:eastAsia="Arial" w:hAnsi="Arial" w:cs="Arial"/>
          <w:color w:val="000000"/>
          <w:sz w:val="22"/>
          <w:szCs w:val="22"/>
        </w:rPr>
        <w:t xml:space="preserve"> </w:t>
      </w:r>
      <w:bookmarkStart w:id="25" w:name="bookmark=id.3whwml4" w:colFirst="0" w:colLast="0"/>
      <w:bookmarkEnd w:id="25"/>
      <w:r>
        <w:rPr>
          <w:rFonts w:ascii="Arial" w:eastAsia="Arial" w:hAnsi="Arial" w:cs="Arial"/>
          <w:color w:val="000000"/>
          <w:sz w:val="22"/>
          <w:szCs w:val="22"/>
        </w:rPr>
        <w:t>     </w:t>
      </w:r>
    </w:p>
    <w:p w14:paraId="00000153" w14:textId="3BDDE07E" w:rsidR="0070526E" w:rsidRDefault="001F0B72" w:rsidP="00D85B02">
      <w:pPr>
        <w:widowControl/>
        <w:numPr>
          <w:ilvl w:val="0"/>
          <w:numId w:val="16"/>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 xml:space="preserve">Academic </w:t>
      </w:r>
      <w:r w:rsidR="00C80B49">
        <w:rPr>
          <w:rFonts w:ascii="Arial" w:eastAsia="Arial" w:hAnsi="Arial" w:cs="Arial"/>
          <w:b/>
          <w:color w:val="000000"/>
          <w:sz w:val="22"/>
          <w:szCs w:val="22"/>
          <w:u w:val="single"/>
        </w:rPr>
        <w:t>C</w:t>
      </w:r>
      <w:r>
        <w:rPr>
          <w:rFonts w:ascii="Arial" w:eastAsia="Arial" w:hAnsi="Arial" w:cs="Arial"/>
          <w:b/>
          <w:color w:val="000000"/>
          <w:sz w:val="22"/>
          <w:szCs w:val="22"/>
          <w:u w:val="single"/>
        </w:rPr>
        <w:t>o-Principal Investigator</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54" w14:textId="77777777" w:rsidR="0070526E" w:rsidRDefault="001F0B72" w:rsidP="00D85B02">
      <w:pPr>
        <w:widowControl/>
        <w:numPr>
          <w:ilvl w:val="0"/>
          <w:numId w:val="16"/>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Community Organization</w:t>
      </w:r>
      <w:r>
        <w:rPr>
          <w:rFonts w:ascii="Arial" w:eastAsia="Arial" w:hAnsi="Arial" w:cs="Arial"/>
          <w:b/>
          <w:color w:val="000000"/>
          <w:sz w:val="22"/>
          <w:szCs w:val="22"/>
        </w:rPr>
        <w:t>:</w:t>
      </w:r>
      <w:r>
        <w:rPr>
          <w:rFonts w:ascii="Arial" w:eastAsia="Arial" w:hAnsi="Arial" w:cs="Arial"/>
          <w:color w:val="000000"/>
          <w:sz w:val="22"/>
          <w:szCs w:val="22"/>
        </w:rPr>
        <w:t xml:space="preserve"> </w:t>
      </w:r>
      <w:bookmarkStart w:id="26" w:name="bookmark=id.2bn6wsx" w:colFirst="0" w:colLast="0"/>
      <w:bookmarkEnd w:id="26"/>
      <w:r>
        <w:rPr>
          <w:rFonts w:ascii="Arial" w:eastAsia="Arial" w:hAnsi="Arial" w:cs="Arial"/>
          <w:color w:val="000000"/>
          <w:sz w:val="22"/>
          <w:szCs w:val="22"/>
        </w:rPr>
        <w:t>     </w:t>
      </w:r>
    </w:p>
    <w:p w14:paraId="00000155" w14:textId="49FA1312" w:rsidR="0070526E" w:rsidRDefault="001F0B72" w:rsidP="00D85B02">
      <w:pPr>
        <w:widowControl/>
        <w:numPr>
          <w:ilvl w:val="0"/>
          <w:numId w:val="16"/>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u w:val="single"/>
        </w:rPr>
        <w:t xml:space="preserve">Community </w:t>
      </w:r>
      <w:r w:rsidR="00C80B49">
        <w:rPr>
          <w:rFonts w:ascii="Arial" w:eastAsia="Arial" w:hAnsi="Arial" w:cs="Arial"/>
          <w:b/>
          <w:color w:val="000000"/>
          <w:sz w:val="22"/>
          <w:szCs w:val="22"/>
          <w:u w:val="single"/>
        </w:rPr>
        <w:t>C</w:t>
      </w:r>
      <w:r>
        <w:rPr>
          <w:rFonts w:ascii="Arial" w:eastAsia="Arial" w:hAnsi="Arial" w:cs="Arial"/>
          <w:b/>
          <w:color w:val="000000"/>
          <w:sz w:val="22"/>
          <w:szCs w:val="22"/>
          <w:u w:val="single"/>
        </w:rPr>
        <w:t>o-Principal Investigator</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56" w14:textId="77777777" w:rsidR="0070526E" w:rsidRDefault="001F0B72" w:rsidP="00D85B02">
      <w:pPr>
        <w:widowControl/>
        <w:numPr>
          <w:ilvl w:val="0"/>
          <w:numId w:val="16"/>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Academic funds requested</w:t>
      </w:r>
      <w:r>
        <w:rPr>
          <w:rFonts w:ascii="Arial" w:eastAsia="Arial" w:hAnsi="Arial" w:cs="Arial"/>
          <w:b/>
          <w:color w:val="000000"/>
          <w:sz w:val="22"/>
          <w:szCs w:val="22"/>
        </w:rPr>
        <w:t>: $</w:t>
      </w:r>
      <w:bookmarkStart w:id="27" w:name="bookmark=id.qsh70q" w:colFirst="0" w:colLast="0"/>
      <w:bookmarkEnd w:id="27"/>
      <w:r>
        <w:rPr>
          <w:rFonts w:ascii="Arial" w:eastAsia="Arial" w:hAnsi="Arial" w:cs="Arial"/>
          <w:color w:val="000000"/>
          <w:sz w:val="22"/>
          <w:szCs w:val="22"/>
        </w:rPr>
        <w:t>     </w:t>
      </w:r>
    </w:p>
    <w:p w14:paraId="00000157" w14:textId="77777777" w:rsidR="0070526E" w:rsidRDefault="001F0B72" w:rsidP="00D85B02">
      <w:pPr>
        <w:widowControl/>
        <w:numPr>
          <w:ilvl w:val="0"/>
          <w:numId w:val="16"/>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Community funds requested</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w:t>
      </w:r>
      <w:r>
        <w:rPr>
          <w:rFonts w:ascii="Arial" w:eastAsia="Arial" w:hAnsi="Arial" w:cs="Arial"/>
          <w:color w:val="000000"/>
          <w:sz w:val="22"/>
          <w:szCs w:val="22"/>
        </w:rPr>
        <w:t>     </w:t>
      </w:r>
    </w:p>
    <w:p w14:paraId="00000158" w14:textId="77777777" w:rsidR="0070526E" w:rsidRDefault="0070526E">
      <w:pPr>
        <w:rPr>
          <w:rFonts w:ascii="Arial" w:eastAsia="Arial" w:hAnsi="Arial" w:cs="Arial"/>
          <w:sz w:val="22"/>
          <w:szCs w:val="22"/>
          <w:u w:val="single"/>
        </w:rPr>
      </w:pPr>
    </w:p>
    <w:p w14:paraId="2A01DC19" w14:textId="1CC62025" w:rsidR="00BB4B3C" w:rsidRPr="00DE5F77" w:rsidRDefault="00BB4B3C" w:rsidP="00D85B02">
      <w:pPr>
        <w:pStyle w:val="ListParagraph"/>
        <w:widowControl/>
        <w:numPr>
          <w:ilvl w:val="0"/>
          <w:numId w:val="19"/>
        </w:numPr>
        <w:pBdr>
          <w:top w:val="nil"/>
          <w:left w:val="nil"/>
          <w:bottom w:val="nil"/>
          <w:right w:val="nil"/>
          <w:between w:val="nil"/>
        </w:pBdr>
        <w:ind w:left="360"/>
        <w:rPr>
          <w:rFonts w:ascii="Arial" w:eastAsia="Arial" w:hAnsi="Arial" w:cs="Arial"/>
          <w:color w:val="000000"/>
          <w:sz w:val="22"/>
          <w:szCs w:val="22"/>
        </w:rPr>
      </w:pPr>
      <w:r w:rsidRPr="00DE5F77">
        <w:rPr>
          <w:rFonts w:ascii="Arial" w:eastAsia="Arial" w:hAnsi="Arial" w:cs="Arial"/>
          <w:b/>
          <w:bCs/>
          <w:color w:val="000000"/>
          <w:sz w:val="22"/>
          <w:szCs w:val="22"/>
        </w:rPr>
        <w:t>Factor 1. Importance of the Research</w:t>
      </w:r>
    </w:p>
    <w:p w14:paraId="23B49A66" w14:textId="2B151047" w:rsidR="00D72A7B" w:rsidRPr="00257010" w:rsidRDefault="00316107" w:rsidP="00D85B02">
      <w:pPr>
        <w:pStyle w:val="ListParagraph"/>
        <w:widowControl/>
        <w:numPr>
          <w:ilvl w:val="1"/>
          <w:numId w:val="19"/>
        </w:numPr>
        <w:pBdr>
          <w:top w:val="nil"/>
          <w:left w:val="nil"/>
          <w:bottom w:val="nil"/>
          <w:right w:val="nil"/>
          <w:between w:val="nil"/>
        </w:pBdr>
        <w:rPr>
          <w:rFonts w:ascii="Arial" w:eastAsia="Arial" w:hAnsi="Arial" w:cs="Arial"/>
          <w:color w:val="000000"/>
          <w:sz w:val="22"/>
          <w:szCs w:val="22"/>
        </w:rPr>
      </w:pPr>
      <w:r w:rsidRPr="00257010">
        <w:rPr>
          <w:rFonts w:ascii="Arial" w:eastAsia="Arial" w:hAnsi="Arial" w:cs="Arial"/>
          <w:b/>
          <w:color w:val="000000"/>
          <w:sz w:val="22"/>
          <w:szCs w:val="22"/>
          <w:u w:val="single"/>
        </w:rPr>
        <w:t>What will this project address? (Significance)</w:t>
      </w:r>
      <w:r w:rsidRPr="00257010">
        <w:rPr>
          <w:rFonts w:ascii="Arial" w:eastAsia="Arial" w:hAnsi="Arial" w:cs="Arial"/>
          <w:b/>
          <w:color w:val="000000"/>
          <w:sz w:val="22"/>
          <w:szCs w:val="22"/>
        </w:rPr>
        <w:t>:</w:t>
      </w:r>
    </w:p>
    <w:p w14:paraId="4663BA85" w14:textId="035CF83F" w:rsidR="00D72A7B" w:rsidRPr="00257010" w:rsidRDefault="00316107" w:rsidP="00D85B02">
      <w:pPr>
        <w:pStyle w:val="ListParagraph"/>
        <w:widowControl/>
        <w:numPr>
          <w:ilvl w:val="2"/>
          <w:numId w:val="19"/>
        </w:numPr>
        <w:pBdr>
          <w:top w:val="nil"/>
          <w:left w:val="nil"/>
          <w:bottom w:val="nil"/>
          <w:right w:val="nil"/>
          <w:between w:val="nil"/>
        </w:pBdr>
        <w:rPr>
          <w:rFonts w:ascii="Arial" w:eastAsia="Arial" w:hAnsi="Arial" w:cs="Arial"/>
          <w:color w:val="0000FF"/>
          <w:sz w:val="22"/>
          <w:szCs w:val="22"/>
          <w:u w:val="single"/>
        </w:rPr>
      </w:pPr>
      <w:r w:rsidRPr="00257010">
        <w:rPr>
          <w:rFonts w:ascii="Arial" w:eastAsia="Arial" w:hAnsi="Arial" w:cs="Arial"/>
          <w:color w:val="000000"/>
          <w:sz w:val="22"/>
          <w:szCs w:val="22"/>
        </w:rPr>
        <w:t>What community health priority will this partnership focus on during the coming year?</w:t>
      </w:r>
      <w:r w:rsidRPr="009101EE">
        <w:t xml:space="preserve"> </w:t>
      </w:r>
      <w:r w:rsidRPr="00257010">
        <w:rPr>
          <w:rFonts w:ascii="Arial" w:eastAsia="Arial" w:hAnsi="Arial" w:cs="Arial"/>
          <w:color w:val="000000"/>
          <w:sz w:val="22"/>
          <w:szCs w:val="22"/>
        </w:rPr>
        <w:t xml:space="preserve">Please provide existing data that support this health priority, need, or inequity (For Colorado data, see: </w:t>
      </w:r>
      <w:hyperlink r:id="rId48">
        <w:r w:rsidRPr="00257010">
          <w:rPr>
            <w:rFonts w:ascii="Arial" w:eastAsia="Arial" w:hAnsi="Arial" w:cs="Arial"/>
            <w:color w:val="0000FF"/>
            <w:sz w:val="22"/>
            <w:szCs w:val="22"/>
            <w:u w:val="single"/>
          </w:rPr>
          <w:t>https://www.colorado.gov/cdphe</w:t>
        </w:r>
      </w:hyperlink>
      <w:r w:rsidRPr="00257010">
        <w:rPr>
          <w:rFonts w:ascii="Arial" w:eastAsia="Arial" w:hAnsi="Arial" w:cs="Arial"/>
          <w:color w:val="0000FF"/>
          <w:sz w:val="22"/>
          <w:szCs w:val="22"/>
          <w:u w:val="single"/>
        </w:rPr>
        <w:t xml:space="preserve">)  </w:t>
      </w:r>
    </w:p>
    <w:p w14:paraId="225FF3CF" w14:textId="0C327AD6" w:rsidR="00D72A7B" w:rsidRDefault="00316107" w:rsidP="00D85B02">
      <w:pPr>
        <w:pStyle w:val="ListParagraph"/>
        <w:widowControl/>
        <w:numPr>
          <w:ilvl w:val="2"/>
          <w:numId w:val="19"/>
        </w:numPr>
        <w:pBdr>
          <w:top w:val="nil"/>
          <w:left w:val="nil"/>
          <w:bottom w:val="nil"/>
          <w:right w:val="nil"/>
          <w:between w:val="nil"/>
        </w:pBdr>
        <w:rPr>
          <w:rFonts w:ascii="Arial" w:eastAsia="Arial" w:hAnsi="Arial" w:cs="Arial"/>
          <w:color w:val="000000" w:themeColor="text1"/>
          <w:sz w:val="22"/>
          <w:szCs w:val="22"/>
        </w:rPr>
      </w:pPr>
      <w:r w:rsidRPr="00257010">
        <w:rPr>
          <w:rFonts w:ascii="Arial" w:eastAsia="Arial" w:hAnsi="Arial" w:cs="Arial"/>
          <w:color w:val="000000" w:themeColor="text1"/>
          <w:sz w:val="22"/>
          <w:szCs w:val="22"/>
        </w:rPr>
        <w:t>What evidence exists that this priority is of concern to the community, and that this partnership is needed? (</w:t>
      </w:r>
      <w:proofErr w:type="spellStart"/>
      <w:r w:rsidRPr="00257010">
        <w:rPr>
          <w:rFonts w:ascii="Arial" w:eastAsia="Arial" w:hAnsi="Arial" w:cs="Arial"/>
          <w:color w:val="000000" w:themeColor="text1"/>
          <w:sz w:val="22"/>
          <w:szCs w:val="22"/>
        </w:rPr>
        <w:t>i.e</w:t>
      </w:r>
      <w:proofErr w:type="spellEnd"/>
      <w:r w:rsidRPr="00257010">
        <w:rPr>
          <w:rFonts w:ascii="Arial" w:eastAsia="Arial" w:hAnsi="Arial" w:cs="Arial"/>
          <w:color w:val="000000" w:themeColor="text1"/>
          <w:sz w:val="22"/>
          <w:szCs w:val="22"/>
        </w:rPr>
        <w:t xml:space="preserve"> lived experience of community, community metrics</w:t>
      </w:r>
    </w:p>
    <w:p w14:paraId="50A3C2B8" w14:textId="39E69D86" w:rsidR="004F76AE" w:rsidRDefault="004F76AE" w:rsidP="004F76AE">
      <w:pPr>
        <w:widowControl/>
        <w:pBdr>
          <w:top w:val="nil"/>
          <w:left w:val="nil"/>
          <w:bottom w:val="nil"/>
          <w:right w:val="nil"/>
          <w:between w:val="nil"/>
        </w:pBd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r>
        <w:rPr>
          <w:rFonts w:ascii="Arial" w:hAnsi="Arial" w:cs="Arial"/>
          <w:sz w:val="22"/>
          <w:szCs w:val="22"/>
        </w:rPr>
        <w:tab/>
      </w:r>
    </w:p>
    <w:p w14:paraId="14FF9BE2" w14:textId="77777777" w:rsidR="004F76AE" w:rsidRPr="004F76AE" w:rsidRDefault="004F76AE" w:rsidP="004F76AE">
      <w:pPr>
        <w:widowControl/>
        <w:pBdr>
          <w:top w:val="nil"/>
          <w:left w:val="nil"/>
          <w:bottom w:val="nil"/>
          <w:right w:val="nil"/>
          <w:between w:val="nil"/>
        </w:pBdr>
        <w:rPr>
          <w:rFonts w:ascii="Arial" w:eastAsia="Arial" w:hAnsi="Arial" w:cs="Arial"/>
          <w:color w:val="000000" w:themeColor="text1"/>
          <w:sz w:val="22"/>
          <w:szCs w:val="22"/>
        </w:rPr>
      </w:pPr>
    </w:p>
    <w:p w14:paraId="2392F6D9" w14:textId="079F2B27" w:rsidR="00D72A7B" w:rsidRPr="00257010" w:rsidRDefault="00D72A7B" w:rsidP="00D85B02">
      <w:pPr>
        <w:pStyle w:val="ListParagraph"/>
        <w:widowControl/>
        <w:numPr>
          <w:ilvl w:val="1"/>
          <w:numId w:val="19"/>
        </w:numPr>
        <w:pBdr>
          <w:top w:val="nil"/>
          <w:left w:val="nil"/>
          <w:bottom w:val="nil"/>
          <w:right w:val="nil"/>
          <w:between w:val="nil"/>
        </w:pBdr>
        <w:rPr>
          <w:rFonts w:ascii="Arial" w:eastAsia="Arial" w:hAnsi="Arial" w:cs="Arial"/>
          <w:color w:val="000000" w:themeColor="text1"/>
          <w:sz w:val="22"/>
          <w:szCs w:val="22"/>
        </w:rPr>
      </w:pPr>
      <w:r w:rsidRPr="00257010">
        <w:rPr>
          <w:rFonts w:ascii="Arial" w:eastAsia="Arial" w:hAnsi="Arial" w:cs="Arial"/>
          <w:b/>
          <w:color w:val="000000"/>
          <w:sz w:val="22"/>
          <w:szCs w:val="22"/>
          <w:u w:val="single"/>
        </w:rPr>
        <w:t>What’s new? (Innovation)</w:t>
      </w:r>
      <w:r w:rsidRPr="00257010">
        <w:rPr>
          <w:rFonts w:ascii="Arial" w:eastAsia="Arial" w:hAnsi="Arial" w:cs="Arial"/>
          <w:b/>
          <w:color w:val="000000"/>
          <w:sz w:val="22"/>
          <w:szCs w:val="22"/>
        </w:rPr>
        <w:t xml:space="preserve">: </w:t>
      </w:r>
    </w:p>
    <w:p w14:paraId="4512AD8C" w14:textId="77777777" w:rsidR="00257010" w:rsidRPr="00257010" w:rsidRDefault="00D72A7B" w:rsidP="00D85B02">
      <w:pPr>
        <w:pStyle w:val="ListParagraph"/>
        <w:numPr>
          <w:ilvl w:val="2"/>
          <w:numId w:val="19"/>
        </w:numPr>
        <w:rPr>
          <w:rFonts w:ascii="Arial" w:hAnsi="Arial" w:cs="Arial"/>
          <w:sz w:val="22"/>
          <w:szCs w:val="22"/>
        </w:rPr>
      </w:pPr>
      <w:r w:rsidRPr="00257010">
        <w:rPr>
          <w:rFonts w:ascii="Arial" w:hAnsi="Arial" w:cs="Arial"/>
          <w:sz w:val="22"/>
          <w:szCs w:val="22"/>
        </w:rPr>
        <w:t>For this proposed partnership, what potential innovation may result from bringing these partners together?</w:t>
      </w:r>
      <w:r w:rsidRPr="00257010" w:rsidDel="00C17D5C">
        <w:rPr>
          <w:rFonts w:ascii="Arial" w:hAnsi="Arial" w:cs="Arial"/>
          <w:sz w:val="22"/>
          <w:szCs w:val="22"/>
          <w:highlight w:val="yellow"/>
        </w:rPr>
        <w:t xml:space="preserve"> </w:t>
      </w:r>
    </w:p>
    <w:p w14:paraId="0D98BD82" w14:textId="00472E9E" w:rsidR="00D72A7B" w:rsidRPr="00DE5F77" w:rsidRDefault="00D72A7B" w:rsidP="00D85B02">
      <w:pPr>
        <w:pStyle w:val="ListParagraph"/>
        <w:numPr>
          <w:ilvl w:val="2"/>
          <w:numId w:val="19"/>
        </w:numPr>
        <w:rPr>
          <w:rFonts w:ascii="Arial" w:hAnsi="Arial" w:cs="Arial"/>
          <w:color w:val="000000" w:themeColor="text1"/>
          <w:sz w:val="22"/>
          <w:szCs w:val="22"/>
        </w:rPr>
      </w:pPr>
      <w:r w:rsidRPr="00DE5F77">
        <w:rPr>
          <w:rFonts w:ascii="Arial" w:eastAsia="Arial" w:hAnsi="Arial" w:cs="Arial"/>
          <w:color w:val="000000"/>
          <w:sz w:val="22"/>
          <w:szCs w:val="22"/>
        </w:rPr>
        <w:t>How are your proposed engagement method(s) innovative and important to success, and how will results be shared and disseminated?</w:t>
      </w:r>
    </w:p>
    <w:p w14:paraId="692BBEC3" w14:textId="1660BBE6" w:rsidR="00D72A7B" w:rsidRDefault="004F76AE" w:rsidP="004F76AE">
      <w:pPr>
        <w:pStyle w:val="ListParagraph"/>
        <w:ind w:left="1080" w:firstLine="360"/>
        <w:rPr>
          <w:rFonts w:ascii="Arial" w:hAnsi="Arial" w:cs="Arial"/>
          <w:sz w:val="22"/>
          <w:szCs w:val="22"/>
        </w:rPr>
      </w:pP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015C5D0C" w14:textId="77777777" w:rsidR="004F76AE" w:rsidRPr="00DE5F77" w:rsidRDefault="004F76AE" w:rsidP="00DE5F77">
      <w:pPr>
        <w:pStyle w:val="ListParagraph"/>
        <w:ind w:left="360"/>
        <w:rPr>
          <w:rFonts w:ascii="Arial" w:hAnsi="Arial" w:cs="Arial"/>
          <w:bCs/>
          <w:sz w:val="22"/>
          <w:szCs w:val="22"/>
        </w:rPr>
      </w:pPr>
    </w:p>
    <w:p w14:paraId="7BC36159" w14:textId="35F0942A" w:rsidR="00257010" w:rsidRPr="00DE5F77" w:rsidRDefault="00D72A7B" w:rsidP="00D85B02">
      <w:pPr>
        <w:pStyle w:val="ListParagraph"/>
        <w:numPr>
          <w:ilvl w:val="0"/>
          <w:numId w:val="19"/>
        </w:numPr>
        <w:ind w:left="360"/>
        <w:rPr>
          <w:rFonts w:ascii="Arial" w:hAnsi="Arial" w:cs="Arial"/>
          <w:sz w:val="22"/>
          <w:szCs w:val="22"/>
        </w:rPr>
      </w:pPr>
      <w:r w:rsidRPr="00DE5F77">
        <w:rPr>
          <w:rFonts w:ascii="Arial" w:hAnsi="Arial" w:cs="Arial"/>
          <w:b/>
          <w:bCs/>
          <w:sz w:val="22"/>
          <w:szCs w:val="22"/>
        </w:rPr>
        <w:t>Factor 2. Rigor and Feasibility</w:t>
      </w:r>
    </w:p>
    <w:p w14:paraId="491E4C7E" w14:textId="6970DADC" w:rsidR="00257010" w:rsidRPr="00AE44C7" w:rsidRDefault="00316107" w:rsidP="00D85B02">
      <w:pPr>
        <w:pStyle w:val="ListParagraph"/>
        <w:numPr>
          <w:ilvl w:val="1"/>
          <w:numId w:val="19"/>
        </w:numPr>
        <w:rPr>
          <w:rFonts w:ascii="Arial" w:hAnsi="Arial" w:cs="Arial"/>
          <w:sz w:val="22"/>
          <w:szCs w:val="22"/>
        </w:rPr>
      </w:pPr>
      <w:r w:rsidRPr="00DE5F77">
        <w:rPr>
          <w:rFonts w:ascii="Arial" w:eastAsia="Arial" w:hAnsi="Arial" w:cs="Arial"/>
          <w:b/>
          <w:color w:val="000000"/>
          <w:sz w:val="22"/>
          <w:szCs w:val="22"/>
          <w:u w:val="single"/>
        </w:rPr>
        <w:t>What will this project do? (Approach)</w:t>
      </w:r>
      <w:r w:rsidRPr="00DE5F77">
        <w:rPr>
          <w:rFonts w:ascii="Arial" w:eastAsia="Arial" w:hAnsi="Arial" w:cs="Arial"/>
          <w:b/>
          <w:color w:val="000000"/>
          <w:sz w:val="22"/>
          <w:szCs w:val="22"/>
        </w:rPr>
        <w:t xml:space="preserve">: </w:t>
      </w:r>
    </w:p>
    <w:p w14:paraId="46B27652" w14:textId="05F912ED" w:rsidR="00316107" w:rsidRPr="00DE5F77" w:rsidRDefault="00316107" w:rsidP="00D85B02">
      <w:pPr>
        <w:pStyle w:val="ListParagraph"/>
        <w:numPr>
          <w:ilvl w:val="2"/>
          <w:numId w:val="19"/>
        </w:numPr>
        <w:rPr>
          <w:rFonts w:ascii="Arial" w:hAnsi="Arial" w:cs="Arial"/>
          <w:color w:val="000000" w:themeColor="text1"/>
          <w:sz w:val="22"/>
          <w:szCs w:val="22"/>
        </w:rPr>
      </w:pPr>
      <w:r w:rsidRPr="00DE5F77">
        <w:rPr>
          <w:rFonts w:ascii="Arial" w:hAnsi="Arial" w:cs="Arial"/>
          <w:color w:val="000000" w:themeColor="text1"/>
          <w:sz w:val="22"/>
          <w:szCs w:val="22"/>
        </w:rPr>
        <w:t xml:space="preserve">What kind of relationship growth do you expect to create between </w:t>
      </w:r>
      <w:r w:rsidR="0080683E" w:rsidRPr="00DE5F77">
        <w:rPr>
          <w:rFonts w:ascii="Arial" w:hAnsi="Arial" w:cs="Arial"/>
          <w:color w:val="000000" w:themeColor="text1"/>
          <w:sz w:val="22"/>
          <w:szCs w:val="22"/>
        </w:rPr>
        <w:t>the community and academic PIs during</w:t>
      </w:r>
      <w:r w:rsidRPr="00DE5F77">
        <w:rPr>
          <w:rFonts w:ascii="Arial" w:hAnsi="Arial" w:cs="Arial"/>
          <w:color w:val="000000" w:themeColor="text1"/>
          <w:sz w:val="22"/>
          <w:szCs w:val="22"/>
        </w:rPr>
        <w:t xml:space="preserve"> this 9-month grant period, and how will you do it? Please state explicitly how the community and academic </w:t>
      </w:r>
      <w:r w:rsidR="0080683E" w:rsidRPr="00DE5F77">
        <w:rPr>
          <w:rFonts w:ascii="Arial" w:hAnsi="Arial" w:cs="Arial"/>
          <w:color w:val="000000" w:themeColor="text1"/>
          <w:sz w:val="22"/>
          <w:szCs w:val="22"/>
        </w:rPr>
        <w:t>PIs will equitably engage in decision-making and resource sharing among other partnership development activities, etc.</w:t>
      </w:r>
    </w:p>
    <w:p w14:paraId="477204ED" w14:textId="19706B6D" w:rsidR="00316107" w:rsidRDefault="00316107" w:rsidP="00D85B02">
      <w:pPr>
        <w:pStyle w:val="ListParagraph"/>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E5F77">
        <w:rPr>
          <w:rFonts w:ascii="Arial" w:hAnsi="Arial" w:cs="Arial"/>
          <w:color w:val="000000" w:themeColor="text1"/>
          <w:sz w:val="22"/>
          <w:szCs w:val="22"/>
        </w:rPr>
        <w:t>What activities does your partnership have planned for engaging the community more broadly</w:t>
      </w:r>
      <w:r w:rsidR="0080683E" w:rsidRPr="00DE5F77">
        <w:rPr>
          <w:rFonts w:ascii="Arial" w:hAnsi="Arial" w:cs="Arial"/>
          <w:color w:val="000000" w:themeColor="text1"/>
          <w:sz w:val="22"/>
          <w:szCs w:val="22"/>
        </w:rPr>
        <w:t xml:space="preserve"> using standard methods and tools for community engagement </w:t>
      </w:r>
      <w:r w:rsidRPr="00DE5F77">
        <w:rPr>
          <w:rFonts w:ascii="Arial" w:hAnsi="Arial" w:cs="Arial"/>
          <w:color w:val="000000" w:themeColor="text1"/>
          <w:sz w:val="22"/>
          <w:szCs w:val="22"/>
        </w:rPr>
        <w:t>(e.g., outreach, meetings, interviews)?</w:t>
      </w:r>
    </w:p>
    <w:p w14:paraId="712F3BBF" w14:textId="42E51634" w:rsidR="004F76AE" w:rsidRDefault="004F76AE" w:rsidP="004F7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4705496D" w14:textId="77777777" w:rsidR="004F76AE" w:rsidRPr="004F76AE" w:rsidRDefault="004F76AE" w:rsidP="004F76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49B51EA8" w14:textId="6D587183" w:rsidR="00DE5F77" w:rsidRPr="00AE44C7" w:rsidRDefault="00431168" w:rsidP="00D85B02">
      <w:pPr>
        <w:pStyle w:val="ListParagraph"/>
        <w:numPr>
          <w:ilvl w:val="1"/>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E5F77">
        <w:rPr>
          <w:rFonts w:ascii="Arial" w:hAnsi="Arial" w:cs="Arial"/>
          <w:b/>
          <w:bCs/>
          <w:color w:val="000000" w:themeColor="text1"/>
          <w:sz w:val="22"/>
          <w:szCs w:val="22"/>
          <w:u w:val="single"/>
        </w:rPr>
        <w:t xml:space="preserve">How will you </w:t>
      </w:r>
      <w:r w:rsidR="00DE5F77" w:rsidRPr="00DE5F77">
        <w:rPr>
          <w:rFonts w:ascii="Arial" w:hAnsi="Arial" w:cs="Arial"/>
          <w:b/>
          <w:bCs/>
          <w:color w:val="000000" w:themeColor="text1"/>
          <w:sz w:val="22"/>
          <w:szCs w:val="22"/>
          <w:u w:val="single"/>
        </w:rPr>
        <w:t xml:space="preserve">assess &amp; monitor </w:t>
      </w:r>
      <w:r w:rsidRPr="00DE5F77">
        <w:rPr>
          <w:rFonts w:ascii="Arial" w:hAnsi="Arial" w:cs="Arial"/>
          <w:b/>
          <w:bCs/>
          <w:color w:val="000000" w:themeColor="text1"/>
          <w:sz w:val="22"/>
          <w:szCs w:val="22"/>
          <w:u w:val="single"/>
        </w:rPr>
        <w:t>the project? (Rigor)</w:t>
      </w:r>
    </w:p>
    <w:p w14:paraId="7C33C977" w14:textId="29234905" w:rsidR="00316107" w:rsidRPr="00DE5F77" w:rsidRDefault="00316107" w:rsidP="00D85B02">
      <w:pPr>
        <w:pStyle w:val="ListParagraph"/>
        <w:numPr>
          <w:ilvl w:val="2"/>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E5F77">
        <w:rPr>
          <w:rFonts w:ascii="Arial" w:hAnsi="Arial" w:cs="Arial"/>
          <w:color w:val="000000" w:themeColor="text1"/>
          <w:sz w:val="22"/>
          <w:szCs w:val="22"/>
        </w:rPr>
        <w:t xml:space="preserve">How will you evaluate or measure your processes and successes to determine partnership viability? </w:t>
      </w:r>
    </w:p>
    <w:p w14:paraId="69C4E479" w14:textId="2DF4BC79" w:rsidR="00316107" w:rsidRDefault="00316107" w:rsidP="00D85B02">
      <w:pPr>
        <w:pStyle w:val="ListParagraph"/>
        <w:numPr>
          <w:ilvl w:val="2"/>
          <w:numId w:val="19"/>
        </w:numPr>
        <w:pBdr>
          <w:top w:val="nil"/>
          <w:left w:val="nil"/>
          <w:bottom w:val="nil"/>
          <w:right w:val="nil"/>
          <w:between w:val="nil"/>
        </w:pBdr>
        <w:rPr>
          <w:rFonts w:ascii="Arial" w:hAnsi="Arial" w:cs="Arial"/>
          <w:color w:val="000000" w:themeColor="text1"/>
          <w:sz w:val="22"/>
          <w:szCs w:val="22"/>
        </w:rPr>
      </w:pPr>
      <w:r w:rsidRPr="004F76AE">
        <w:rPr>
          <w:rFonts w:ascii="Arial" w:hAnsi="Arial" w:cs="Arial"/>
          <w:color w:val="000000" w:themeColor="text1"/>
          <w:sz w:val="22"/>
          <w:szCs w:val="22"/>
        </w:rPr>
        <w:t>Describe milestones that will help determine whether or not the partnership is making progress towards further work together. (For example, submitting a joint pilot application)</w:t>
      </w:r>
    </w:p>
    <w:p w14:paraId="69F3C769" w14:textId="482EED2E" w:rsidR="004F76AE" w:rsidRDefault="004F76AE" w:rsidP="004F76AE">
      <w:pPr>
        <w:pBdr>
          <w:top w:val="nil"/>
          <w:left w:val="nil"/>
          <w:bottom w:val="nil"/>
          <w:right w:val="nil"/>
          <w:between w:val="nil"/>
        </w:pBdr>
        <w:ind w:left="1080" w:firstLine="360"/>
        <w:rPr>
          <w:rFonts w:ascii="Arial" w:hAnsi="Arial" w:cs="Arial"/>
          <w:sz w:val="22"/>
          <w:szCs w:val="22"/>
        </w:rPr>
      </w:pP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4A902FCE" w14:textId="77777777" w:rsidR="004F76AE" w:rsidRDefault="004F76AE" w:rsidP="004F76AE">
      <w:pPr>
        <w:pBdr>
          <w:top w:val="nil"/>
          <w:left w:val="nil"/>
          <w:bottom w:val="nil"/>
          <w:right w:val="nil"/>
          <w:between w:val="nil"/>
        </w:pBdr>
        <w:ind w:left="1080" w:firstLine="360"/>
        <w:rPr>
          <w:rFonts w:ascii="Arial" w:hAnsi="Arial" w:cs="Arial"/>
          <w:sz w:val="22"/>
          <w:szCs w:val="22"/>
        </w:rPr>
      </w:pPr>
    </w:p>
    <w:p w14:paraId="4090A147" w14:textId="77777777" w:rsidR="004F76AE" w:rsidRPr="004F76AE" w:rsidRDefault="004F76AE" w:rsidP="004F76AE">
      <w:pPr>
        <w:pBdr>
          <w:top w:val="nil"/>
          <w:left w:val="nil"/>
          <w:bottom w:val="nil"/>
          <w:right w:val="nil"/>
          <w:between w:val="nil"/>
        </w:pBdr>
        <w:ind w:left="1080" w:firstLine="360"/>
        <w:rPr>
          <w:rFonts w:ascii="Arial" w:hAnsi="Arial" w:cs="Arial"/>
          <w:color w:val="000000" w:themeColor="text1"/>
          <w:sz w:val="22"/>
          <w:szCs w:val="22"/>
        </w:rPr>
      </w:pPr>
    </w:p>
    <w:p w14:paraId="476B0222" w14:textId="35318004" w:rsidR="00DE5F77" w:rsidRPr="00DE5F77" w:rsidRDefault="00DE5F77" w:rsidP="00D85B02">
      <w:pPr>
        <w:pStyle w:val="ListParagraph"/>
        <w:numPr>
          <w:ilvl w:val="1"/>
          <w:numId w:val="19"/>
        </w:numPr>
        <w:pBdr>
          <w:top w:val="nil"/>
          <w:left w:val="nil"/>
          <w:bottom w:val="nil"/>
          <w:right w:val="nil"/>
          <w:between w:val="nil"/>
        </w:pBdr>
        <w:rPr>
          <w:rFonts w:ascii="Arial" w:hAnsi="Arial" w:cs="Arial"/>
          <w:color w:val="000000" w:themeColor="text1"/>
          <w:sz w:val="22"/>
          <w:szCs w:val="22"/>
        </w:rPr>
      </w:pPr>
      <w:r w:rsidRPr="00DE5F77">
        <w:rPr>
          <w:rFonts w:ascii="Arial" w:hAnsi="Arial" w:cs="Arial"/>
          <w:b/>
          <w:bCs/>
          <w:color w:val="000000" w:themeColor="text1"/>
          <w:sz w:val="22"/>
          <w:szCs w:val="22"/>
          <w:u w:val="single"/>
        </w:rPr>
        <w:t>Barriers &amp; Challenges (Feasibility)</w:t>
      </w:r>
    </w:p>
    <w:p w14:paraId="6B56D7AB" w14:textId="19BA7674" w:rsidR="00E97B23" w:rsidRPr="004F76AE" w:rsidRDefault="00E97B23" w:rsidP="00D85B02">
      <w:pPr>
        <w:pStyle w:val="ListParagraph"/>
        <w:numPr>
          <w:ilvl w:val="2"/>
          <w:numId w:val="19"/>
        </w:numPr>
        <w:pBdr>
          <w:top w:val="nil"/>
          <w:left w:val="nil"/>
          <w:bottom w:val="nil"/>
          <w:right w:val="nil"/>
          <w:between w:val="nil"/>
        </w:pBdr>
        <w:rPr>
          <w:rFonts w:ascii="Arial" w:eastAsia="Arial" w:hAnsi="Arial" w:cs="Arial"/>
          <w:color w:val="000000" w:themeColor="text1"/>
          <w:sz w:val="22"/>
          <w:szCs w:val="22"/>
        </w:rPr>
      </w:pPr>
      <w:r w:rsidRPr="00DE5F77">
        <w:rPr>
          <w:rFonts w:ascii="Arial" w:hAnsi="Arial" w:cs="Arial"/>
          <w:color w:val="000000" w:themeColor="text1"/>
          <w:sz w:val="22"/>
          <w:szCs w:val="22"/>
        </w:rPr>
        <w:t xml:space="preserve">What potential overall barriers or challenges do you </w:t>
      </w:r>
      <w:r w:rsidR="00CA2052" w:rsidRPr="00DE5F77">
        <w:rPr>
          <w:rFonts w:ascii="Arial" w:hAnsi="Arial" w:cs="Arial"/>
          <w:color w:val="000000" w:themeColor="text1"/>
          <w:sz w:val="22"/>
          <w:szCs w:val="22"/>
        </w:rPr>
        <w:t>foresee</w:t>
      </w:r>
      <w:r w:rsidRPr="00DE5F77">
        <w:rPr>
          <w:rFonts w:ascii="Arial" w:hAnsi="Arial" w:cs="Arial"/>
          <w:color w:val="000000" w:themeColor="text1"/>
          <w:sz w:val="22"/>
          <w:szCs w:val="22"/>
        </w:rPr>
        <w:t xml:space="preserve"> and how will you overcome them.</w:t>
      </w:r>
    </w:p>
    <w:p w14:paraId="03EC69F4" w14:textId="5120C8CE" w:rsidR="004F76AE" w:rsidRPr="004F76AE" w:rsidRDefault="004F76AE" w:rsidP="004F76AE">
      <w:pPr>
        <w:pBdr>
          <w:top w:val="nil"/>
          <w:left w:val="nil"/>
          <w:bottom w:val="nil"/>
          <w:right w:val="nil"/>
          <w:between w:val="nil"/>
        </w:pBdr>
        <w:ind w:left="720" w:firstLine="720"/>
        <w:rPr>
          <w:rFonts w:ascii="Arial" w:eastAsia="Arial" w:hAnsi="Arial" w:cs="Arial"/>
          <w:color w:val="000000" w:themeColor="text1"/>
          <w:sz w:val="22"/>
          <w:szCs w:val="22"/>
        </w:rPr>
      </w:pP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0000015F" w14:textId="77777777" w:rsidR="0070526E" w:rsidRPr="00DE5F77" w:rsidRDefault="0070526E" w:rsidP="00257010">
      <w:pPr>
        <w:ind w:left="360"/>
        <w:rPr>
          <w:rFonts w:ascii="Arial" w:eastAsia="Arial" w:hAnsi="Arial" w:cs="Arial"/>
          <w:sz w:val="22"/>
          <w:szCs w:val="22"/>
        </w:rPr>
      </w:pPr>
    </w:p>
    <w:p w14:paraId="314DC1B6" w14:textId="72B6E8DC" w:rsidR="00C05CDD" w:rsidRPr="00AE44C7" w:rsidRDefault="00DE5F77" w:rsidP="00D85B02">
      <w:pPr>
        <w:pStyle w:val="ListParagraph"/>
        <w:numPr>
          <w:ilvl w:val="0"/>
          <w:numId w:val="19"/>
        </w:numPr>
        <w:ind w:left="360"/>
        <w:rPr>
          <w:rFonts w:ascii="Arial" w:hAnsi="Arial" w:cs="Arial"/>
          <w:sz w:val="22"/>
          <w:szCs w:val="22"/>
        </w:rPr>
      </w:pPr>
      <w:r w:rsidRPr="00AE44C7">
        <w:rPr>
          <w:rFonts w:ascii="Arial" w:eastAsia="Arial" w:hAnsi="Arial" w:cs="Arial"/>
          <w:sz w:val="22"/>
          <w:szCs w:val="22"/>
        </w:rPr>
        <w:t> </w:t>
      </w:r>
      <w:r w:rsidRPr="00DE5F77">
        <w:rPr>
          <w:rFonts w:ascii="Arial" w:hAnsi="Arial" w:cs="Arial"/>
          <w:b/>
          <w:bCs/>
          <w:sz w:val="22"/>
          <w:szCs w:val="22"/>
        </w:rPr>
        <w:t>Factor 3. Expertise and Resources</w:t>
      </w:r>
    </w:p>
    <w:p w14:paraId="70B33154" w14:textId="6E104704" w:rsidR="00DE5F77" w:rsidRPr="00AE44C7" w:rsidRDefault="00316107" w:rsidP="00D85B02">
      <w:pPr>
        <w:pStyle w:val="ListParagraph"/>
        <w:numPr>
          <w:ilvl w:val="1"/>
          <w:numId w:val="19"/>
        </w:numPr>
        <w:rPr>
          <w:rFonts w:ascii="Arial" w:hAnsi="Arial" w:cs="Arial"/>
          <w:color w:val="000000"/>
          <w:sz w:val="22"/>
          <w:szCs w:val="22"/>
        </w:rPr>
      </w:pPr>
      <w:r w:rsidRPr="00AE44C7">
        <w:rPr>
          <w:rFonts w:ascii="Arial" w:hAnsi="Arial" w:cs="Arial"/>
          <w:b/>
          <w:color w:val="000000"/>
          <w:sz w:val="22"/>
          <w:szCs w:val="22"/>
          <w:u w:val="single"/>
        </w:rPr>
        <w:t>Who is involved? (Investigators)</w:t>
      </w:r>
      <w:r w:rsidRPr="00AE44C7">
        <w:rPr>
          <w:rFonts w:ascii="Arial" w:hAnsi="Arial" w:cs="Arial"/>
          <w:b/>
          <w:color w:val="000000"/>
          <w:sz w:val="22"/>
          <w:szCs w:val="22"/>
        </w:rPr>
        <w:t xml:space="preserve">: </w:t>
      </w:r>
    </w:p>
    <w:p w14:paraId="3029C13C" w14:textId="736F1C3E" w:rsidR="00DE5F77" w:rsidRDefault="008F12D9" w:rsidP="00D85B02">
      <w:pPr>
        <w:pStyle w:val="ListParagraph"/>
        <w:numPr>
          <w:ilvl w:val="2"/>
          <w:numId w:val="20"/>
        </w:numPr>
        <w:rPr>
          <w:rFonts w:ascii="Arial" w:eastAsia="Arial" w:hAnsi="Arial" w:cs="Arial"/>
          <w:color w:val="000000"/>
          <w:sz w:val="22"/>
          <w:szCs w:val="22"/>
        </w:rPr>
      </w:pPr>
      <w:r w:rsidRPr="00AE44C7">
        <w:rPr>
          <w:rFonts w:ascii="Arial" w:eastAsia="Arial" w:hAnsi="Arial" w:cs="Arial"/>
          <w:color w:val="000000"/>
          <w:sz w:val="22"/>
          <w:szCs w:val="22"/>
        </w:rPr>
        <w:t>What background, skills, lived experience, knowledge, connections/relationships and/or previous experience does each partner have related to the work proposed in this application?</w:t>
      </w:r>
    </w:p>
    <w:p w14:paraId="0272FE1B" w14:textId="77777777" w:rsidR="004F76AE" w:rsidRPr="004F76AE" w:rsidRDefault="004F76AE" w:rsidP="00D85B02">
      <w:pPr>
        <w:pStyle w:val="ListParagraph"/>
        <w:numPr>
          <w:ilvl w:val="2"/>
          <w:numId w:val="20"/>
        </w:numPr>
      </w:pPr>
      <w:r w:rsidRPr="004F76AE">
        <w:rPr>
          <w:rFonts w:ascii="Arial" w:eastAsia="Arial" w:hAnsi="Arial" w:cs="Arial"/>
          <w:color w:val="000000"/>
          <w:sz w:val="22"/>
          <w:szCs w:val="22"/>
        </w:rPr>
        <w:t xml:space="preserve">Describe any previous experience you and/or your organization have in building and developing partnerships in Community-Academic or other partner/collaborative work. </w:t>
      </w:r>
    </w:p>
    <w:p w14:paraId="0068262E" w14:textId="492097F9" w:rsidR="00C80B49" w:rsidRPr="00E714F8" w:rsidRDefault="00316107" w:rsidP="00D85B02">
      <w:pPr>
        <w:pStyle w:val="ListParagraph"/>
        <w:numPr>
          <w:ilvl w:val="2"/>
          <w:numId w:val="20"/>
        </w:numPr>
      </w:pPr>
      <w:r w:rsidRPr="00AE44C7">
        <w:rPr>
          <w:rFonts w:ascii="Arial" w:eastAsia="Arial" w:hAnsi="Arial" w:cs="Arial"/>
          <w:color w:val="000000"/>
          <w:sz w:val="22"/>
          <w:szCs w:val="22"/>
        </w:rPr>
        <w:t>What makes this</w:t>
      </w:r>
      <w:r w:rsidR="00C17D5C" w:rsidRPr="00AE44C7">
        <w:rPr>
          <w:rFonts w:ascii="Arial" w:eastAsia="Arial" w:hAnsi="Arial" w:cs="Arial"/>
          <w:color w:val="000000"/>
          <w:sz w:val="22"/>
          <w:szCs w:val="22"/>
        </w:rPr>
        <w:t xml:space="preserve"> investigator</w:t>
      </w:r>
      <w:r w:rsidRPr="00AE44C7">
        <w:rPr>
          <w:rFonts w:ascii="Arial" w:eastAsia="Arial" w:hAnsi="Arial" w:cs="Arial"/>
          <w:color w:val="000000"/>
          <w:sz w:val="22"/>
          <w:szCs w:val="22"/>
        </w:rPr>
        <w:t xml:space="preserve"> partnership </w:t>
      </w:r>
      <w:r w:rsidR="008F12D9" w:rsidRPr="00AE44C7">
        <w:rPr>
          <w:rFonts w:ascii="Arial" w:eastAsia="Arial" w:hAnsi="Arial" w:cs="Arial"/>
          <w:color w:val="000000"/>
          <w:sz w:val="22"/>
          <w:szCs w:val="22"/>
        </w:rPr>
        <w:t xml:space="preserve">potentially </w:t>
      </w:r>
      <w:r w:rsidRPr="00AE44C7">
        <w:rPr>
          <w:rFonts w:ascii="Arial" w:eastAsia="Arial" w:hAnsi="Arial" w:cs="Arial"/>
          <w:color w:val="000000"/>
          <w:sz w:val="22"/>
          <w:szCs w:val="22"/>
        </w:rPr>
        <w:t>the right one for impact</w:t>
      </w:r>
      <w:r w:rsidR="008F12D9" w:rsidRPr="00AE44C7">
        <w:rPr>
          <w:rFonts w:ascii="Arial" w:eastAsia="Arial" w:hAnsi="Arial" w:cs="Arial"/>
          <w:color w:val="000000"/>
          <w:sz w:val="22"/>
          <w:szCs w:val="22"/>
        </w:rPr>
        <w:t>ing</w:t>
      </w:r>
      <w:r w:rsidRPr="00AE44C7">
        <w:rPr>
          <w:rFonts w:ascii="Arial" w:eastAsia="Arial" w:hAnsi="Arial" w:cs="Arial"/>
          <w:color w:val="000000"/>
          <w:sz w:val="22"/>
          <w:szCs w:val="22"/>
        </w:rPr>
        <w:t xml:space="preserve"> or benefit</w:t>
      </w:r>
      <w:r w:rsidR="008F12D9" w:rsidRPr="00AE44C7">
        <w:rPr>
          <w:rFonts w:ascii="Arial" w:eastAsia="Arial" w:hAnsi="Arial" w:cs="Arial"/>
          <w:color w:val="000000"/>
          <w:sz w:val="22"/>
          <w:szCs w:val="22"/>
        </w:rPr>
        <w:t>ing</w:t>
      </w:r>
      <w:r w:rsidRPr="00AE44C7">
        <w:rPr>
          <w:rFonts w:ascii="Arial" w:eastAsia="Arial" w:hAnsi="Arial" w:cs="Arial"/>
          <w:color w:val="000000"/>
          <w:sz w:val="22"/>
          <w:szCs w:val="22"/>
        </w:rPr>
        <w:t xml:space="preserve"> the community? </w:t>
      </w:r>
    </w:p>
    <w:p w14:paraId="52D7251E" w14:textId="0116DE12" w:rsidR="00DE5F77" w:rsidRDefault="004F76AE" w:rsidP="00D85B02">
      <w:pPr>
        <w:pStyle w:val="ListParagraph"/>
        <w:numPr>
          <w:ilvl w:val="2"/>
          <w:numId w:val="20"/>
        </w:numPr>
        <w:rPr>
          <w:rFonts w:ascii="Arial" w:eastAsia="Arial" w:hAnsi="Arial" w:cs="Arial"/>
          <w:color w:val="000000"/>
          <w:sz w:val="22"/>
          <w:szCs w:val="22"/>
        </w:rPr>
      </w:pPr>
      <w:r>
        <w:rPr>
          <w:rFonts w:ascii="Arial" w:eastAsia="Arial" w:hAnsi="Arial" w:cs="Arial"/>
          <w:color w:val="000000"/>
          <w:sz w:val="22"/>
          <w:szCs w:val="22"/>
        </w:rPr>
        <w:t xml:space="preserve">(If Applicable) </w:t>
      </w:r>
      <w:r w:rsidR="00316107" w:rsidRPr="00337452">
        <w:rPr>
          <w:rFonts w:ascii="Arial" w:eastAsia="Arial" w:hAnsi="Arial" w:cs="Arial"/>
          <w:color w:val="000000"/>
          <w:sz w:val="22"/>
          <w:szCs w:val="22"/>
        </w:rPr>
        <w:t xml:space="preserve">If this is a </w:t>
      </w:r>
      <w:r w:rsidR="00316107" w:rsidRPr="00337452">
        <w:rPr>
          <w:rFonts w:ascii="Arial" w:eastAsia="Arial" w:hAnsi="Arial" w:cs="Arial"/>
          <w:color w:val="000000"/>
          <w:sz w:val="22"/>
          <w:szCs w:val="22"/>
          <w:u w:val="single"/>
        </w:rPr>
        <w:t>new</w:t>
      </w:r>
      <w:r w:rsidR="00316107" w:rsidRPr="00337452">
        <w:rPr>
          <w:rFonts w:ascii="Arial" w:eastAsia="Arial" w:hAnsi="Arial" w:cs="Arial"/>
          <w:color w:val="000000"/>
          <w:sz w:val="22"/>
          <w:szCs w:val="22"/>
        </w:rPr>
        <w:t xml:space="preserve"> partnership, how did you identify this partnership? </w:t>
      </w:r>
    </w:p>
    <w:p w14:paraId="4BFC6233" w14:textId="65435F83" w:rsidR="004F76AE" w:rsidRPr="00337452" w:rsidRDefault="004F76AE" w:rsidP="00D85B02">
      <w:pPr>
        <w:pStyle w:val="ListParagraph"/>
        <w:numPr>
          <w:ilvl w:val="2"/>
          <w:numId w:val="20"/>
        </w:numPr>
        <w:rPr>
          <w:rFonts w:ascii="Arial" w:eastAsia="Arial" w:hAnsi="Arial" w:cs="Arial"/>
          <w:color w:val="000000"/>
          <w:sz w:val="22"/>
          <w:szCs w:val="22"/>
        </w:rPr>
      </w:pPr>
      <w:r>
        <w:rPr>
          <w:rFonts w:ascii="Arial" w:eastAsia="Arial" w:hAnsi="Arial" w:cs="Arial"/>
          <w:color w:val="000000"/>
          <w:sz w:val="22"/>
          <w:szCs w:val="22"/>
        </w:rPr>
        <w:t xml:space="preserve">(If Applicable) </w:t>
      </w:r>
      <w:r w:rsidRPr="004F76AE">
        <w:rPr>
          <w:rFonts w:ascii="Arial" w:eastAsia="Arial" w:hAnsi="Arial" w:cs="Arial"/>
          <w:color w:val="000000"/>
          <w:sz w:val="22"/>
          <w:szCs w:val="22"/>
        </w:rPr>
        <w:t>If this is a previously existing partnership, why do you think this partnership is right for this grant?</w:t>
      </w:r>
    </w:p>
    <w:p w14:paraId="16EA3A90" w14:textId="633445AF" w:rsidR="00AE44C7" w:rsidRPr="004F76AE" w:rsidRDefault="00316107" w:rsidP="00D85B02">
      <w:pPr>
        <w:pStyle w:val="ListParagraph"/>
        <w:numPr>
          <w:ilvl w:val="2"/>
          <w:numId w:val="20"/>
        </w:numPr>
        <w:pBdr>
          <w:top w:val="nil"/>
          <w:left w:val="nil"/>
          <w:bottom w:val="nil"/>
          <w:right w:val="nil"/>
          <w:between w:val="nil"/>
        </w:pBdr>
        <w:rPr>
          <w:rFonts w:ascii="Arial" w:eastAsia="Arial" w:hAnsi="Arial" w:cs="Arial"/>
          <w:b/>
          <w:bCs/>
          <w:color w:val="000000"/>
          <w:sz w:val="22"/>
          <w:szCs w:val="22"/>
        </w:rPr>
      </w:pPr>
      <w:r w:rsidRPr="00AE44C7">
        <w:rPr>
          <w:rFonts w:ascii="Arial" w:eastAsia="Arial" w:hAnsi="Arial" w:cs="Arial"/>
          <w:bCs/>
          <w:color w:val="000000"/>
          <w:sz w:val="22"/>
          <w:szCs w:val="22"/>
        </w:rPr>
        <w:t xml:space="preserve">Please describe the equitable process the partners underwent to apply for this grant. (I.e., participated in idea generation, contributed </w:t>
      </w:r>
      <w:r w:rsidRPr="004F76AE">
        <w:rPr>
          <w:rFonts w:ascii="Arial" w:eastAsia="Arial" w:hAnsi="Arial" w:cs="Arial"/>
          <w:bCs/>
          <w:color w:val="000000"/>
          <w:sz w:val="22"/>
          <w:szCs w:val="22"/>
        </w:rPr>
        <w:t>to grant writing, reviewed grant</w:t>
      </w:r>
      <w:r w:rsidR="008F12D9" w:rsidRPr="004F76AE">
        <w:rPr>
          <w:rFonts w:ascii="Arial" w:eastAsia="Arial" w:hAnsi="Arial" w:cs="Arial"/>
          <w:bCs/>
          <w:color w:val="000000"/>
          <w:sz w:val="22"/>
          <w:szCs w:val="22"/>
        </w:rPr>
        <w:t xml:space="preserve"> drafts</w:t>
      </w:r>
      <w:r w:rsidRPr="004F76AE">
        <w:rPr>
          <w:rFonts w:ascii="Arial" w:eastAsia="Arial" w:hAnsi="Arial" w:cs="Arial"/>
          <w:bCs/>
          <w:color w:val="000000"/>
          <w:sz w:val="22"/>
          <w:szCs w:val="22"/>
        </w:rPr>
        <w:t>,</w:t>
      </w:r>
      <w:r w:rsidR="00E97B23" w:rsidRPr="004F76AE">
        <w:rPr>
          <w:rFonts w:ascii="Arial" w:eastAsia="Arial" w:hAnsi="Arial" w:cs="Arial"/>
          <w:bCs/>
          <w:color w:val="000000"/>
          <w:sz w:val="22"/>
          <w:szCs w:val="22"/>
        </w:rPr>
        <w:t xml:space="preserve"> budget development,</w:t>
      </w:r>
      <w:r w:rsidRPr="004F76AE">
        <w:rPr>
          <w:rFonts w:ascii="Arial" w:eastAsia="Arial" w:hAnsi="Arial" w:cs="Arial"/>
          <w:bCs/>
          <w:color w:val="000000"/>
          <w:sz w:val="22"/>
          <w:szCs w:val="22"/>
        </w:rPr>
        <w:t xml:space="preserve"> etc.)</w:t>
      </w:r>
    </w:p>
    <w:p w14:paraId="3D0AEF7C" w14:textId="09FF88C4" w:rsidR="004F76AE" w:rsidRDefault="004F76AE" w:rsidP="004F76AE">
      <w:pPr>
        <w:pBdr>
          <w:top w:val="nil"/>
          <w:left w:val="nil"/>
          <w:bottom w:val="nil"/>
          <w:right w:val="nil"/>
          <w:between w:val="nil"/>
        </w:pBdr>
        <w:ind w:left="720" w:firstLine="720"/>
        <w:rPr>
          <w:rFonts w:ascii="Arial" w:hAnsi="Arial" w:cs="Arial"/>
          <w:sz w:val="22"/>
          <w:szCs w:val="22"/>
        </w:rPr>
      </w:pP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024D98FE" w14:textId="77777777" w:rsidR="004F76AE" w:rsidRPr="004F76AE" w:rsidRDefault="004F76AE" w:rsidP="004F76AE">
      <w:pPr>
        <w:pBdr>
          <w:top w:val="nil"/>
          <w:left w:val="nil"/>
          <w:bottom w:val="nil"/>
          <w:right w:val="nil"/>
          <w:between w:val="nil"/>
        </w:pBdr>
        <w:ind w:left="720" w:firstLine="720"/>
        <w:rPr>
          <w:rFonts w:ascii="Arial" w:eastAsia="Arial" w:hAnsi="Arial" w:cs="Arial"/>
          <w:b/>
          <w:bCs/>
          <w:color w:val="000000"/>
          <w:sz w:val="22"/>
          <w:szCs w:val="22"/>
        </w:rPr>
      </w:pPr>
    </w:p>
    <w:p w14:paraId="7EE00CCE" w14:textId="77777777" w:rsidR="00AE44C7" w:rsidRPr="00AE44C7" w:rsidRDefault="00316107" w:rsidP="00D85B02">
      <w:pPr>
        <w:pStyle w:val="ListParagraph"/>
        <w:numPr>
          <w:ilvl w:val="1"/>
          <w:numId w:val="20"/>
        </w:numPr>
        <w:pBdr>
          <w:top w:val="nil"/>
          <w:left w:val="nil"/>
          <w:bottom w:val="nil"/>
          <w:right w:val="nil"/>
          <w:between w:val="nil"/>
        </w:pBdr>
        <w:rPr>
          <w:rFonts w:ascii="Arial" w:hAnsi="Arial" w:cs="Arial"/>
          <w:b/>
          <w:color w:val="000000"/>
          <w:sz w:val="22"/>
          <w:szCs w:val="22"/>
        </w:rPr>
      </w:pPr>
      <w:r w:rsidRPr="00AE44C7">
        <w:rPr>
          <w:rFonts w:ascii="Arial" w:hAnsi="Arial" w:cs="Arial"/>
          <w:b/>
          <w:color w:val="000000"/>
          <w:sz w:val="22"/>
          <w:szCs w:val="22"/>
          <w:u w:val="single"/>
        </w:rPr>
        <w:t>What supports do you have? (Environment)</w:t>
      </w:r>
      <w:r w:rsidRPr="00AE44C7">
        <w:rPr>
          <w:rFonts w:ascii="Arial" w:hAnsi="Arial" w:cs="Arial"/>
          <w:b/>
          <w:color w:val="000000"/>
          <w:sz w:val="22"/>
          <w:szCs w:val="22"/>
        </w:rPr>
        <w:t>:</w:t>
      </w:r>
      <w:r w:rsidRPr="00AE44C7">
        <w:rPr>
          <w:rFonts w:ascii="Arial" w:hAnsi="Arial" w:cs="Arial"/>
          <w:color w:val="000000"/>
          <w:sz w:val="22"/>
          <w:szCs w:val="22"/>
        </w:rPr>
        <w:t xml:space="preserve"> </w:t>
      </w:r>
    </w:p>
    <w:p w14:paraId="3386D709" w14:textId="77777777" w:rsidR="00AE44C7" w:rsidRPr="00AE44C7" w:rsidRDefault="00316107" w:rsidP="00D85B02">
      <w:pPr>
        <w:pStyle w:val="ListParagraph"/>
        <w:numPr>
          <w:ilvl w:val="2"/>
          <w:numId w:val="19"/>
        </w:numPr>
        <w:pBdr>
          <w:top w:val="nil"/>
          <w:left w:val="nil"/>
          <w:bottom w:val="nil"/>
          <w:right w:val="nil"/>
          <w:between w:val="nil"/>
        </w:pBdr>
        <w:autoSpaceDE w:val="0"/>
        <w:autoSpaceDN w:val="0"/>
        <w:adjustRightInd w:val="0"/>
        <w:rPr>
          <w:rFonts w:ascii="Arial" w:hAnsi="Arial" w:cs="Arial"/>
          <w:color w:val="000000" w:themeColor="text1"/>
          <w:sz w:val="22"/>
          <w:szCs w:val="22"/>
        </w:rPr>
      </w:pPr>
      <w:r w:rsidRPr="00AE44C7">
        <w:rPr>
          <w:rFonts w:ascii="Arial" w:eastAsia="Arial" w:hAnsi="Arial" w:cs="Arial"/>
          <w:color w:val="000000"/>
          <w:sz w:val="22"/>
          <w:szCs w:val="22"/>
        </w:rPr>
        <w:t>What</w:t>
      </w:r>
      <w:r w:rsidR="00E97B23" w:rsidRPr="00AE44C7">
        <w:rPr>
          <w:rFonts w:ascii="Arial" w:eastAsia="Arial" w:hAnsi="Arial" w:cs="Arial"/>
          <w:color w:val="000000"/>
          <w:sz w:val="22"/>
          <w:szCs w:val="22"/>
        </w:rPr>
        <w:t xml:space="preserve"> organizational</w:t>
      </w:r>
      <w:r w:rsidRPr="00AE44C7">
        <w:rPr>
          <w:rFonts w:ascii="Arial" w:eastAsia="Arial" w:hAnsi="Arial" w:cs="Arial"/>
          <w:color w:val="000000"/>
          <w:sz w:val="22"/>
          <w:szCs w:val="22"/>
        </w:rPr>
        <w:t xml:space="preserve"> supports and resources exist that will ensure your proposed partnership will succeed (e.g., meeting space, time, partner capacity, administrative capacity, other supports)? </w:t>
      </w:r>
    </w:p>
    <w:p w14:paraId="0396A059" w14:textId="103DF258" w:rsidR="00E97B23" w:rsidRPr="00AE44C7" w:rsidRDefault="00E97B23" w:rsidP="00D85B02">
      <w:pPr>
        <w:pStyle w:val="ListParagraph"/>
        <w:numPr>
          <w:ilvl w:val="2"/>
          <w:numId w:val="19"/>
        </w:numPr>
        <w:pBdr>
          <w:top w:val="nil"/>
          <w:left w:val="nil"/>
          <w:bottom w:val="nil"/>
          <w:right w:val="nil"/>
          <w:between w:val="nil"/>
        </w:pBdr>
        <w:autoSpaceDE w:val="0"/>
        <w:autoSpaceDN w:val="0"/>
        <w:adjustRightInd w:val="0"/>
        <w:rPr>
          <w:rFonts w:ascii="Arial" w:hAnsi="Arial" w:cs="Arial"/>
          <w:color w:val="000000" w:themeColor="text1"/>
          <w:sz w:val="22"/>
          <w:szCs w:val="22"/>
        </w:rPr>
      </w:pPr>
      <w:r w:rsidRPr="00AE44C7">
        <w:rPr>
          <w:rFonts w:ascii="Arial" w:hAnsi="Arial" w:cs="Arial"/>
          <w:color w:val="000000" w:themeColor="text1"/>
          <w:sz w:val="22"/>
          <w:szCs w:val="22"/>
        </w:rPr>
        <w:t xml:space="preserve">What potential organizational barriers or challenges do you foresee and how will you overcome them (e.g. paying participants, protected time for both partners, </w:t>
      </w:r>
      <w:r w:rsidR="00C17D5C" w:rsidRPr="00AE44C7">
        <w:rPr>
          <w:rFonts w:ascii="Arial" w:hAnsi="Arial" w:cs="Arial"/>
          <w:color w:val="000000" w:themeColor="text1"/>
          <w:sz w:val="22"/>
          <w:szCs w:val="22"/>
        </w:rPr>
        <w:t xml:space="preserve">access to technology, </w:t>
      </w:r>
      <w:r w:rsidRPr="00AE44C7">
        <w:rPr>
          <w:rFonts w:ascii="Arial" w:hAnsi="Arial" w:cs="Arial"/>
          <w:color w:val="000000" w:themeColor="text1"/>
          <w:sz w:val="22"/>
          <w:szCs w:val="22"/>
        </w:rPr>
        <w:t>logistical and scheduling)?</w:t>
      </w:r>
    </w:p>
    <w:p w14:paraId="00000169" w14:textId="77777777" w:rsidR="0070526E" w:rsidRPr="00AE44C7" w:rsidRDefault="0070526E" w:rsidP="00AE44C7">
      <w:pPr>
        <w:ind w:left="720"/>
        <w:rPr>
          <w:rFonts w:ascii="Arial" w:eastAsia="Arial" w:hAnsi="Arial" w:cs="Arial"/>
          <w:sz w:val="22"/>
          <w:szCs w:val="22"/>
        </w:rPr>
      </w:pPr>
    </w:p>
    <w:p w14:paraId="635906EA" w14:textId="453F5715" w:rsidR="00C05CDD" w:rsidRPr="00AE44C7" w:rsidRDefault="00C05CDD" w:rsidP="005A1B16">
      <w:pPr>
        <w:ind w:left="360"/>
        <w:rPr>
          <w:rFonts w:ascii="Arial" w:hAnsi="Arial" w:cs="Arial"/>
          <w:sz w:val="22"/>
          <w:szCs w:val="22"/>
        </w:rPr>
      </w:pPr>
      <w:r w:rsidRPr="00AE44C7">
        <w:rPr>
          <w:rFonts w:ascii="Arial" w:eastAsia="Arial" w:hAnsi="Arial" w:cs="Arial"/>
          <w:sz w:val="22"/>
          <w:szCs w:val="22"/>
        </w:rPr>
        <w:t xml:space="preserve"> </w:t>
      </w:r>
      <w:r w:rsidR="004F76AE">
        <w:rPr>
          <w:rFonts w:ascii="Arial" w:eastAsia="Arial" w:hAnsi="Arial" w:cs="Arial"/>
          <w:sz w:val="22"/>
          <w:szCs w:val="22"/>
        </w:rPr>
        <w:tab/>
      </w:r>
      <w:r w:rsidR="004F76AE">
        <w:rPr>
          <w:rFonts w:ascii="Arial" w:eastAsia="Arial" w:hAnsi="Arial" w:cs="Arial"/>
          <w:sz w:val="22"/>
          <w:szCs w:val="22"/>
        </w:rPr>
        <w:tab/>
      </w:r>
      <w:r w:rsidRPr="00AE44C7">
        <w:rPr>
          <w:rFonts w:ascii="Arial" w:hAnsi="Arial" w:cs="Arial"/>
          <w:sz w:val="22"/>
          <w:szCs w:val="22"/>
        </w:rPr>
        <w:fldChar w:fldCharType="begin">
          <w:ffData>
            <w:name w:val="Text2"/>
            <w:enabled/>
            <w:calcOnExit w:val="0"/>
            <w:textInput/>
          </w:ffData>
        </w:fldChar>
      </w:r>
      <w:r w:rsidRPr="00AE44C7">
        <w:rPr>
          <w:rFonts w:ascii="Arial" w:hAnsi="Arial" w:cs="Arial"/>
          <w:sz w:val="22"/>
          <w:szCs w:val="22"/>
        </w:rPr>
        <w:instrText xml:space="preserve"> FORMTEXT </w:instrText>
      </w:r>
      <w:r w:rsidRPr="00AE44C7">
        <w:rPr>
          <w:rFonts w:ascii="Arial" w:hAnsi="Arial" w:cs="Arial"/>
          <w:sz w:val="22"/>
          <w:szCs w:val="22"/>
        </w:rPr>
      </w:r>
      <w:r w:rsidRPr="00AE44C7">
        <w:rPr>
          <w:rFonts w:ascii="Arial" w:hAnsi="Arial" w:cs="Arial"/>
          <w:sz w:val="22"/>
          <w:szCs w:val="22"/>
        </w:rPr>
        <w:fldChar w:fldCharType="separate"/>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noProof/>
          <w:sz w:val="22"/>
          <w:szCs w:val="22"/>
        </w:rPr>
        <w:t> </w:t>
      </w:r>
      <w:r w:rsidRPr="00AE44C7">
        <w:rPr>
          <w:rFonts w:ascii="Arial" w:hAnsi="Arial" w:cs="Arial"/>
          <w:sz w:val="22"/>
          <w:szCs w:val="22"/>
        </w:rPr>
        <w:fldChar w:fldCharType="end"/>
      </w:r>
    </w:p>
    <w:p w14:paraId="0000016B" w14:textId="77777777" w:rsidR="0070526E" w:rsidRDefault="0070526E" w:rsidP="005A1B16">
      <w:pPr>
        <w:ind w:left="360"/>
        <w:rPr>
          <w:rFonts w:ascii="Arial" w:eastAsia="Arial" w:hAnsi="Arial" w:cs="Arial"/>
          <w:b/>
          <w:sz w:val="22"/>
          <w:szCs w:val="22"/>
        </w:rPr>
      </w:pPr>
    </w:p>
    <w:p w14:paraId="0000016C" w14:textId="77777777" w:rsidR="0070526E" w:rsidRDefault="0070526E" w:rsidP="005A1B16">
      <w:pPr>
        <w:ind w:left="360"/>
        <w:rPr>
          <w:rFonts w:ascii="Arial" w:eastAsia="Arial" w:hAnsi="Arial" w:cs="Arial"/>
          <w:b/>
          <w:sz w:val="22"/>
          <w:szCs w:val="22"/>
        </w:rPr>
      </w:pPr>
    </w:p>
    <w:p w14:paraId="00000170" w14:textId="29FC97C6" w:rsidR="0070526E" w:rsidRPr="00C05CDD" w:rsidRDefault="001F0B72" w:rsidP="0014189D">
      <w:pPr>
        <w:ind w:left="360"/>
        <w:rPr>
          <w:rFonts w:ascii="Arial" w:hAnsi="Arial" w:cs="Arial"/>
          <w:sz w:val="22"/>
          <w:szCs w:val="22"/>
        </w:rPr>
      </w:pPr>
      <w:r>
        <w:rPr>
          <w:rFonts w:ascii="Arial" w:eastAsia="Arial" w:hAnsi="Arial" w:cs="Arial"/>
          <w:sz w:val="22"/>
          <w:szCs w:val="22"/>
        </w:rPr>
        <w:t> </w:t>
      </w:r>
    </w:p>
    <w:p w14:paraId="00000172" w14:textId="77777777" w:rsidR="00C05CDD" w:rsidRDefault="00C05CDD" w:rsidP="00C05CDD">
      <w:pPr>
        <w:widowControl/>
        <w:pBdr>
          <w:top w:val="nil"/>
          <w:left w:val="nil"/>
          <w:bottom w:val="nil"/>
          <w:right w:val="nil"/>
          <w:between w:val="nil"/>
        </w:pBdr>
        <w:rPr>
          <w:rFonts w:ascii="Arial" w:eastAsia="Arial" w:hAnsi="Arial" w:cs="Arial"/>
          <w:b/>
          <w:color w:val="000000"/>
          <w:sz w:val="22"/>
          <w:szCs w:val="22"/>
          <w:u w:val="single"/>
        </w:rPr>
        <w:sectPr w:rsidR="00C05CDD" w:rsidSect="002A62F5">
          <w:footerReference w:type="default" r:id="rId49"/>
          <w:headerReference w:type="first" r:id="rId50"/>
          <w:pgSz w:w="12240" w:h="15840"/>
          <w:pgMar w:top="720" w:right="720" w:bottom="720" w:left="720" w:header="720" w:footer="576" w:gutter="0"/>
          <w:pgNumType w:start="1"/>
          <w:cols w:space="720"/>
          <w:docGrid w:linePitch="272"/>
        </w:sectPr>
      </w:pPr>
    </w:p>
    <w:p w14:paraId="00000173" w14:textId="77777777" w:rsidR="0070526E" w:rsidRDefault="001F0B72">
      <w:pPr>
        <w:rPr>
          <w:rFonts w:ascii="Arial" w:eastAsia="Arial" w:hAnsi="Arial" w:cs="Arial"/>
          <w:b/>
          <w:sz w:val="22"/>
          <w:szCs w:val="22"/>
          <w:shd w:val="clear" w:color="auto" w:fill="003300"/>
        </w:rPr>
      </w:pPr>
      <w:bookmarkStart w:id="28" w:name="bookmark=id.3as4poj" w:colFirst="0" w:colLast="0"/>
      <w:bookmarkEnd w:id="28"/>
      <w:r>
        <w:rPr>
          <w:rFonts w:ascii="Arial" w:eastAsia="Arial" w:hAnsi="Arial" w:cs="Arial"/>
          <w:b/>
          <w:sz w:val="22"/>
          <w:szCs w:val="22"/>
          <w:shd w:val="clear" w:color="auto" w:fill="003300"/>
        </w:rPr>
        <w:lastRenderedPageBreak/>
        <w:t>PARTNERSHIP DEVELOPMENT BUDGET AND BUDGET JUSTIFICATION</w:t>
      </w:r>
      <w:r>
        <w:rPr>
          <w:rFonts w:ascii="Arial" w:eastAsia="Arial" w:hAnsi="Arial" w:cs="Arial"/>
          <w:b/>
          <w:sz w:val="22"/>
          <w:szCs w:val="22"/>
          <w:shd w:val="clear" w:color="auto" w:fill="003300"/>
        </w:rPr>
        <w:tab/>
        <w:t xml:space="preserve"> </w:t>
      </w:r>
    </w:p>
    <w:p w14:paraId="00000174" w14:textId="77777777" w:rsidR="0070526E" w:rsidRDefault="0070526E">
      <w:pPr>
        <w:rPr>
          <w:rFonts w:ascii="Arial" w:eastAsia="Arial" w:hAnsi="Arial" w:cs="Arial"/>
          <w:b/>
          <w:color w:val="003300"/>
          <w:sz w:val="22"/>
          <w:szCs w:val="22"/>
          <w:u w:val="single"/>
        </w:rPr>
      </w:pPr>
    </w:p>
    <w:p w14:paraId="00000175" w14:textId="77777777" w:rsidR="0070526E" w:rsidRDefault="001F0B72">
      <w:pPr>
        <w:rPr>
          <w:rFonts w:ascii="Arial" w:eastAsia="Arial" w:hAnsi="Arial" w:cs="Arial"/>
          <w:sz w:val="22"/>
          <w:szCs w:val="22"/>
        </w:rPr>
      </w:pPr>
      <w:r>
        <w:rPr>
          <w:rFonts w:ascii="Arial" w:eastAsia="Arial" w:hAnsi="Arial" w:cs="Arial"/>
          <w:sz w:val="22"/>
          <w:szCs w:val="22"/>
        </w:rPr>
        <w:t xml:space="preserve">Please provide a detailed budget and justification using the guidelines and budget template below. </w:t>
      </w:r>
      <w:r>
        <w:rPr>
          <w:rFonts w:ascii="Arial" w:eastAsia="Arial" w:hAnsi="Arial" w:cs="Arial"/>
          <w:b/>
          <w:sz w:val="22"/>
          <w:szCs w:val="22"/>
        </w:rPr>
        <w:t>The budget and justification are limited to two pages (total).</w:t>
      </w:r>
    </w:p>
    <w:p w14:paraId="00000176" w14:textId="77777777" w:rsidR="0070526E" w:rsidRDefault="0070526E">
      <w:pPr>
        <w:rPr>
          <w:rFonts w:ascii="Arial" w:eastAsia="Arial" w:hAnsi="Arial" w:cs="Arial"/>
          <w:sz w:val="22"/>
          <w:szCs w:val="22"/>
        </w:rPr>
      </w:pPr>
    </w:p>
    <w:p w14:paraId="00000177" w14:textId="77777777" w:rsidR="0070526E" w:rsidRDefault="001F0B72">
      <w:pPr>
        <w:rPr>
          <w:rFonts w:ascii="Arial" w:eastAsia="Arial" w:hAnsi="Arial" w:cs="Arial"/>
          <w:sz w:val="22"/>
          <w:szCs w:val="22"/>
        </w:rPr>
      </w:pPr>
      <w:r>
        <w:rPr>
          <w:rFonts w:ascii="Arial" w:eastAsia="Arial" w:hAnsi="Arial" w:cs="Arial"/>
          <w:sz w:val="22"/>
          <w:szCs w:val="22"/>
        </w:rPr>
        <w:t>Although we are flexible in how requested grant funds are used, all applicants must abide by the following budget guidelines:</w:t>
      </w:r>
    </w:p>
    <w:p w14:paraId="00000178" w14:textId="77777777" w:rsidR="0070526E" w:rsidRDefault="0070526E">
      <w:pPr>
        <w:rPr>
          <w:rFonts w:ascii="Arial" w:eastAsia="Arial" w:hAnsi="Arial" w:cs="Arial"/>
          <w:sz w:val="22"/>
          <w:szCs w:val="22"/>
        </w:rPr>
      </w:pPr>
    </w:p>
    <w:p w14:paraId="00000179" w14:textId="7513A569"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sz w:val="22"/>
          <w:szCs w:val="22"/>
        </w:rPr>
        <w:t xml:space="preserve">Requested total grant funds are encouraged to be </w:t>
      </w:r>
      <w:r w:rsidR="002A0EA1">
        <w:rPr>
          <w:rFonts w:ascii="Arial" w:eastAsia="Arial" w:hAnsi="Arial" w:cs="Arial"/>
          <w:b/>
          <w:i/>
          <w:sz w:val="22"/>
          <w:szCs w:val="22"/>
        </w:rPr>
        <w:t xml:space="preserve">equitably allocated </w:t>
      </w:r>
      <w:r>
        <w:rPr>
          <w:rFonts w:ascii="Arial" w:eastAsia="Arial" w:hAnsi="Arial" w:cs="Arial"/>
          <w:b/>
          <w:i/>
          <w:sz w:val="22"/>
          <w:szCs w:val="22"/>
        </w:rPr>
        <w:t>between Community co-Principal Investigators and Academic co-Principal Investigators.</w:t>
      </w:r>
      <w:r>
        <w:rPr>
          <w:rFonts w:ascii="Arial" w:eastAsia="Arial" w:hAnsi="Arial" w:cs="Arial"/>
          <w:sz w:val="22"/>
          <w:szCs w:val="22"/>
        </w:rPr>
        <w:t xml:space="preserve"> Applicants should consider allocations of a </w:t>
      </w:r>
      <w:sdt>
        <w:sdtPr>
          <w:tag w:val="goog_rdk_135"/>
          <w:id w:val="-1616906873"/>
        </w:sdtPr>
        <w:sdtContent>
          <w:r w:rsidRPr="00181467">
            <w:rPr>
              <w:rFonts w:ascii="Arial" w:eastAsia="Arial" w:hAnsi="Arial" w:cs="Arial"/>
              <w:sz w:val="22"/>
              <w:szCs w:val="22"/>
              <w:u w:val="single"/>
            </w:rPr>
            <w:t>minimum of fifty percent (50%)</w:t>
          </w:r>
        </w:sdtContent>
      </w:sdt>
      <w:r>
        <w:rPr>
          <w:rFonts w:ascii="Arial" w:eastAsia="Arial" w:hAnsi="Arial" w:cs="Arial"/>
          <w:sz w:val="22"/>
          <w:szCs w:val="22"/>
        </w:rPr>
        <w:t xml:space="preserve"> of requested funds to the Community co-Principal Investigator. </w:t>
      </w:r>
      <w:r w:rsidRPr="00AE44C7">
        <w:rPr>
          <w:rFonts w:ascii="Arial" w:eastAsia="Arial" w:hAnsi="Arial" w:cs="Arial"/>
          <w:b/>
          <w:bCs/>
          <w:sz w:val="22"/>
          <w:szCs w:val="22"/>
        </w:rPr>
        <w:t>If awarded, Academic and Community co-Principal Investigators will each administer their own portion of the budget.</w:t>
      </w:r>
    </w:p>
    <w:p w14:paraId="7F86574C" w14:textId="77777777" w:rsidR="002A0EA1" w:rsidRDefault="002A0EA1" w:rsidP="00AE44C7">
      <w:pPr>
        <w:widowControl/>
        <w:ind w:left="360"/>
        <w:rPr>
          <w:rFonts w:ascii="Arial" w:eastAsia="Arial" w:hAnsi="Arial" w:cs="Arial"/>
          <w:sz w:val="22"/>
          <w:szCs w:val="22"/>
        </w:rPr>
      </w:pPr>
    </w:p>
    <w:p w14:paraId="58CA5769" w14:textId="4B98DA16" w:rsidR="002A0EA1" w:rsidRDefault="002A0EA1" w:rsidP="00D85B02">
      <w:pPr>
        <w:widowControl/>
        <w:numPr>
          <w:ilvl w:val="0"/>
          <w:numId w:val="15"/>
        </w:numPr>
        <w:ind w:left="360"/>
        <w:rPr>
          <w:rFonts w:ascii="Arial" w:eastAsia="Arial" w:hAnsi="Arial" w:cs="Arial"/>
          <w:sz w:val="22"/>
          <w:szCs w:val="22"/>
        </w:rPr>
      </w:pPr>
      <w:r>
        <w:rPr>
          <w:rFonts w:ascii="Arial" w:eastAsia="Arial" w:hAnsi="Arial" w:cs="Arial"/>
          <w:sz w:val="22"/>
          <w:szCs w:val="22"/>
        </w:rPr>
        <w:t>Funds should be budgeted as needed for the mandatory training to include milage and overnight lodging if needed.</w:t>
      </w:r>
    </w:p>
    <w:p w14:paraId="0000017A" w14:textId="77777777" w:rsidR="0070526E" w:rsidRDefault="0070526E">
      <w:pPr>
        <w:ind w:left="360"/>
        <w:rPr>
          <w:rFonts w:ascii="Arial" w:eastAsia="Arial" w:hAnsi="Arial" w:cs="Arial"/>
          <w:sz w:val="22"/>
          <w:szCs w:val="22"/>
        </w:rPr>
      </w:pPr>
    </w:p>
    <w:p w14:paraId="0000017B" w14:textId="0DB582C3" w:rsidR="0070526E" w:rsidRDefault="001F0B72" w:rsidP="00D85B02">
      <w:pPr>
        <w:widowControl/>
        <w:numPr>
          <w:ilvl w:val="0"/>
          <w:numId w:val="15"/>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 xml:space="preserve">Applicants </w:t>
      </w:r>
      <w:r w:rsidR="002A0EA1">
        <w:rPr>
          <w:rFonts w:ascii="Arial" w:eastAsia="Arial" w:hAnsi="Arial" w:cs="Arial"/>
          <w:color w:val="000000"/>
          <w:sz w:val="22"/>
          <w:szCs w:val="22"/>
        </w:rPr>
        <w:t>should consider budgeting for dissemination efforts</w:t>
      </w:r>
      <w:r>
        <w:rPr>
          <w:rFonts w:ascii="Arial" w:eastAsia="Arial" w:hAnsi="Arial" w:cs="Arial"/>
          <w:color w:val="000000"/>
          <w:sz w:val="22"/>
          <w:szCs w:val="22"/>
        </w:rPr>
        <w:t>. Th</w:t>
      </w:r>
      <w:r w:rsidR="002A0EA1">
        <w:rPr>
          <w:rFonts w:ascii="Arial" w:eastAsia="Arial" w:hAnsi="Arial" w:cs="Arial"/>
          <w:color w:val="000000"/>
          <w:sz w:val="22"/>
          <w:szCs w:val="22"/>
        </w:rPr>
        <w:t>is may</w:t>
      </w:r>
      <w:r>
        <w:rPr>
          <w:rFonts w:ascii="Arial" w:eastAsia="Arial" w:hAnsi="Arial" w:cs="Arial"/>
          <w:color w:val="000000"/>
          <w:sz w:val="22"/>
          <w:szCs w:val="22"/>
        </w:rPr>
        <w:t xml:space="preserve"> include costs for poster development and printing, and necessary travel expenses for participants located outside the Denver-Metro Area. </w:t>
      </w:r>
    </w:p>
    <w:p w14:paraId="0000017C" w14:textId="77777777" w:rsidR="0070526E" w:rsidRDefault="0070526E">
      <w:pPr>
        <w:ind w:left="360"/>
        <w:rPr>
          <w:rFonts w:ascii="Arial" w:eastAsia="Arial" w:hAnsi="Arial" w:cs="Arial"/>
          <w:sz w:val="22"/>
          <w:szCs w:val="22"/>
        </w:rPr>
      </w:pPr>
    </w:p>
    <w:p w14:paraId="0000017D" w14:textId="0766232C" w:rsidR="0070526E" w:rsidRDefault="001F0B72" w:rsidP="00D85B02">
      <w:pPr>
        <w:widowControl/>
        <w:numPr>
          <w:ilvl w:val="0"/>
          <w:numId w:val="15"/>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Do not include indirect costs (F&amp;A) in the application.</w:t>
      </w:r>
    </w:p>
    <w:p w14:paraId="0000017E" w14:textId="77777777" w:rsidR="0070526E" w:rsidRDefault="0070526E">
      <w:pPr>
        <w:ind w:left="360"/>
        <w:rPr>
          <w:rFonts w:ascii="Arial" w:eastAsia="Arial" w:hAnsi="Arial" w:cs="Arial"/>
          <w:sz w:val="22"/>
          <w:szCs w:val="22"/>
        </w:rPr>
      </w:pPr>
    </w:p>
    <w:p w14:paraId="0000017F"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sz w:val="22"/>
          <w:szCs w:val="22"/>
        </w:rPr>
        <w:t xml:space="preserve">Pilot funds </w:t>
      </w:r>
      <w:r>
        <w:rPr>
          <w:rFonts w:ascii="Arial" w:eastAsia="Arial" w:hAnsi="Arial" w:cs="Arial"/>
          <w:sz w:val="22"/>
          <w:szCs w:val="22"/>
          <w:u w:val="single"/>
        </w:rPr>
        <w:t>cannot</w:t>
      </w:r>
      <w:r>
        <w:rPr>
          <w:rFonts w:ascii="Arial" w:eastAsia="Arial" w:hAnsi="Arial" w:cs="Arial"/>
          <w:sz w:val="22"/>
          <w:szCs w:val="22"/>
        </w:rPr>
        <w:t xml:space="preserve"> be used to pay for program-related costs (i.e., for program development, or for educational or dissemination programs)—funds CAN be spent on research/evaluation of such programs or for other translational </w:t>
      </w:r>
      <w:r>
        <w:rPr>
          <w:rFonts w:ascii="Arial" w:eastAsia="Arial" w:hAnsi="Arial" w:cs="Arial"/>
          <w:sz w:val="22"/>
          <w:szCs w:val="22"/>
          <w:u w:val="single"/>
        </w:rPr>
        <w:t>research</w:t>
      </w:r>
      <w:r>
        <w:rPr>
          <w:rFonts w:ascii="Arial" w:eastAsia="Arial" w:hAnsi="Arial" w:cs="Arial"/>
          <w:sz w:val="22"/>
          <w:szCs w:val="22"/>
        </w:rPr>
        <w:t>.</w:t>
      </w:r>
    </w:p>
    <w:p w14:paraId="00000180" w14:textId="77777777" w:rsidR="0070526E" w:rsidRDefault="0070526E">
      <w:pPr>
        <w:ind w:left="360"/>
        <w:rPr>
          <w:rFonts w:ascii="Arial" w:eastAsia="Arial" w:hAnsi="Arial" w:cs="Arial"/>
          <w:sz w:val="22"/>
          <w:szCs w:val="22"/>
        </w:rPr>
      </w:pPr>
    </w:p>
    <w:p w14:paraId="00000181"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b/>
          <w:sz w:val="22"/>
          <w:szCs w:val="22"/>
        </w:rPr>
        <w:t>Partnership Development</w:t>
      </w:r>
      <w:r>
        <w:rPr>
          <w:rFonts w:ascii="Arial" w:eastAsia="Arial" w:hAnsi="Arial" w:cs="Arial"/>
          <w:sz w:val="22"/>
          <w:szCs w:val="22"/>
        </w:rPr>
        <w:t xml:space="preserve"> applicants may request funds for a variety of expenses related to developing and sustaining a new Community-Academic partnership as outlined in this RFA. These funds can be used to meet with partners, (e.g., costs related to hosting meetings, including refreshments), further develop the community-academic partnership (e.g., facilitation or training materials), and plan collaborative research projects and joint grant proposals (e.g., literature searches, printing articles, grant proposals). </w:t>
      </w:r>
    </w:p>
    <w:p w14:paraId="00000182" w14:textId="77777777" w:rsidR="0070526E" w:rsidRDefault="0070526E">
      <w:pPr>
        <w:rPr>
          <w:rFonts w:ascii="Arial" w:eastAsia="Arial" w:hAnsi="Arial" w:cs="Arial"/>
          <w:sz w:val="22"/>
          <w:szCs w:val="22"/>
        </w:rPr>
      </w:pPr>
    </w:p>
    <w:p w14:paraId="00000183" w14:textId="77777777" w:rsidR="0070526E" w:rsidRDefault="001F0B72">
      <w:pPr>
        <w:rPr>
          <w:rFonts w:ascii="Arial" w:eastAsia="Arial" w:hAnsi="Arial" w:cs="Arial"/>
          <w:b/>
          <w:sz w:val="22"/>
          <w:szCs w:val="22"/>
        </w:rPr>
        <w:sectPr w:rsidR="0070526E" w:rsidSect="002A62F5">
          <w:pgSz w:w="12240" w:h="15840"/>
          <w:pgMar w:top="1440" w:right="1440" w:bottom="1440" w:left="1440" w:header="720" w:footer="720" w:gutter="0"/>
          <w:cols w:space="720"/>
        </w:sectPr>
      </w:pPr>
      <w:r w:rsidRPr="00C53C3D">
        <w:rPr>
          <w:rFonts w:ascii="Arial" w:eastAsia="Arial" w:hAnsi="Arial" w:cs="Arial"/>
          <w:b/>
          <w:bCs/>
          <w:sz w:val="22"/>
          <w:szCs w:val="22"/>
          <w:u w:val="single"/>
        </w:rPr>
        <w:t>Using the table on the following page</w:t>
      </w:r>
      <w:r>
        <w:rPr>
          <w:rFonts w:ascii="Arial" w:eastAsia="Arial" w:hAnsi="Arial" w:cs="Arial"/>
          <w:sz w:val="22"/>
          <w:szCs w:val="22"/>
        </w:rPr>
        <w:t xml:space="preserve">, list the total expected costs of the project, with each of the budget categories broken down to show the amounts allocated to the Academic and Community co-Principal Investigators. All budget figures should be entered to the nearest dollar. </w:t>
      </w:r>
      <w:r>
        <w:rPr>
          <w:rFonts w:ascii="Arial" w:eastAsia="Arial" w:hAnsi="Arial" w:cs="Arial"/>
          <w:b/>
          <w:sz w:val="22"/>
          <w:szCs w:val="22"/>
          <w:u w:val="single"/>
        </w:rPr>
        <w:t>Include a brief budget justification for these budget items</w:t>
      </w:r>
      <w:r>
        <w:rPr>
          <w:rFonts w:ascii="Arial" w:eastAsia="Arial" w:hAnsi="Arial" w:cs="Arial"/>
          <w:sz w:val="22"/>
          <w:szCs w:val="22"/>
        </w:rPr>
        <w:t xml:space="preserve">. </w:t>
      </w:r>
    </w:p>
    <w:p w14:paraId="00000184" w14:textId="77777777" w:rsidR="0070526E" w:rsidRDefault="0070526E">
      <w:pPr>
        <w:pBdr>
          <w:top w:val="nil"/>
          <w:left w:val="nil"/>
          <w:bottom w:val="nil"/>
          <w:right w:val="nil"/>
          <w:between w:val="nil"/>
        </w:pBdr>
        <w:spacing w:line="276" w:lineRule="auto"/>
        <w:rPr>
          <w:rFonts w:ascii="Arial" w:eastAsia="Arial" w:hAnsi="Arial" w:cs="Arial"/>
          <w:b/>
          <w:sz w:val="22"/>
          <w:szCs w:val="22"/>
        </w:rPr>
      </w:pPr>
    </w:p>
    <w:tbl>
      <w:tblPr>
        <w:tblStyle w:val="a"/>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8"/>
        <w:gridCol w:w="3002"/>
        <w:gridCol w:w="2610"/>
      </w:tblGrid>
      <w:tr w:rsidR="0070526E" w14:paraId="5618A061" w14:textId="77777777">
        <w:trPr>
          <w:trHeight w:val="440"/>
        </w:trPr>
        <w:tc>
          <w:tcPr>
            <w:tcW w:w="9540" w:type="dxa"/>
            <w:gridSpan w:val="3"/>
          </w:tcPr>
          <w:p w14:paraId="00000185" w14:textId="77777777" w:rsidR="0070526E" w:rsidRDefault="001F0B72">
            <w:pPr>
              <w:rPr>
                <w:rFonts w:ascii="Arial" w:eastAsia="Arial" w:hAnsi="Arial" w:cs="Arial"/>
                <w:b/>
                <w:color w:val="003300"/>
                <w:sz w:val="22"/>
                <w:szCs w:val="22"/>
              </w:rPr>
            </w:pPr>
            <w:r>
              <w:rPr>
                <w:rFonts w:ascii="Arial" w:eastAsia="Arial" w:hAnsi="Arial" w:cs="Arial"/>
                <w:b/>
                <w:color w:val="003300"/>
                <w:sz w:val="22"/>
                <w:szCs w:val="22"/>
              </w:rPr>
              <w:t>Budget Proposal</w:t>
            </w:r>
          </w:p>
          <w:p w14:paraId="00000186" w14:textId="77777777" w:rsidR="0070526E" w:rsidRDefault="001F0B72">
            <w:pPr>
              <w:spacing w:after="60"/>
              <w:rPr>
                <w:rFonts w:ascii="Arial" w:eastAsia="Arial" w:hAnsi="Arial" w:cs="Arial"/>
                <w:sz w:val="22"/>
                <w:szCs w:val="22"/>
              </w:rPr>
            </w:pPr>
            <w:r>
              <w:rPr>
                <w:rFonts w:ascii="Arial" w:eastAsia="Arial" w:hAnsi="Arial" w:cs="Arial"/>
                <w:b/>
                <w:sz w:val="22"/>
                <w:szCs w:val="22"/>
              </w:rPr>
              <w:t xml:space="preserve">Project Name: </w:t>
            </w:r>
            <w:r>
              <w:rPr>
                <w:rFonts w:ascii="Arial" w:eastAsia="Arial" w:hAnsi="Arial" w:cs="Arial"/>
                <w:sz w:val="22"/>
                <w:szCs w:val="22"/>
              </w:rPr>
              <w:t>     </w:t>
            </w:r>
          </w:p>
          <w:p w14:paraId="00000187" w14:textId="77777777" w:rsidR="0070526E" w:rsidRDefault="001F0B72">
            <w:pPr>
              <w:spacing w:after="60"/>
              <w:rPr>
                <w:rFonts w:ascii="Arial" w:eastAsia="Arial" w:hAnsi="Arial" w:cs="Arial"/>
                <w:b/>
                <w:color w:val="003300"/>
                <w:sz w:val="22"/>
                <w:szCs w:val="22"/>
              </w:rPr>
            </w:pPr>
            <w:r>
              <w:rPr>
                <w:rFonts w:ascii="Arial" w:eastAsia="Arial" w:hAnsi="Arial" w:cs="Arial"/>
                <w:b/>
                <w:sz w:val="22"/>
                <w:szCs w:val="22"/>
              </w:rPr>
              <w:t>Total (Academic and Community) Amount Requested:</w:t>
            </w:r>
            <w:r>
              <w:rPr>
                <w:rFonts w:ascii="Arial" w:eastAsia="Arial" w:hAnsi="Arial" w:cs="Arial"/>
                <w:sz w:val="22"/>
                <w:szCs w:val="22"/>
              </w:rPr>
              <w:t xml:space="preserve"> $       </w:t>
            </w:r>
          </w:p>
        </w:tc>
      </w:tr>
      <w:tr w:rsidR="0070526E" w14:paraId="09CD7FEF" w14:textId="77777777">
        <w:trPr>
          <w:trHeight w:val="320"/>
        </w:trPr>
        <w:tc>
          <w:tcPr>
            <w:tcW w:w="3928" w:type="dxa"/>
            <w:vAlign w:val="center"/>
          </w:tcPr>
          <w:p w14:paraId="0000018A" w14:textId="77777777" w:rsidR="0070526E" w:rsidRDefault="001F0B72">
            <w:pPr>
              <w:rPr>
                <w:rFonts w:ascii="Arial" w:eastAsia="Arial" w:hAnsi="Arial" w:cs="Arial"/>
                <w:b/>
                <w:sz w:val="22"/>
                <w:szCs w:val="22"/>
              </w:rPr>
            </w:pPr>
            <w:r>
              <w:rPr>
                <w:rFonts w:ascii="Arial" w:eastAsia="Arial" w:hAnsi="Arial" w:cs="Arial"/>
                <w:b/>
                <w:sz w:val="22"/>
                <w:szCs w:val="22"/>
              </w:rPr>
              <w:t>Personnel</w:t>
            </w:r>
          </w:p>
        </w:tc>
        <w:tc>
          <w:tcPr>
            <w:tcW w:w="3002" w:type="dxa"/>
            <w:vAlign w:val="center"/>
          </w:tcPr>
          <w:p w14:paraId="0000018B" w14:textId="77777777" w:rsidR="0070526E" w:rsidRDefault="001F0B72">
            <w:pPr>
              <w:rPr>
                <w:rFonts w:ascii="Arial" w:eastAsia="Arial" w:hAnsi="Arial" w:cs="Arial"/>
                <w:b/>
                <w:sz w:val="22"/>
                <w:szCs w:val="22"/>
              </w:rPr>
            </w:pPr>
            <w:r>
              <w:rPr>
                <w:rFonts w:ascii="Arial" w:eastAsia="Arial" w:hAnsi="Arial" w:cs="Arial"/>
                <w:b/>
                <w:sz w:val="22"/>
                <w:szCs w:val="22"/>
              </w:rPr>
              <w:t>Academic Amount</w:t>
            </w:r>
          </w:p>
          <w:p w14:paraId="0000018C" w14:textId="77777777" w:rsidR="0070526E" w:rsidRDefault="0070526E">
            <w:pPr>
              <w:rPr>
                <w:rFonts w:ascii="Arial" w:eastAsia="Arial" w:hAnsi="Arial" w:cs="Arial"/>
                <w:b/>
                <w:sz w:val="22"/>
                <w:szCs w:val="22"/>
              </w:rPr>
            </w:pPr>
          </w:p>
        </w:tc>
        <w:tc>
          <w:tcPr>
            <w:tcW w:w="2610" w:type="dxa"/>
            <w:vAlign w:val="center"/>
          </w:tcPr>
          <w:p w14:paraId="0000018D" w14:textId="77777777" w:rsidR="0070526E" w:rsidRDefault="001F0B72">
            <w:pPr>
              <w:rPr>
                <w:rFonts w:ascii="Arial" w:eastAsia="Arial" w:hAnsi="Arial" w:cs="Arial"/>
                <w:b/>
                <w:sz w:val="22"/>
                <w:szCs w:val="22"/>
              </w:rPr>
            </w:pPr>
            <w:r>
              <w:rPr>
                <w:rFonts w:ascii="Arial" w:eastAsia="Arial" w:hAnsi="Arial" w:cs="Arial"/>
                <w:b/>
                <w:sz w:val="22"/>
                <w:szCs w:val="22"/>
              </w:rPr>
              <w:t>Community Amount</w:t>
            </w:r>
          </w:p>
          <w:p w14:paraId="0000018E" w14:textId="77777777" w:rsidR="0070526E" w:rsidRDefault="001F0B72">
            <w:pPr>
              <w:rPr>
                <w:rFonts w:ascii="Arial" w:eastAsia="Arial" w:hAnsi="Arial" w:cs="Arial"/>
                <w:sz w:val="22"/>
                <w:szCs w:val="22"/>
              </w:rPr>
            </w:pPr>
            <w:r>
              <w:rPr>
                <w:rFonts w:ascii="Arial" w:eastAsia="Arial" w:hAnsi="Arial" w:cs="Arial"/>
                <w:sz w:val="22"/>
                <w:szCs w:val="22"/>
              </w:rPr>
              <w:t>(suggested minimum of 50% of the total combined request)</w:t>
            </w:r>
          </w:p>
        </w:tc>
      </w:tr>
      <w:tr w:rsidR="0070526E" w14:paraId="2BB1AD5F" w14:textId="77777777">
        <w:trPr>
          <w:trHeight w:val="320"/>
        </w:trPr>
        <w:tc>
          <w:tcPr>
            <w:tcW w:w="3928" w:type="dxa"/>
          </w:tcPr>
          <w:p w14:paraId="0000018F" w14:textId="77777777" w:rsidR="0070526E" w:rsidRDefault="001F0B72">
            <w:pPr>
              <w:ind w:firstLine="220"/>
              <w:rPr>
                <w:rFonts w:ascii="Arial" w:eastAsia="Arial" w:hAnsi="Arial" w:cs="Arial"/>
                <w:sz w:val="22"/>
                <w:szCs w:val="22"/>
              </w:rPr>
            </w:pPr>
            <w:r>
              <w:rPr>
                <w:rFonts w:ascii="Arial" w:eastAsia="Arial" w:hAnsi="Arial" w:cs="Arial"/>
                <w:sz w:val="22"/>
                <w:szCs w:val="22"/>
              </w:rPr>
              <w:t xml:space="preserve">Salary </w:t>
            </w:r>
          </w:p>
        </w:tc>
        <w:tc>
          <w:tcPr>
            <w:tcW w:w="3002" w:type="dxa"/>
          </w:tcPr>
          <w:p w14:paraId="00000190"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91"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5A54DC2B" w14:textId="77777777">
        <w:trPr>
          <w:trHeight w:val="320"/>
        </w:trPr>
        <w:tc>
          <w:tcPr>
            <w:tcW w:w="3928" w:type="dxa"/>
          </w:tcPr>
          <w:p w14:paraId="00000192" w14:textId="77777777" w:rsidR="0070526E" w:rsidRDefault="001F0B72">
            <w:pPr>
              <w:ind w:firstLine="220"/>
              <w:rPr>
                <w:rFonts w:ascii="Arial" w:eastAsia="Arial" w:hAnsi="Arial" w:cs="Arial"/>
                <w:sz w:val="22"/>
                <w:szCs w:val="22"/>
              </w:rPr>
            </w:pPr>
            <w:r>
              <w:rPr>
                <w:rFonts w:ascii="Arial" w:eastAsia="Arial" w:hAnsi="Arial" w:cs="Arial"/>
                <w:sz w:val="22"/>
                <w:szCs w:val="22"/>
              </w:rPr>
              <w:t>Benefits</w:t>
            </w:r>
          </w:p>
        </w:tc>
        <w:tc>
          <w:tcPr>
            <w:tcW w:w="3002" w:type="dxa"/>
          </w:tcPr>
          <w:p w14:paraId="00000193"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94"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48F427B" w14:textId="77777777">
        <w:trPr>
          <w:trHeight w:val="320"/>
        </w:trPr>
        <w:tc>
          <w:tcPr>
            <w:tcW w:w="3928" w:type="dxa"/>
          </w:tcPr>
          <w:p w14:paraId="00000195" w14:textId="77777777" w:rsidR="0070526E" w:rsidRDefault="001F0B72">
            <w:pPr>
              <w:rPr>
                <w:rFonts w:ascii="Arial" w:eastAsia="Arial" w:hAnsi="Arial" w:cs="Arial"/>
                <w:b/>
                <w:sz w:val="22"/>
                <w:szCs w:val="22"/>
              </w:rPr>
            </w:pPr>
            <w:r>
              <w:rPr>
                <w:rFonts w:ascii="Arial" w:eastAsia="Arial" w:hAnsi="Arial" w:cs="Arial"/>
                <w:b/>
                <w:sz w:val="22"/>
                <w:szCs w:val="22"/>
              </w:rPr>
              <w:t xml:space="preserve">Total Personnel </w:t>
            </w:r>
          </w:p>
        </w:tc>
        <w:tc>
          <w:tcPr>
            <w:tcW w:w="3002" w:type="dxa"/>
          </w:tcPr>
          <w:p w14:paraId="00000196"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97"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6F60888" w14:textId="77777777">
        <w:trPr>
          <w:trHeight w:val="300"/>
        </w:trPr>
        <w:tc>
          <w:tcPr>
            <w:tcW w:w="3928" w:type="dxa"/>
          </w:tcPr>
          <w:p w14:paraId="00000198"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3002" w:type="dxa"/>
          </w:tcPr>
          <w:p w14:paraId="00000199"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9A"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27B20474" w14:textId="77777777">
        <w:trPr>
          <w:trHeight w:val="320"/>
        </w:trPr>
        <w:tc>
          <w:tcPr>
            <w:tcW w:w="3928" w:type="dxa"/>
          </w:tcPr>
          <w:p w14:paraId="0000019B" w14:textId="77777777" w:rsidR="0070526E" w:rsidRDefault="001F0B72">
            <w:pPr>
              <w:rPr>
                <w:rFonts w:ascii="Arial" w:eastAsia="Arial" w:hAnsi="Arial" w:cs="Arial"/>
                <w:b/>
                <w:sz w:val="22"/>
                <w:szCs w:val="22"/>
              </w:rPr>
            </w:pPr>
            <w:r>
              <w:rPr>
                <w:rFonts w:ascii="Arial" w:eastAsia="Arial" w:hAnsi="Arial" w:cs="Arial"/>
                <w:b/>
                <w:sz w:val="22"/>
                <w:szCs w:val="22"/>
              </w:rPr>
              <w:t xml:space="preserve">OTHER DIRECT COSTS </w:t>
            </w:r>
          </w:p>
        </w:tc>
        <w:tc>
          <w:tcPr>
            <w:tcW w:w="3002" w:type="dxa"/>
          </w:tcPr>
          <w:p w14:paraId="0000019C"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9D"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73618EB5" w14:textId="77777777">
        <w:trPr>
          <w:trHeight w:val="320"/>
        </w:trPr>
        <w:tc>
          <w:tcPr>
            <w:tcW w:w="3928" w:type="dxa"/>
          </w:tcPr>
          <w:p w14:paraId="0000019E" w14:textId="77777777" w:rsidR="0070526E" w:rsidRDefault="001F0B72">
            <w:pPr>
              <w:rPr>
                <w:rFonts w:ascii="Arial" w:eastAsia="Arial" w:hAnsi="Arial" w:cs="Arial"/>
                <w:sz w:val="22"/>
                <w:szCs w:val="22"/>
              </w:rPr>
            </w:pPr>
            <w:r>
              <w:rPr>
                <w:rFonts w:ascii="Arial" w:eastAsia="Arial" w:hAnsi="Arial" w:cs="Arial"/>
                <w:sz w:val="22"/>
                <w:szCs w:val="22"/>
              </w:rPr>
              <w:t>Consultants</w:t>
            </w:r>
          </w:p>
        </w:tc>
        <w:tc>
          <w:tcPr>
            <w:tcW w:w="3002" w:type="dxa"/>
          </w:tcPr>
          <w:p w14:paraId="0000019F"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0"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0ACBB48" w14:textId="77777777">
        <w:trPr>
          <w:trHeight w:val="320"/>
        </w:trPr>
        <w:tc>
          <w:tcPr>
            <w:tcW w:w="3928" w:type="dxa"/>
          </w:tcPr>
          <w:p w14:paraId="000001A1" w14:textId="77777777" w:rsidR="0070526E" w:rsidRDefault="001F0B72">
            <w:pPr>
              <w:rPr>
                <w:rFonts w:ascii="Arial" w:eastAsia="Arial" w:hAnsi="Arial" w:cs="Arial"/>
                <w:sz w:val="22"/>
                <w:szCs w:val="22"/>
              </w:rPr>
            </w:pPr>
            <w:r>
              <w:rPr>
                <w:rFonts w:ascii="Arial" w:eastAsia="Arial" w:hAnsi="Arial" w:cs="Arial"/>
                <w:sz w:val="22"/>
                <w:szCs w:val="22"/>
              </w:rPr>
              <w:t>Supplies</w:t>
            </w:r>
          </w:p>
        </w:tc>
        <w:tc>
          <w:tcPr>
            <w:tcW w:w="3002" w:type="dxa"/>
          </w:tcPr>
          <w:p w14:paraId="000001A2"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3"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7D9960A4" w14:textId="77777777">
        <w:trPr>
          <w:trHeight w:val="320"/>
        </w:trPr>
        <w:tc>
          <w:tcPr>
            <w:tcW w:w="3928" w:type="dxa"/>
          </w:tcPr>
          <w:p w14:paraId="000001A4" w14:textId="77777777" w:rsidR="0070526E" w:rsidRDefault="001F0B72">
            <w:pPr>
              <w:rPr>
                <w:rFonts w:ascii="Arial" w:eastAsia="Arial" w:hAnsi="Arial" w:cs="Arial"/>
                <w:sz w:val="22"/>
                <w:szCs w:val="22"/>
              </w:rPr>
            </w:pPr>
            <w:r>
              <w:rPr>
                <w:rFonts w:ascii="Arial" w:eastAsia="Arial" w:hAnsi="Arial" w:cs="Arial"/>
                <w:sz w:val="22"/>
                <w:szCs w:val="22"/>
              </w:rPr>
              <w:t>Equipment</w:t>
            </w:r>
          </w:p>
        </w:tc>
        <w:tc>
          <w:tcPr>
            <w:tcW w:w="3002" w:type="dxa"/>
          </w:tcPr>
          <w:p w14:paraId="000001A5"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6"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01D6939" w14:textId="77777777">
        <w:trPr>
          <w:trHeight w:val="320"/>
        </w:trPr>
        <w:tc>
          <w:tcPr>
            <w:tcW w:w="3928" w:type="dxa"/>
          </w:tcPr>
          <w:p w14:paraId="000001A7" w14:textId="77777777" w:rsidR="0070526E" w:rsidRDefault="001F0B72">
            <w:pPr>
              <w:rPr>
                <w:rFonts w:ascii="Arial" w:eastAsia="Arial" w:hAnsi="Arial" w:cs="Arial"/>
                <w:sz w:val="22"/>
                <w:szCs w:val="22"/>
              </w:rPr>
            </w:pPr>
            <w:r>
              <w:rPr>
                <w:rFonts w:ascii="Arial" w:eastAsia="Arial" w:hAnsi="Arial" w:cs="Arial"/>
                <w:sz w:val="22"/>
                <w:szCs w:val="22"/>
              </w:rPr>
              <w:t>Print/Copy</w:t>
            </w:r>
          </w:p>
        </w:tc>
        <w:tc>
          <w:tcPr>
            <w:tcW w:w="3002" w:type="dxa"/>
          </w:tcPr>
          <w:p w14:paraId="000001A8"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9"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35A4F1B" w14:textId="77777777">
        <w:trPr>
          <w:trHeight w:val="320"/>
        </w:trPr>
        <w:tc>
          <w:tcPr>
            <w:tcW w:w="3928" w:type="dxa"/>
          </w:tcPr>
          <w:p w14:paraId="000001AA" w14:textId="77777777" w:rsidR="0070526E" w:rsidRDefault="001F0B72">
            <w:pPr>
              <w:rPr>
                <w:rFonts w:ascii="Arial" w:eastAsia="Arial" w:hAnsi="Arial" w:cs="Arial"/>
                <w:sz w:val="22"/>
                <w:szCs w:val="22"/>
              </w:rPr>
            </w:pPr>
            <w:r>
              <w:rPr>
                <w:rFonts w:ascii="Arial" w:eastAsia="Arial" w:hAnsi="Arial" w:cs="Arial"/>
                <w:sz w:val="22"/>
                <w:szCs w:val="22"/>
              </w:rPr>
              <w:t>Postage</w:t>
            </w:r>
          </w:p>
        </w:tc>
        <w:tc>
          <w:tcPr>
            <w:tcW w:w="3002" w:type="dxa"/>
          </w:tcPr>
          <w:p w14:paraId="000001AB"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C"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3A997668" w14:textId="77777777">
        <w:trPr>
          <w:trHeight w:val="320"/>
        </w:trPr>
        <w:tc>
          <w:tcPr>
            <w:tcW w:w="3928" w:type="dxa"/>
          </w:tcPr>
          <w:p w14:paraId="000001AD" w14:textId="77777777" w:rsidR="0070526E" w:rsidRDefault="001F0B72">
            <w:pPr>
              <w:rPr>
                <w:rFonts w:ascii="Arial" w:eastAsia="Arial" w:hAnsi="Arial" w:cs="Arial"/>
                <w:sz w:val="22"/>
                <w:szCs w:val="22"/>
              </w:rPr>
            </w:pPr>
            <w:r>
              <w:rPr>
                <w:rFonts w:ascii="Arial" w:eastAsia="Arial" w:hAnsi="Arial" w:cs="Arial"/>
                <w:sz w:val="22"/>
                <w:szCs w:val="22"/>
              </w:rPr>
              <w:t>Functions/Events</w:t>
            </w:r>
          </w:p>
        </w:tc>
        <w:tc>
          <w:tcPr>
            <w:tcW w:w="3002" w:type="dxa"/>
          </w:tcPr>
          <w:p w14:paraId="000001AE"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AF"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2C605374" w14:textId="77777777">
        <w:trPr>
          <w:trHeight w:val="320"/>
        </w:trPr>
        <w:tc>
          <w:tcPr>
            <w:tcW w:w="3928" w:type="dxa"/>
          </w:tcPr>
          <w:p w14:paraId="000001B0" w14:textId="77777777" w:rsidR="0070526E" w:rsidRDefault="001F0B72">
            <w:pPr>
              <w:rPr>
                <w:rFonts w:ascii="Arial" w:eastAsia="Arial" w:hAnsi="Arial" w:cs="Arial"/>
                <w:sz w:val="22"/>
                <w:szCs w:val="22"/>
              </w:rPr>
            </w:pPr>
            <w:r>
              <w:rPr>
                <w:rFonts w:ascii="Arial" w:eastAsia="Arial" w:hAnsi="Arial" w:cs="Arial"/>
                <w:sz w:val="22"/>
                <w:szCs w:val="22"/>
              </w:rPr>
              <w:t>Meetings</w:t>
            </w:r>
          </w:p>
        </w:tc>
        <w:tc>
          <w:tcPr>
            <w:tcW w:w="3002" w:type="dxa"/>
          </w:tcPr>
          <w:p w14:paraId="000001B1"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B2"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066E4A68" w14:textId="77777777">
        <w:trPr>
          <w:trHeight w:val="320"/>
        </w:trPr>
        <w:tc>
          <w:tcPr>
            <w:tcW w:w="3928" w:type="dxa"/>
          </w:tcPr>
          <w:p w14:paraId="000001B3" w14:textId="77777777" w:rsidR="0070526E" w:rsidRDefault="001F0B72">
            <w:pPr>
              <w:rPr>
                <w:rFonts w:ascii="Arial" w:eastAsia="Arial" w:hAnsi="Arial" w:cs="Arial"/>
                <w:sz w:val="22"/>
                <w:szCs w:val="22"/>
              </w:rPr>
            </w:pPr>
            <w:r>
              <w:rPr>
                <w:rFonts w:ascii="Arial" w:eastAsia="Arial" w:hAnsi="Arial" w:cs="Arial"/>
                <w:sz w:val="22"/>
                <w:szCs w:val="22"/>
              </w:rPr>
              <w:t>Study Subject Incentives</w:t>
            </w:r>
          </w:p>
        </w:tc>
        <w:tc>
          <w:tcPr>
            <w:tcW w:w="3002" w:type="dxa"/>
          </w:tcPr>
          <w:p w14:paraId="000001B4"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B5"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50293346" w14:textId="77777777">
        <w:trPr>
          <w:trHeight w:val="320"/>
        </w:trPr>
        <w:tc>
          <w:tcPr>
            <w:tcW w:w="3928" w:type="dxa"/>
          </w:tcPr>
          <w:p w14:paraId="000001B6" w14:textId="77777777" w:rsidR="0070526E" w:rsidRDefault="001F0B72">
            <w:pPr>
              <w:rPr>
                <w:rFonts w:ascii="Arial" w:eastAsia="Arial" w:hAnsi="Arial" w:cs="Arial"/>
                <w:sz w:val="22"/>
                <w:szCs w:val="22"/>
              </w:rPr>
            </w:pPr>
            <w:r>
              <w:rPr>
                <w:rFonts w:ascii="Arial" w:eastAsia="Arial" w:hAnsi="Arial" w:cs="Arial"/>
                <w:sz w:val="22"/>
                <w:szCs w:val="22"/>
              </w:rPr>
              <w:t>Other</w:t>
            </w:r>
          </w:p>
        </w:tc>
        <w:tc>
          <w:tcPr>
            <w:tcW w:w="3002" w:type="dxa"/>
          </w:tcPr>
          <w:p w14:paraId="000001B7"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B8"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57A0E6CF" w14:textId="77777777">
        <w:trPr>
          <w:trHeight w:val="320"/>
        </w:trPr>
        <w:tc>
          <w:tcPr>
            <w:tcW w:w="3928" w:type="dxa"/>
          </w:tcPr>
          <w:p w14:paraId="000001B9" w14:textId="77777777" w:rsidR="0070526E" w:rsidRDefault="001F0B72">
            <w:pPr>
              <w:rPr>
                <w:rFonts w:ascii="Arial" w:eastAsia="Arial" w:hAnsi="Arial" w:cs="Arial"/>
                <w:b/>
                <w:sz w:val="22"/>
                <w:szCs w:val="22"/>
              </w:rPr>
            </w:pPr>
            <w:r>
              <w:rPr>
                <w:rFonts w:ascii="Arial" w:eastAsia="Arial" w:hAnsi="Arial" w:cs="Arial"/>
                <w:b/>
                <w:sz w:val="22"/>
                <w:szCs w:val="22"/>
              </w:rPr>
              <w:t>Total Other Costs</w:t>
            </w:r>
          </w:p>
        </w:tc>
        <w:tc>
          <w:tcPr>
            <w:tcW w:w="3002" w:type="dxa"/>
          </w:tcPr>
          <w:p w14:paraId="000001BA"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BB"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52C37FFF" w14:textId="77777777">
        <w:trPr>
          <w:trHeight w:val="300"/>
        </w:trPr>
        <w:tc>
          <w:tcPr>
            <w:tcW w:w="3928" w:type="dxa"/>
          </w:tcPr>
          <w:p w14:paraId="000001BC"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3002" w:type="dxa"/>
          </w:tcPr>
          <w:p w14:paraId="000001BD"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BE"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31122996" w14:textId="77777777">
        <w:trPr>
          <w:trHeight w:val="320"/>
        </w:trPr>
        <w:tc>
          <w:tcPr>
            <w:tcW w:w="3928" w:type="dxa"/>
          </w:tcPr>
          <w:p w14:paraId="000001BF" w14:textId="77777777" w:rsidR="0070526E" w:rsidRDefault="001F0B72">
            <w:pPr>
              <w:rPr>
                <w:rFonts w:ascii="Arial" w:eastAsia="Arial" w:hAnsi="Arial" w:cs="Arial"/>
                <w:sz w:val="22"/>
                <w:szCs w:val="22"/>
              </w:rPr>
            </w:pPr>
            <w:r>
              <w:rPr>
                <w:rFonts w:ascii="Arial" w:eastAsia="Arial" w:hAnsi="Arial" w:cs="Arial"/>
                <w:sz w:val="22"/>
                <w:szCs w:val="22"/>
              </w:rPr>
              <w:t xml:space="preserve">TRAVEL </w:t>
            </w:r>
          </w:p>
        </w:tc>
        <w:tc>
          <w:tcPr>
            <w:tcW w:w="3002" w:type="dxa"/>
          </w:tcPr>
          <w:p w14:paraId="000001C0"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C1"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20D23211" w14:textId="77777777">
        <w:trPr>
          <w:trHeight w:val="320"/>
        </w:trPr>
        <w:tc>
          <w:tcPr>
            <w:tcW w:w="3928" w:type="dxa"/>
          </w:tcPr>
          <w:p w14:paraId="000001C2" w14:textId="77777777" w:rsidR="0070526E" w:rsidRDefault="001F0B72">
            <w:pPr>
              <w:rPr>
                <w:rFonts w:ascii="Arial" w:eastAsia="Arial" w:hAnsi="Arial" w:cs="Arial"/>
                <w:sz w:val="22"/>
                <w:szCs w:val="22"/>
              </w:rPr>
            </w:pPr>
            <w:r>
              <w:rPr>
                <w:rFonts w:ascii="Arial" w:eastAsia="Arial" w:hAnsi="Arial" w:cs="Arial"/>
                <w:sz w:val="22"/>
                <w:szCs w:val="22"/>
              </w:rPr>
              <w:t xml:space="preserve">  In-State Only</w:t>
            </w:r>
          </w:p>
        </w:tc>
        <w:tc>
          <w:tcPr>
            <w:tcW w:w="3002" w:type="dxa"/>
          </w:tcPr>
          <w:p w14:paraId="000001C3"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C4"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3AD77019" w14:textId="77777777">
        <w:trPr>
          <w:trHeight w:val="320"/>
        </w:trPr>
        <w:tc>
          <w:tcPr>
            <w:tcW w:w="3928" w:type="dxa"/>
          </w:tcPr>
          <w:p w14:paraId="000001C5" w14:textId="77777777" w:rsidR="0070526E" w:rsidRDefault="001F0B72">
            <w:pPr>
              <w:rPr>
                <w:rFonts w:ascii="Arial" w:eastAsia="Arial" w:hAnsi="Arial" w:cs="Arial"/>
                <w:b/>
                <w:sz w:val="22"/>
                <w:szCs w:val="22"/>
              </w:rPr>
            </w:pPr>
            <w:r>
              <w:rPr>
                <w:rFonts w:ascii="Arial" w:eastAsia="Arial" w:hAnsi="Arial" w:cs="Arial"/>
                <w:b/>
                <w:sz w:val="22"/>
                <w:szCs w:val="22"/>
              </w:rPr>
              <w:t>Total Travel Costs</w:t>
            </w:r>
          </w:p>
        </w:tc>
        <w:tc>
          <w:tcPr>
            <w:tcW w:w="3002" w:type="dxa"/>
          </w:tcPr>
          <w:p w14:paraId="000001C6"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C7"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75F43237" w14:textId="77777777">
        <w:trPr>
          <w:trHeight w:val="320"/>
        </w:trPr>
        <w:tc>
          <w:tcPr>
            <w:tcW w:w="3928" w:type="dxa"/>
          </w:tcPr>
          <w:p w14:paraId="000001C8" w14:textId="77777777" w:rsidR="0070526E" w:rsidRDefault="001F0B72">
            <w:pPr>
              <w:rPr>
                <w:rFonts w:ascii="Arial" w:eastAsia="Arial" w:hAnsi="Arial" w:cs="Arial"/>
                <w:b/>
                <w:sz w:val="22"/>
                <w:szCs w:val="22"/>
              </w:rPr>
            </w:pPr>
            <w:r>
              <w:rPr>
                <w:rFonts w:ascii="Arial" w:eastAsia="Arial" w:hAnsi="Arial" w:cs="Arial"/>
                <w:b/>
                <w:sz w:val="22"/>
                <w:szCs w:val="22"/>
              </w:rPr>
              <w:t> </w:t>
            </w:r>
          </w:p>
        </w:tc>
        <w:tc>
          <w:tcPr>
            <w:tcW w:w="3002" w:type="dxa"/>
          </w:tcPr>
          <w:p w14:paraId="000001C9"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CA"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34375E98" w14:textId="77777777">
        <w:trPr>
          <w:trHeight w:val="320"/>
        </w:trPr>
        <w:tc>
          <w:tcPr>
            <w:tcW w:w="3928" w:type="dxa"/>
          </w:tcPr>
          <w:p w14:paraId="000001CB"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3002" w:type="dxa"/>
          </w:tcPr>
          <w:p w14:paraId="000001CC" w14:textId="77777777" w:rsidR="0070526E" w:rsidRDefault="001F0B72">
            <w:pPr>
              <w:rPr>
                <w:rFonts w:ascii="Arial" w:eastAsia="Arial" w:hAnsi="Arial" w:cs="Arial"/>
                <w:sz w:val="22"/>
                <w:szCs w:val="22"/>
              </w:rPr>
            </w:pPr>
            <w:r>
              <w:rPr>
                <w:rFonts w:ascii="Arial" w:eastAsia="Arial" w:hAnsi="Arial" w:cs="Arial"/>
                <w:sz w:val="22"/>
                <w:szCs w:val="22"/>
              </w:rPr>
              <w:t> </w:t>
            </w:r>
          </w:p>
        </w:tc>
        <w:tc>
          <w:tcPr>
            <w:tcW w:w="2610" w:type="dxa"/>
          </w:tcPr>
          <w:p w14:paraId="000001CD" w14:textId="77777777" w:rsidR="0070526E" w:rsidRDefault="001F0B72">
            <w:pPr>
              <w:rPr>
                <w:rFonts w:ascii="Arial" w:eastAsia="Arial" w:hAnsi="Arial" w:cs="Arial"/>
                <w:sz w:val="22"/>
                <w:szCs w:val="22"/>
              </w:rPr>
            </w:pPr>
            <w:r>
              <w:rPr>
                <w:rFonts w:ascii="Arial" w:eastAsia="Arial" w:hAnsi="Arial" w:cs="Arial"/>
                <w:sz w:val="22"/>
                <w:szCs w:val="22"/>
              </w:rPr>
              <w:t> </w:t>
            </w:r>
          </w:p>
        </w:tc>
      </w:tr>
      <w:tr w:rsidR="0070526E" w14:paraId="4B34B560" w14:textId="77777777">
        <w:trPr>
          <w:trHeight w:val="300"/>
        </w:trPr>
        <w:tc>
          <w:tcPr>
            <w:tcW w:w="3928" w:type="dxa"/>
          </w:tcPr>
          <w:p w14:paraId="000001CE" w14:textId="77777777" w:rsidR="0070526E" w:rsidRDefault="001F0B72">
            <w:pPr>
              <w:rPr>
                <w:rFonts w:ascii="Arial" w:eastAsia="Arial" w:hAnsi="Arial" w:cs="Arial"/>
                <w:b/>
                <w:i/>
                <w:sz w:val="22"/>
                <w:szCs w:val="22"/>
              </w:rPr>
            </w:pPr>
            <w:r>
              <w:rPr>
                <w:rFonts w:ascii="Arial" w:eastAsia="Arial" w:hAnsi="Arial" w:cs="Arial"/>
                <w:b/>
                <w:i/>
                <w:sz w:val="22"/>
                <w:szCs w:val="22"/>
              </w:rPr>
              <w:t>Total Academic/Community Project Costs</w:t>
            </w:r>
          </w:p>
        </w:tc>
        <w:tc>
          <w:tcPr>
            <w:tcW w:w="3002" w:type="dxa"/>
          </w:tcPr>
          <w:p w14:paraId="000001CF" w14:textId="77777777" w:rsidR="0070526E" w:rsidRDefault="001F0B72">
            <w:pPr>
              <w:rPr>
                <w:rFonts w:ascii="Arial" w:eastAsia="Arial" w:hAnsi="Arial" w:cs="Arial"/>
                <w:b/>
                <w:sz w:val="22"/>
                <w:szCs w:val="22"/>
              </w:rPr>
            </w:pPr>
            <w:r>
              <w:rPr>
                <w:rFonts w:ascii="Arial" w:eastAsia="Arial" w:hAnsi="Arial" w:cs="Arial"/>
                <w:b/>
                <w:sz w:val="22"/>
                <w:szCs w:val="22"/>
              </w:rPr>
              <w:t>$</w:t>
            </w:r>
            <w:r>
              <w:rPr>
                <w:rFonts w:ascii="Arial" w:eastAsia="Arial" w:hAnsi="Arial" w:cs="Arial"/>
                <w:sz w:val="22"/>
                <w:szCs w:val="22"/>
              </w:rPr>
              <w:t>     </w:t>
            </w:r>
          </w:p>
        </w:tc>
        <w:tc>
          <w:tcPr>
            <w:tcW w:w="2610" w:type="dxa"/>
          </w:tcPr>
          <w:p w14:paraId="000001D0" w14:textId="77777777" w:rsidR="0070526E" w:rsidRDefault="001F0B72">
            <w:pPr>
              <w:rPr>
                <w:rFonts w:ascii="Arial" w:eastAsia="Arial" w:hAnsi="Arial" w:cs="Arial"/>
                <w:b/>
                <w:sz w:val="22"/>
                <w:szCs w:val="22"/>
              </w:rPr>
            </w:pPr>
            <w:r>
              <w:rPr>
                <w:rFonts w:ascii="Arial" w:eastAsia="Arial" w:hAnsi="Arial" w:cs="Arial"/>
                <w:b/>
                <w:sz w:val="22"/>
                <w:szCs w:val="22"/>
              </w:rPr>
              <w:t>$</w:t>
            </w:r>
            <w:r>
              <w:rPr>
                <w:rFonts w:ascii="Arial" w:eastAsia="Arial" w:hAnsi="Arial" w:cs="Arial"/>
                <w:sz w:val="22"/>
                <w:szCs w:val="22"/>
              </w:rPr>
              <w:t>     </w:t>
            </w:r>
          </w:p>
        </w:tc>
      </w:tr>
      <w:tr w:rsidR="0070526E" w14:paraId="401EFAA4" w14:textId="77777777">
        <w:trPr>
          <w:trHeight w:val="494"/>
        </w:trPr>
        <w:tc>
          <w:tcPr>
            <w:tcW w:w="3928" w:type="dxa"/>
            <w:vAlign w:val="center"/>
          </w:tcPr>
          <w:p w14:paraId="000001D1" w14:textId="4F4A7444" w:rsidR="0070526E" w:rsidRDefault="001F0B72">
            <w:pPr>
              <w:rPr>
                <w:rFonts w:ascii="Arial" w:eastAsia="Arial" w:hAnsi="Arial" w:cs="Arial"/>
                <w:b/>
                <w:i/>
                <w:sz w:val="22"/>
                <w:szCs w:val="22"/>
              </w:rPr>
            </w:pPr>
            <w:r>
              <w:rPr>
                <w:rFonts w:ascii="Arial" w:eastAsia="Arial" w:hAnsi="Arial" w:cs="Arial"/>
                <w:b/>
                <w:i/>
                <w:sz w:val="22"/>
                <w:szCs w:val="22"/>
              </w:rPr>
              <w:t>TOTAL COMBINED PROJECT COSTS</w:t>
            </w:r>
            <w:r w:rsidR="0018266A">
              <w:rPr>
                <w:rFonts w:ascii="Arial" w:eastAsia="Arial" w:hAnsi="Arial" w:cs="Arial"/>
                <w:b/>
                <w:i/>
                <w:sz w:val="22"/>
                <w:szCs w:val="22"/>
              </w:rPr>
              <w:t xml:space="preserve"> (should not exceed $8,000)</w:t>
            </w:r>
          </w:p>
        </w:tc>
        <w:tc>
          <w:tcPr>
            <w:tcW w:w="5612" w:type="dxa"/>
            <w:gridSpan w:val="2"/>
            <w:vAlign w:val="center"/>
          </w:tcPr>
          <w:p w14:paraId="000001D2" w14:textId="77777777" w:rsidR="0070526E" w:rsidRDefault="001F0B72">
            <w:pPr>
              <w:rPr>
                <w:rFonts w:ascii="Arial" w:eastAsia="Arial" w:hAnsi="Arial" w:cs="Arial"/>
                <w:b/>
                <w:sz w:val="22"/>
                <w:szCs w:val="22"/>
              </w:rPr>
            </w:pPr>
            <w:r>
              <w:rPr>
                <w:rFonts w:ascii="Arial" w:eastAsia="Arial" w:hAnsi="Arial" w:cs="Arial"/>
                <w:b/>
                <w:sz w:val="22"/>
                <w:szCs w:val="22"/>
              </w:rPr>
              <w:t>$</w:t>
            </w:r>
            <w:r>
              <w:rPr>
                <w:rFonts w:ascii="Arial" w:eastAsia="Arial" w:hAnsi="Arial" w:cs="Arial"/>
                <w:sz w:val="22"/>
                <w:szCs w:val="22"/>
              </w:rPr>
              <w:t>     </w:t>
            </w:r>
          </w:p>
        </w:tc>
      </w:tr>
    </w:tbl>
    <w:p w14:paraId="000001D4" w14:textId="77777777" w:rsidR="0070526E" w:rsidRDefault="0070526E">
      <w:pPr>
        <w:rPr>
          <w:rFonts w:ascii="Arial" w:eastAsia="Arial" w:hAnsi="Arial" w:cs="Arial"/>
          <w:sz w:val="22"/>
          <w:szCs w:val="22"/>
        </w:rPr>
      </w:pPr>
    </w:p>
    <w:p w14:paraId="000001D5" w14:textId="77777777" w:rsidR="0070526E" w:rsidRDefault="001F0B72">
      <w:pPr>
        <w:keepNext/>
        <w:rPr>
          <w:rFonts w:ascii="Arial" w:eastAsia="Arial" w:hAnsi="Arial" w:cs="Arial"/>
          <w:sz w:val="22"/>
          <w:szCs w:val="22"/>
        </w:rPr>
      </w:pPr>
      <w:r>
        <w:rPr>
          <w:rFonts w:ascii="Arial" w:eastAsia="Arial" w:hAnsi="Arial" w:cs="Arial"/>
          <w:b/>
          <w:sz w:val="22"/>
          <w:szCs w:val="22"/>
          <w:u w:val="single"/>
        </w:rPr>
        <w:t>Budget Justification</w:t>
      </w:r>
      <w:r>
        <w:rPr>
          <w:rFonts w:ascii="Arial" w:eastAsia="Arial" w:hAnsi="Arial" w:cs="Arial"/>
          <w:sz w:val="22"/>
          <w:szCs w:val="22"/>
        </w:rPr>
        <w:t xml:space="preserve">: </w:t>
      </w:r>
    </w:p>
    <w:p w14:paraId="000001D6" w14:textId="77777777" w:rsidR="0070526E" w:rsidRDefault="001F0B72">
      <w:pPr>
        <w:rPr>
          <w:rFonts w:ascii="Arial" w:eastAsia="Arial" w:hAnsi="Arial" w:cs="Arial"/>
          <w:sz w:val="22"/>
          <w:szCs w:val="22"/>
        </w:rPr>
      </w:pPr>
      <w:r>
        <w:rPr>
          <w:rFonts w:ascii="Arial" w:eastAsia="Arial" w:hAnsi="Arial" w:cs="Arial"/>
          <w:sz w:val="22"/>
          <w:szCs w:val="22"/>
        </w:rPr>
        <w:t>Please include a brief justification for each budget line item. Please provide specifics about costs for each line item along with the justification.</w:t>
      </w:r>
    </w:p>
    <w:p w14:paraId="000001D7" w14:textId="77777777" w:rsidR="0070526E" w:rsidRDefault="0070526E">
      <w:pPr>
        <w:rPr>
          <w:rFonts w:ascii="Arial" w:eastAsia="Arial" w:hAnsi="Arial" w:cs="Arial"/>
          <w:sz w:val="22"/>
          <w:szCs w:val="22"/>
        </w:rPr>
      </w:pPr>
    </w:p>
    <w:p w14:paraId="000001D8" w14:textId="77777777" w:rsidR="0070526E" w:rsidRDefault="001F0B72">
      <w:pPr>
        <w:rPr>
          <w:rFonts w:ascii="Arial" w:eastAsia="Arial" w:hAnsi="Arial" w:cs="Arial"/>
          <w:sz w:val="22"/>
          <w:szCs w:val="22"/>
        </w:rPr>
      </w:pPr>
      <w:r>
        <w:rPr>
          <w:rFonts w:ascii="Arial" w:eastAsia="Arial" w:hAnsi="Arial" w:cs="Arial"/>
          <w:sz w:val="22"/>
          <w:szCs w:val="22"/>
        </w:rPr>
        <w:t>     </w:t>
      </w:r>
    </w:p>
    <w:p w14:paraId="000001D9" w14:textId="77777777" w:rsidR="0070526E" w:rsidRDefault="0070526E">
      <w:pPr>
        <w:rPr>
          <w:rFonts w:ascii="Arial" w:eastAsia="Arial" w:hAnsi="Arial" w:cs="Arial"/>
          <w:sz w:val="22"/>
          <w:szCs w:val="22"/>
        </w:rPr>
        <w:sectPr w:rsidR="0070526E" w:rsidSect="002A62F5">
          <w:pgSz w:w="12240" w:h="15840"/>
          <w:pgMar w:top="1008" w:right="1008" w:bottom="1008" w:left="1008" w:header="576" w:footer="490" w:gutter="0"/>
          <w:cols w:space="720"/>
        </w:sectPr>
      </w:pPr>
    </w:p>
    <w:p w14:paraId="000001DA" w14:textId="77777777" w:rsidR="0070526E" w:rsidRDefault="001F0B72">
      <w:pPr>
        <w:rPr>
          <w:rFonts w:ascii="Arial" w:eastAsia="Arial" w:hAnsi="Arial" w:cs="Arial"/>
          <w:b/>
          <w:sz w:val="22"/>
          <w:szCs w:val="22"/>
          <w:shd w:val="clear" w:color="auto" w:fill="003300"/>
        </w:rPr>
      </w:pPr>
      <w:bookmarkStart w:id="29" w:name="bookmark=id.1pxezwc" w:colFirst="0" w:colLast="0"/>
      <w:bookmarkEnd w:id="29"/>
      <w:r>
        <w:rPr>
          <w:rFonts w:ascii="Arial" w:eastAsia="Arial" w:hAnsi="Arial" w:cs="Arial"/>
          <w:b/>
          <w:sz w:val="22"/>
          <w:szCs w:val="22"/>
          <w:shd w:val="clear" w:color="auto" w:fill="003300"/>
        </w:rPr>
        <w:lastRenderedPageBreak/>
        <w:t>JOINT PILOT PROJECT APPLICATION</w:t>
      </w:r>
      <w:r>
        <w:rPr>
          <w:rFonts w:ascii="Arial" w:eastAsia="Arial" w:hAnsi="Arial" w:cs="Arial"/>
          <w:b/>
          <w:sz w:val="22"/>
          <w:szCs w:val="22"/>
          <w:shd w:val="clear" w:color="auto" w:fill="003300"/>
        </w:rPr>
        <w:tab/>
      </w:r>
    </w:p>
    <w:p w14:paraId="000001DF" w14:textId="71D0F1FA" w:rsidR="0070526E" w:rsidRDefault="005A1B16">
      <w:pPr>
        <w:rPr>
          <w:rFonts w:ascii="Arial" w:eastAsia="Arial" w:hAnsi="Arial" w:cs="Arial"/>
          <w:color w:val="0D0D0D"/>
          <w:sz w:val="22"/>
          <w:szCs w:val="22"/>
          <w:u w:val="single"/>
        </w:rPr>
      </w:pPr>
      <w:r>
        <w:rPr>
          <w:rFonts w:ascii="Arial" w:eastAsia="Arial" w:hAnsi="Arial" w:cs="Arial"/>
          <w:sz w:val="22"/>
          <w:szCs w:val="22"/>
        </w:rPr>
        <w:t xml:space="preserve">Please </w:t>
      </w:r>
      <w:r w:rsidRPr="00C53C3D">
        <w:rPr>
          <w:rFonts w:ascii="Arial" w:eastAsia="Arial" w:hAnsi="Arial" w:cs="Arial"/>
          <w:sz w:val="22"/>
          <w:szCs w:val="22"/>
        </w:rPr>
        <w:t>answer questions 1-</w:t>
      </w:r>
      <w:r w:rsidR="00C53C3D" w:rsidRPr="00C53C3D">
        <w:rPr>
          <w:rFonts w:ascii="Arial" w:eastAsia="Arial" w:hAnsi="Arial" w:cs="Arial"/>
          <w:sz w:val="22"/>
          <w:szCs w:val="22"/>
        </w:rPr>
        <w:t>3</w:t>
      </w:r>
      <w:r w:rsidRPr="00C53C3D">
        <w:rPr>
          <w:rFonts w:ascii="Arial" w:eastAsia="Arial" w:hAnsi="Arial" w:cs="Arial"/>
          <w:sz w:val="22"/>
          <w:szCs w:val="22"/>
        </w:rPr>
        <w:t xml:space="preserve"> in</w:t>
      </w:r>
      <w:r>
        <w:rPr>
          <w:rFonts w:ascii="Arial" w:eastAsia="Arial" w:hAnsi="Arial" w:cs="Arial"/>
          <w:sz w:val="22"/>
          <w:szCs w:val="22"/>
        </w:rPr>
        <w:t xml:space="preserve"> the order presented, using the </w:t>
      </w:r>
      <w:hyperlink w:anchor="bookmark=id.lnxbz9">
        <w:r>
          <w:rPr>
            <w:rFonts w:ascii="Arial" w:eastAsia="Arial" w:hAnsi="Arial" w:cs="Arial"/>
            <w:color w:val="0000FF"/>
            <w:sz w:val="22"/>
            <w:szCs w:val="22"/>
            <w:u w:val="single"/>
          </w:rPr>
          <w:t>formatting guidelines</w:t>
        </w:r>
      </w:hyperlink>
      <w:r>
        <w:rPr>
          <w:rFonts w:ascii="Arial" w:eastAsia="Arial" w:hAnsi="Arial" w:cs="Arial"/>
          <w:sz w:val="22"/>
          <w:szCs w:val="22"/>
        </w:rPr>
        <w:t xml:space="preserve"> listed in Section XI of the RFA, in </w:t>
      </w:r>
      <w:r>
        <w:rPr>
          <w:rFonts w:ascii="Arial" w:eastAsia="Arial" w:hAnsi="Arial" w:cs="Arial"/>
          <w:b/>
          <w:sz w:val="22"/>
          <w:szCs w:val="22"/>
          <w:u w:val="single"/>
        </w:rPr>
        <w:t>six</w:t>
      </w:r>
      <w:r>
        <w:rPr>
          <w:rFonts w:ascii="Arial" w:eastAsia="Arial" w:hAnsi="Arial" w:cs="Arial"/>
          <w:sz w:val="22"/>
          <w:szCs w:val="22"/>
        </w:rPr>
        <w:t xml:space="preserve"> pages or less. Be sure to answer each part (parts a, b, c, etc.) of each numbered question. </w:t>
      </w:r>
      <w:r w:rsidR="004527DE">
        <w:rPr>
          <w:rFonts w:ascii="Arial" w:eastAsia="Arial" w:hAnsi="Arial" w:cs="Arial"/>
          <w:sz w:val="22"/>
          <w:szCs w:val="22"/>
        </w:rPr>
        <w:t xml:space="preserve">You must include the top portion with project name, organizations, funds requested etc. within your six pages. </w:t>
      </w:r>
      <w:r>
        <w:rPr>
          <w:rFonts w:ascii="Arial" w:eastAsia="Arial" w:hAnsi="Arial" w:cs="Arial"/>
          <w:sz w:val="22"/>
          <w:szCs w:val="22"/>
        </w:rPr>
        <w:t xml:space="preserve">After completing the questions below, please complete your </w:t>
      </w:r>
      <w:hyperlink w:anchor="JP_Budget" w:history="1">
        <w:r w:rsidRPr="00660179">
          <w:rPr>
            <w:rStyle w:val="Hyperlink"/>
            <w:rFonts w:ascii="Arial" w:eastAsia="Arial" w:hAnsi="Arial" w:cs="Arial"/>
            <w:sz w:val="22"/>
            <w:szCs w:val="22"/>
          </w:rPr>
          <w:t>budget and budget justification</w:t>
        </w:r>
      </w:hyperlink>
      <w:hyperlink w:anchor="bookmark=id.3as4poj">
        <w:r>
          <w:rPr>
            <w:rFonts w:ascii="Arial" w:eastAsia="Arial" w:hAnsi="Arial" w:cs="Arial"/>
            <w:color w:val="0D0D0D"/>
            <w:sz w:val="22"/>
            <w:szCs w:val="22"/>
            <w:u w:val="single"/>
          </w:rPr>
          <w:t>.</w:t>
        </w:r>
      </w:hyperlink>
    </w:p>
    <w:p w14:paraId="000001E0" w14:textId="77777777" w:rsidR="0070526E" w:rsidRDefault="0070526E">
      <w:pPr>
        <w:rPr>
          <w:rFonts w:ascii="Arial" w:eastAsia="Arial" w:hAnsi="Arial" w:cs="Arial"/>
          <w:color w:val="0D0D0D"/>
          <w:sz w:val="22"/>
          <w:szCs w:val="22"/>
          <w:u w:val="single"/>
        </w:rPr>
      </w:pPr>
    </w:p>
    <w:p w14:paraId="000001E1"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Project Name</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E2"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Academic Organization</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E3"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Academic co-Principal Investigator</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E4"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Community Organization</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E5"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Community co-Principal Investigator</w:t>
      </w:r>
      <w:r>
        <w:rPr>
          <w:rFonts w:ascii="Arial" w:eastAsia="Arial" w:hAnsi="Arial" w:cs="Arial"/>
          <w:b/>
          <w:color w:val="000000"/>
          <w:sz w:val="22"/>
          <w:szCs w:val="22"/>
        </w:rPr>
        <w:t>:</w:t>
      </w:r>
      <w:r>
        <w:rPr>
          <w:rFonts w:ascii="Arial" w:eastAsia="Arial" w:hAnsi="Arial" w:cs="Arial"/>
          <w:color w:val="000000"/>
          <w:sz w:val="22"/>
          <w:szCs w:val="22"/>
        </w:rPr>
        <w:t xml:space="preserve">      </w:t>
      </w:r>
    </w:p>
    <w:p w14:paraId="000001E6" w14:textId="77777777" w:rsidR="0070526E" w:rsidRDefault="001F0B72">
      <w:pPr>
        <w:widowControl/>
        <w:numPr>
          <w:ilvl w:val="0"/>
          <w:numId w:val="2"/>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b/>
          <w:color w:val="000000"/>
          <w:sz w:val="22"/>
          <w:szCs w:val="22"/>
          <w:u w:val="single"/>
        </w:rPr>
        <w:t>Academic funds requested</w:t>
      </w:r>
      <w:r>
        <w:rPr>
          <w:rFonts w:ascii="Arial" w:eastAsia="Arial" w:hAnsi="Arial" w:cs="Arial"/>
          <w:b/>
          <w:color w:val="000000"/>
          <w:sz w:val="22"/>
          <w:szCs w:val="22"/>
        </w:rPr>
        <w:t>: $</w:t>
      </w:r>
      <w:r>
        <w:rPr>
          <w:rFonts w:ascii="Arial" w:eastAsia="Arial" w:hAnsi="Arial" w:cs="Arial"/>
          <w:color w:val="000000"/>
          <w:sz w:val="22"/>
          <w:szCs w:val="22"/>
        </w:rPr>
        <w:t>     </w:t>
      </w:r>
    </w:p>
    <w:p w14:paraId="000001E7" w14:textId="77777777" w:rsidR="0070526E" w:rsidRDefault="001F0B72">
      <w:pPr>
        <w:widowControl/>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Community funds requested</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w:t>
      </w:r>
      <w:r>
        <w:rPr>
          <w:rFonts w:ascii="Arial" w:eastAsia="Arial" w:hAnsi="Arial" w:cs="Arial"/>
          <w:color w:val="000000"/>
          <w:sz w:val="22"/>
          <w:szCs w:val="22"/>
        </w:rPr>
        <w:t>     </w:t>
      </w:r>
    </w:p>
    <w:p w14:paraId="000001F3" w14:textId="77777777" w:rsidR="0070526E" w:rsidRDefault="0070526E">
      <w:pPr>
        <w:keepNext/>
        <w:rPr>
          <w:rFonts w:ascii="Arial" w:eastAsia="Arial" w:hAnsi="Arial" w:cs="Arial"/>
          <w:b/>
          <w:sz w:val="22"/>
          <w:szCs w:val="22"/>
          <w:u w:val="single"/>
        </w:rPr>
      </w:pPr>
    </w:p>
    <w:p w14:paraId="7D873268" w14:textId="77777777" w:rsidR="00CA2052" w:rsidRPr="00DE5F77" w:rsidRDefault="00CA2052" w:rsidP="00D85B02">
      <w:pPr>
        <w:pStyle w:val="ListParagraph"/>
        <w:widowControl/>
        <w:numPr>
          <w:ilvl w:val="0"/>
          <w:numId w:val="21"/>
        </w:numPr>
        <w:pBdr>
          <w:top w:val="nil"/>
          <w:left w:val="nil"/>
          <w:bottom w:val="nil"/>
          <w:right w:val="nil"/>
          <w:between w:val="nil"/>
        </w:pBdr>
        <w:rPr>
          <w:rFonts w:ascii="Arial" w:eastAsia="Arial" w:hAnsi="Arial" w:cs="Arial"/>
          <w:color w:val="000000"/>
          <w:sz w:val="22"/>
          <w:szCs w:val="22"/>
        </w:rPr>
      </w:pPr>
      <w:r w:rsidRPr="00DE5F77">
        <w:rPr>
          <w:rFonts w:ascii="Arial" w:eastAsia="Arial" w:hAnsi="Arial" w:cs="Arial"/>
          <w:b/>
          <w:bCs/>
          <w:color w:val="000000"/>
          <w:sz w:val="22"/>
          <w:szCs w:val="22"/>
        </w:rPr>
        <w:t>Factor 1. Importance of the Research</w:t>
      </w:r>
    </w:p>
    <w:p w14:paraId="46A5B7F7" w14:textId="16D70791" w:rsidR="00CA2052" w:rsidRPr="00257010" w:rsidRDefault="00CA2052" w:rsidP="00D85B02">
      <w:pPr>
        <w:pStyle w:val="ListParagraph"/>
        <w:widowControl/>
        <w:numPr>
          <w:ilvl w:val="1"/>
          <w:numId w:val="2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Focus of the Pilot Project</w:t>
      </w:r>
      <w:r w:rsidRPr="00257010">
        <w:rPr>
          <w:rFonts w:ascii="Arial" w:eastAsia="Arial" w:hAnsi="Arial" w:cs="Arial"/>
          <w:b/>
          <w:color w:val="000000"/>
          <w:sz w:val="22"/>
          <w:szCs w:val="22"/>
          <w:u w:val="single"/>
        </w:rPr>
        <w:t>? (Significance)</w:t>
      </w:r>
      <w:r w:rsidRPr="00257010">
        <w:rPr>
          <w:rFonts w:ascii="Arial" w:eastAsia="Arial" w:hAnsi="Arial" w:cs="Arial"/>
          <w:b/>
          <w:color w:val="000000"/>
          <w:sz w:val="22"/>
          <w:szCs w:val="22"/>
        </w:rPr>
        <w:t>:</w:t>
      </w:r>
    </w:p>
    <w:p w14:paraId="46F3312F" w14:textId="77777777" w:rsidR="002370C1" w:rsidRDefault="00CA2052" w:rsidP="002370C1">
      <w:pPr>
        <w:pStyle w:val="ListParagraph"/>
        <w:numPr>
          <w:ilvl w:val="2"/>
          <w:numId w:val="21"/>
        </w:numPr>
        <w:pBdr>
          <w:top w:val="nil"/>
          <w:left w:val="nil"/>
          <w:bottom w:val="nil"/>
          <w:right w:val="nil"/>
          <w:between w:val="nil"/>
        </w:pBdr>
        <w:rPr>
          <w:rFonts w:ascii="Arial" w:eastAsia="Arial" w:hAnsi="Arial" w:cs="Arial"/>
          <w:color w:val="000000"/>
          <w:sz w:val="22"/>
          <w:szCs w:val="22"/>
        </w:rPr>
      </w:pPr>
      <w:r w:rsidRPr="00FE591D">
        <w:rPr>
          <w:rFonts w:ascii="Arial" w:eastAsia="Arial" w:hAnsi="Arial" w:cs="Arial"/>
          <w:color w:val="000000"/>
          <w:sz w:val="22"/>
          <w:szCs w:val="22"/>
        </w:rPr>
        <w:t xml:space="preserve">What is the primary focus of your community research project?  </w:t>
      </w:r>
      <w:r w:rsidR="002370C1">
        <w:rPr>
          <w:rFonts w:ascii="Arial" w:eastAsia="Arial" w:hAnsi="Arial" w:cs="Arial"/>
          <w:color w:val="000000"/>
          <w:sz w:val="22"/>
          <w:szCs w:val="22"/>
        </w:rPr>
        <w:t xml:space="preserve">This should be summarized in a set of specific aims consistent with NIH guidelines: </w:t>
      </w:r>
    </w:p>
    <w:p w14:paraId="679597D5" w14:textId="733995F2" w:rsidR="00CA2052" w:rsidRPr="00D71FE5" w:rsidRDefault="002370C1" w:rsidP="00D71FE5">
      <w:pPr>
        <w:pStyle w:val="ListParagraph"/>
        <w:numPr>
          <w:ilvl w:val="3"/>
          <w:numId w:val="21"/>
        </w:numPr>
        <w:pBdr>
          <w:top w:val="nil"/>
          <w:left w:val="nil"/>
          <w:bottom w:val="nil"/>
          <w:right w:val="nil"/>
          <w:between w:val="nil"/>
        </w:pBdr>
        <w:rPr>
          <w:rFonts w:ascii="Arial" w:eastAsia="Arial" w:hAnsi="Arial" w:cs="Arial"/>
          <w:color w:val="000000"/>
          <w:sz w:val="22"/>
          <w:szCs w:val="22"/>
        </w:rPr>
      </w:pPr>
      <w:r w:rsidRPr="002370C1">
        <w:rPr>
          <w:rFonts w:ascii="Arial" w:eastAsia="Arial" w:hAnsi="Arial" w:cs="Arial"/>
          <w:color w:val="000000"/>
          <w:sz w:val="22"/>
          <w:szCs w:val="22"/>
        </w:rPr>
        <w:t xml:space="preserve">We recommend that your Aims focus on your project goals, anticipated outcomes, and the resulting overall impact on </w:t>
      </w:r>
      <w:r>
        <w:rPr>
          <w:rFonts w:ascii="Arial" w:eastAsia="Arial" w:hAnsi="Arial" w:cs="Arial"/>
          <w:color w:val="000000"/>
          <w:sz w:val="22"/>
          <w:szCs w:val="22"/>
        </w:rPr>
        <w:t>the community and the</w:t>
      </w:r>
      <w:r w:rsidRPr="002370C1">
        <w:rPr>
          <w:rFonts w:ascii="Arial" w:eastAsia="Arial" w:hAnsi="Arial" w:cs="Arial"/>
          <w:color w:val="000000"/>
          <w:sz w:val="22"/>
          <w:szCs w:val="22"/>
        </w:rPr>
        <w:t xml:space="preserve"> field.</w:t>
      </w:r>
    </w:p>
    <w:p w14:paraId="70EEB50C" w14:textId="77777777" w:rsidR="00CA2052" w:rsidRPr="001930F2" w:rsidRDefault="00CA2052" w:rsidP="00D85B02">
      <w:pPr>
        <w:pStyle w:val="ListParagraph"/>
        <w:numPr>
          <w:ilvl w:val="2"/>
          <w:numId w:val="21"/>
        </w:numPr>
        <w:pBdr>
          <w:top w:val="nil"/>
          <w:left w:val="nil"/>
          <w:bottom w:val="nil"/>
          <w:right w:val="nil"/>
          <w:between w:val="nil"/>
        </w:pBdr>
        <w:ind w:right="-810"/>
        <w:rPr>
          <w:rFonts w:ascii="Arial" w:eastAsia="Arial" w:hAnsi="Arial" w:cs="Arial"/>
          <w:color w:val="000000"/>
          <w:sz w:val="22"/>
          <w:szCs w:val="22"/>
        </w:rPr>
      </w:pPr>
      <w:r w:rsidRPr="00527E08">
        <w:rPr>
          <w:rFonts w:ascii="Arial" w:eastAsia="Arial" w:hAnsi="Arial" w:cs="Arial"/>
          <w:color w:val="000000" w:themeColor="text1"/>
          <w:sz w:val="22"/>
          <w:szCs w:val="22"/>
        </w:rPr>
        <w:t xml:space="preserve">What community health priority will this project focus on during the coming year? What evidence exists that this priority is of concern to the community, and that this project is needed? (e.g., </w:t>
      </w:r>
      <w:r>
        <w:rPr>
          <w:rFonts w:ascii="Arial" w:eastAsia="Arial" w:hAnsi="Arial" w:cs="Arial"/>
          <w:color w:val="000000" w:themeColor="text1"/>
          <w:sz w:val="22"/>
          <w:szCs w:val="22"/>
        </w:rPr>
        <w:t>l</w:t>
      </w:r>
      <w:r w:rsidRPr="00527E08">
        <w:rPr>
          <w:rFonts w:ascii="Arial" w:eastAsia="Arial" w:hAnsi="Arial" w:cs="Arial"/>
          <w:color w:val="000000" w:themeColor="text1"/>
          <w:sz w:val="22"/>
          <w:szCs w:val="22"/>
        </w:rPr>
        <w:t>ived experience of community, community metrics</w:t>
      </w:r>
      <w:r>
        <w:rPr>
          <w:rFonts w:ascii="Arial" w:eastAsia="Arial" w:hAnsi="Arial" w:cs="Arial"/>
          <w:color w:val="000000" w:themeColor="text1"/>
          <w:sz w:val="22"/>
          <w:szCs w:val="22"/>
        </w:rPr>
        <w:t>,</w:t>
      </w:r>
      <w:r w:rsidRPr="00527E08">
        <w:rPr>
          <w:rFonts w:ascii="Arial" w:eastAsia="Arial" w:hAnsi="Arial" w:cs="Arial"/>
          <w:color w:val="000000" w:themeColor="text1"/>
          <w:sz w:val="22"/>
          <w:szCs w:val="22"/>
        </w:rPr>
        <w:t xml:space="preserve"> existing data that support this health priority, need, or inequity)</w:t>
      </w:r>
      <w:r>
        <w:rPr>
          <w:rFonts w:ascii="Arial" w:eastAsia="Arial" w:hAnsi="Arial" w:cs="Arial"/>
          <w:color w:val="000000" w:themeColor="text1"/>
          <w:sz w:val="22"/>
          <w:szCs w:val="22"/>
        </w:rPr>
        <w:t>.</w:t>
      </w:r>
    </w:p>
    <w:p w14:paraId="5DC1F956" w14:textId="77777777" w:rsidR="00CA2052" w:rsidRDefault="00CA2052" w:rsidP="00D85B02">
      <w:pPr>
        <w:pStyle w:val="ListParagraph"/>
        <w:numPr>
          <w:ilvl w:val="2"/>
          <w:numId w:val="21"/>
        </w:numPr>
        <w:pBdr>
          <w:top w:val="nil"/>
          <w:left w:val="nil"/>
          <w:bottom w:val="nil"/>
          <w:right w:val="nil"/>
          <w:between w:val="nil"/>
        </w:pBdr>
        <w:ind w:right="-810"/>
        <w:rPr>
          <w:rFonts w:ascii="Arial" w:eastAsia="Arial" w:hAnsi="Arial" w:cs="Arial"/>
          <w:color w:val="000000"/>
          <w:sz w:val="22"/>
          <w:szCs w:val="22"/>
        </w:rPr>
      </w:pPr>
      <w:r w:rsidRPr="009C4EBF">
        <w:rPr>
          <w:rFonts w:ascii="Arial" w:eastAsia="Arial" w:hAnsi="Arial" w:cs="Arial"/>
          <w:color w:val="000000"/>
          <w:sz w:val="22"/>
          <w:szCs w:val="22"/>
        </w:rPr>
        <w:t>Recognizing this is a 12-month pilot grant, please describe the potential impact and how your project will benefit the community and those affected by the problem.</w:t>
      </w:r>
    </w:p>
    <w:p w14:paraId="48E1CEC7" w14:textId="62880CFA" w:rsidR="00C53C3D" w:rsidRPr="00C53C3D" w:rsidRDefault="00C53C3D" w:rsidP="00C53C3D">
      <w:pPr>
        <w:pStyle w:val="ListParagraph"/>
        <w:pBdr>
          <w:top w:val="nil"/>
          <w:left w:val="nil"/>
          <w:bottom w:val="nil"/>
          <w:right w:val="nil"/>
          <w:between w:val="nil"/>
        </w:pBdr>
        <w:ind w:right="-810" w:firstLine="720"/>
        <w:rPr>
          <w:rFonts w:ascii="Arial" w:eastAsia="Arial" w:hAnsi="Arial" w:cs="Arial"/>
          <w:color w:val="000000"/>
          <w:sz w:val="22"/>
          <w:szCs w:val="22"/>
        </w:rPr>
      </w:pPr>
      <w:r w:rsidRPr="00C53C3D">
        <w:rPr>
          <w:rFonts w:ascii="Arial" w:hAnsi="Arial" w:cs="Arial"/>
          <w:sz w:val="22"/>
          <w:szCs w:val="22"/>
        </w:rPr>
        <w:fldChar w:fldCharType="begin">
          <w:ffData>
            <w:name w:val="Text2"/>
            <w:enabled/>
            <w:calcOnExit w:val="0"/>
            <w:textInput/>
          </w:ffData>
        </w:fldChar>
      </w:r>
      <w:r w:rsidRPr="00C53C3D">
        <w:rPr>
          <w:rFonts w:ascii="Arial" w:hAnsi="Arial" w:cs="Arial"/>
          <w:sz w:val="22"/>
          <w:szCs w:val="22"/>
        </w:rPr>
        <w:instrText xml:space="preserve"> FORMTEXT </w:instrText>
      </w:r>
      <w:r w:rsidRPr="00C53C3D">
        <w:rPr>
          <w:rFonts w:ascii="Arial" w:hAnsi="Arial" w:cs="Arial"/>
          <w:sz w:val="22"/>
          <w:szCs w:val="22"/>
        </w:rPr>
      </w:r>
      <w:r w:rsidRPr="00C53C3D">
        <w:rPr>
          <w:rFonts w:ascii="Arial" w:hAnsi="Arial" w:cs="Arial"/>
          <w:sz w:val="22"/>
          <w:szCs w:val="22"/>
        </w:rPr>
        <w:fldChar w:fldCharType="separate"/>
      </w:r>
      <w:r w:rsidRPr="00181E18">
        <w:rPr>
          <w:noProof/>
        </w:rPr>
        <w:t> </w:t>
      </w:r>
      <w:r w:rsidRPr="00181E18">
        <w:rPr>
          <w:noProof/>
        </w:rPr>
        <w:t> </w:t>
      </w:r>
      <w:r w:rsidRPr="00181E18">
        <w:rPr>
          <w:noProof/>
        </w:rPr>
        <w:t> </w:t>
      </w:r>
      <w:r w:rsidRPr="00181E18">
        <w:rPr>
          <w:noProof/>
        </w:rPr>
        <w:t> </w:t>
      </w:r>
      <w:r w:rsidRPr="00181E18">
        <w:rPr>
          <w:noProof/>
        </w:rPr>
        <w:t> </w:t>
      </w:r>
      <w:r w:rsidRPr="00C53C3D">
        <w:rPr>
          <w:rFonts w:ascii="Arial" w:hAnsi="Arial" w:cs="Arial"/>
          <w:sz w:val="22"/>
          <w:szCs w:val="22"/>
        </w:rPr>
        <w:fldChar w:fldCharType="end"/>
      </w:r>
    </w:p>
    <w:p w14:paraId="54E2178D" w14:textId="77777777" w:rsidR="00C53C3D" w:rsidRPr="00C53C3D" w:rsidRDefault="00C53C3D" w:rsidP="00C53C3D">
      <w:pPr>
        <w:pBdr>
          <w:top w:val="nil"/>
          <w:left w:val="nil"/>
          <w:bottom w:val="nil"/>
          <w:right w:val="nil"/>
          <w:between w:val="nil"/>
        </w:pBdr>
        <w:ind w:right="-810"/>
        <w:rPr>
          <w:rFonts w:ascii="Arial" w:eastAsia="Arial" w:hAnsi="Arial" w:cs="Arial"/>
          <w:color w:val="000000"/>
          <w:sz w:val="22"/>
          <w:szCs w:val="22"/>
        </w:rPr>
      </w:pPr>
    </w:p>
    <w:p w14:paraId="0482A409" w14:textId="444D1F99" w:rsidR="00CA2052" w:rsidRPr="00337452" w:rsidRDefault="00CA2052" w:rsidP="00D85B02">
      <w:pPr>
        <w:pStyle w:val="ListParagraph"/>
        <w:numPr>
          <w:ilvl w:val="1"/>
          <w:numId w:val="21"/>
        </w:numPr>
        <w:pBdr>
          <w:top w:val="nil"/>
          <w:left w:val="nil"/>
          <w:bottom w:val="nil"/>
          <w:right w:val="nil"/>
          <w:between w:val="nil"/>
        </w:pBdr>
        <w:ind w:right="-810"/>
        <w:rPr>
          <w:rFonts w:ascii="Arial" w:eastAsia="Arial" w:hAnsi="Arial" w:cs="Arial"/>
          <w:color w:val="000000"/>
          <w:sz w:val="22"/>
          <w:szCs w:val="22"/>
        </w:rPr>
      </w:pPr>
      <w:r w:rsidRPr="00337452">
        <w:rPr>
          <w:rFonts w:ascii="Arial" w:eastAsia="Arial" w:hAnsi="Arial" w:cs="Arial"/>
          <w:b/>
          <w:color w:val="000000"/>
          <w:sz w:val="22"/>
          <w:szCs w:val="22"/>
          <w:u w:val="single"/>
        </w:rPr>
        <w:t>Project Significance (Significance):</w:t>
      </w:r>
      <w:r w:rsidRPr="00337452">
        <w:rPr>
          <w:rFonts w:ascii="Arial" w:eastAsia="Arial" w:hAnsi="Arial" w:cs="Arial"/>
          <w:b/>
          <w:color w:val="000000"/>
          <w:sz w:val="22"/>
          <w:szCs w:val="22"/>
        </w:rPr>
        <w:t xml:space="preserve"> </w:t>
      </w:r>
    </w:p>
    <w:p w14:paraId="22DBB31B" w14:textId="77777777" w:rsidR="00CA2052" w:rsidRPr="0091215A" w:rsidRDefault="00CA2052" w:rsidP="00D85B02">
      <w:pPr>
        <w:pStyle w:val="ListParagraph"/>
        <w:numPr>
          <w:ilvl w:val="2"/>
          <w:numId w:val="21"/>
        </w:numPr>
        <w:pBdr>
          <w:top w:val="nil"/>
          <w:left w:val="nil"/>
          <w:bottom w:val="nil"/>
          <w:right w:val="nil"/>
          <w:between w:val="nil"/>
        </w:pBdr>
        <w:ind w:right="-810"/>
        <w:rPr>
          <w:rFonts w:ascii="Arial" w:eastAsia="Arial" w:hAnsi="Arial" w:cs="Arial"/>
          <w:color w:val="000000"/>
          <w:sz w:val="22"/>
          <w:szCs w:val="22"/>
        </w:rPr>
      </w:pPr>
      <w:r w:rsidRPr="0091215A">
        <w:rPr>
          <w:rFonts w:ascii="Arial" w:eastAsia="Arial" w:hAnsi="Arial" w:cs="Arial"/>
          <w:color w:val="000000"/>
          <w:sz w:val="22"/>
          <w:szCs w:val="22"/>
        </w:rPr>
        <w:t>Describe your project’s significance to the CCTSI Vision to “Accelerate and catalyze the translation of innovative science into improved health and patient care.”</w:t>
      </w:r>
      <w:r>
        <w:rPr>
          <w:rFonts w:ascii="Arial" w:eastAsia="Arial" w:hAnsi="Arial" w:cs="Arial"/>
          <w:color w:val="000000"/>
          <w:sz w:val="22"/>
          <w:szCs w:val="22"/>
        </w:rPr>
        <w:t xml:space="preserve"> What makes your project translational? </w:t>
      </w:r>
    </w:p>
    <w:p w14:paraId="6172D15F" w14:textId="77777777" w:rsidR="00CA2052" w:rsidRDefault="00CA2052" w:rsidP="00D85B02">
      <w:pPr>
        <w:pStyle w:val="ListParagraph"/>
        <w:numPr>
          <w:ilvl w:val="2"/>
          <w:numId w:val="21"/>
        </w:numPr>
        <w:pBdr>
          <w:top w:val="nil"/>
          <w:left w:val="nil"/>
          <w:bottom w:val="nil"/>
          <w:right w:val="nil"/>
          <w:between w:val="nil"/>
        </w:pBdr>
        <w:spacing w:after="144"/>
        <w:ind w:right="-810"/>
        <w:rPr>
          <w:rFonts w:ascii="Arial" w:eastAsia="Arial" w:hAnsi="Arial" w:cs="Arial"/>
          <w:color w:val="000000"/>
          <w:sz w:val="22"/>
          <w:szCs w:val="22"/>
        </w:rPr>
      </w:pPr>
      <w:r w:rsidRPr="0091215A">
        <w:rPr>
          <w:rFonts w:ascii="Arial" w:eastAsia="Arial" w:hAnsi="Arial" w:cs="Arial"/>
          <w:color w:val="000000"/>
          <w:sz w:val="22"/>
          <w:szCs w:val="22"/>
        </w:rPr>
        <w:t>Describe the translational science roadblock</w:t>
      </w:r>
      <w:r>
        <w:rPr>
          <w:rFonts w:ascii="Arial" w:eastAsia="Arial" w:hAnsi="Arial" w:cs="Arial"/>
          <w:color w:val="000000"/>
          <w:sz w:val="22"/>
          <w:szCs w:val="22"/>
        </w:rPr>
        <w:t>(s)</w:t>
      </w:r>
      <w:r w:rsidRPr="0091215A">
        <w:rPr>
          <w:rFonts w:ascii="Arial" w:eastAsia="Arial" w:hAnsi="Arial" w:cs="Arial"/>
          <w:color w:val="000000"/>
          <w:sz w:val="22"/>
          <w:szCs w:val="22"/>
        </w:rPr>
        <w:t xml:space="preserve"> that your project will address and how it could be generalizable to other research studies.</w:t>
      </w:r>
      <w:r>
        <w:rPr>
          <w:rFonts w:ascii="Arial" w:eastAsia="Arial" w:hAnsi="Arial" w:cs="Arial"/>
          <w:color w:val="000000"/>
          <w:sz w:val="22"/>
          <w:szCs w:val="22"/>
        </w:rPr>
        <w:t xml:space="preserve"> (See section… for roadblock examples)</w:t>
      </w:r>
    </w:p>
    <w:p w14:paraId="0CD71D0E" w14:textId="77777777" w:rsidR="00CA2052" w:rsidRDefault="00CA2052" w:rsidP="00D85B02">
      <w:pPr>
        <w:pStyle w:val="ListParagraph"/>
        <w:numPr>
          <w:ilvl w:val="2"/>
          <w:numId w:val="21"/>
        </w:numPr>
        <w:pBdr>
          <w:top w:val="nil"/>
          <w:left w:val="nil"/>
          <w:bottom w:val="nil"/>
          <w:right w:val="nil"/>
          <w:between w:val="nil"/>
        </w:pBdr>
        <w:ind w:right="-810"/>
        <w:rPr>
          <w:rFonts w:ascii="Arial" w:eastAsia="Arial" w:hAnsi="Arial" w:cs="Arial"/>
          <w:color w:val="000000"/>
          <w:sz w:val="22"/>
          <w:szCs w:val="22"/>
        </w:rPr>
      </w:pPr>
      <w:r>
        <w:rPr>
          <w:rFonts w:ascii="Arial" w:eastAsia="Arial" w:hAnsi="Arial" w:cs="Arial"/>
          <w:color w:val="000000"/>
          <w:sz w:val="22"/>
          <w:szCs w:val="22"/>
        </w:rPr>
        <w:t>Should the pilot prove successful, explain how this project will be used to apply for new grant funding or other ways to further the project beyond this pilot.</w:t>
      </w:r>
    </w:p>
    <w:p w14:paraId="00AFB6ED" w14:textId="77777777" w:rsidR="00C53C3D" w:rsidRPr="00C53C3D" w:rsidRDefault="00C53C3D" w:rsidP="00C53C3D">
      <w:pPr>
        <w:pBdr>
          <w:top w:val="nil"/>
          <w:left w:val="nil"/>
          <w:bottom w:val="nil"/>
          <w:right w:val="nil"/>
          <w:between w:val="nil"/>
        </w:pBdr>
        <w:ind w:left="720" w:right="-810" w:firstLine="720"/>
        <w:rPr>
          <w:rFonts w:ascii="Arial" w:hAnsi="Arial" w:cs="Arial"/>
          <w:sz w:val="22"/>
          <w:szCs w:val="22"/>
        </w:rPr>
      </w:pPr>
      <w:r w:rsidRPr="00C53C3D">
        <w:rPr>
          <w:rFonts w:ascii="Arial" w:hAnsi="Arial" w:cs="Arial"/>
          <w:sz w:val="22"/>
          <w:szCs w:val="22"/>
        </w:rPr>
        <w:fldChar w:fldCharType="begin">
          <w:ffData>
            <w:name w:val="Text2"/>
            <w:enabled/>
            <w:calcOnExit w:val="0"/>
            <w:textInput/>
          </w:ffData>
        </w:fldChar>
      </w:r>
      <w:r w:rsidRPr="00C53C3D">
        <w:rPr>
          <w:rFonts w:ascii="Arial" w:hAnsi="Arial" w:cs="Arial"/>
          <w:sz w:val="22"/>
          <w:szCs w:val="22"/>
        </w:rPr>
        <w:instrText xml:space="preserve"> FORMTEXT </w:instrText>
      </w:r>
      <w:r w:rsidRPr="00C53C3D">
        <w:rPr>
          <w:rFonts w:ascii="Arial" w:hAnsi="Arial" w:cs="Arial"/>
          <w:sz w:val="22"/>
          <w:szCs w:val="22"/>
        </w:rPr>
      </w:r>
      <w:r w:rsidRPr="00C53C3D">
        <w:rPr>
          <w:rFonts w:ascii="Arial" w:hAnsi="Arial" w:cs="Arial"/>
          <w:sz w:val="22"/>
          <w:szCs w:val="22"/>
        </w:rPr>
        <w:fldChar w:fldCharType="separate"/>
      </w:r>
      <w:r w:rsidRPr="00181E18">
        <w:rPr>
          <w:noProof/>
        </w:rPr>
        <w:t> </w:t>
      </w:r>
      <w:r w:rsidRPr="00181E18">
        <w:rPr>
          <w:noProof/>
        </w:rPr>
        <w:t> </w:t>
      </w:r>
      <w:r w:rsidRPr="00181E18">
        <w:rPr>
          <w:noProof/>
        </w:rPr>
        <w:t> </w:t>
      </w:r>
      <w:r w:rsidRPr="00181E18">
        <w:rPr>
          <w:noProof/>
        </w:rPr>
        <w:t> </w:t>
      </w:r>
      <w:r w:rsidRPr="00181E18">
        <w:rPr>
          <w:noProof/>
        </w:rPr>
        <w:t> </w:t>
      </w:r>
      <w:r w:rsidRPr="00C53C3D">
        <w:rPr>
          <w:rFonts w:ascii="Arial" w:hAnsi="Arial" w:cs="Arial"/>
          <w:sz w:val="22"/>
          <w:szCs w:val="22"/>
        </w:rPr>
        <w:fldChar w:fldCharType="end"/>
      </w:r>
    </w:p>
    <w:p w14:paraId="0A976B9E" w14:textId="77777777" w:rsidR="00C53C3D" w:rsidRPr="00C53C3D" w:rsidRDefault="00C53C3D" w:rsidP="00C53C3D">
      <w:pPr>
        <w:pBdr>
          <w:top w:val="nil"/>
          <w:left w:val="nil"/>
          <w:bottom w:val="nil"/>
          <w:right w:val="nil"/>
          <w:between w:val="nil"/>
        </w:pBdr>
        <w:ind w:right="-810"/>
        <w:rPr>
          <w:rFonts w:ascii="Arial" w:eastAsia="Arial" w:hAnsi="Arial" w:cs="Arial"/>
          <w:color w:val="000000"/>
          <w:sz w:val="22"/>
          <w:szCs w:val="22"/>
        </w:rPr>
      </w:pPr>
    </w:p>
    <w:p w14:paraId="54DD0B04" w14:textId="77777777" w:rsidR="00CA2052" w:rsidRPr="0014189D" w:rsidRDefault="00CA2052" w:rsidP="00D85B02">
      <w:pPr>
        <w:widowControl/>
        <w:numPr>
          <w:ilvl w:val="1"/>
          <w:numId w:val="2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u w:val="single"/>
        </w:rPr>
        <w:t>What’s new and next steps (Innovation)</w:t>
      </w:r>
      <w:r>
        <w:rPr>
          <w:rFonts w:ascii="Arial" w:eastAsia="Arial" w:hAnsi="Arial" w:cs="Arial"/>
          <w:b/>
          <w:color w:val="000000"/>
          <w:sz w:val="22"/>
          <w:szCs w:val="22"/>
        </w:rPr>
        <w:t xml:space="preserve">: </w:t>
      </w:r>
      <w:r w:rsidRPr="0014189D">
        <w:rPr>
          <w:rFonts w:ascii="Arial" w:eastAsia="Arial" w:hAnsi="Arial" w:cs="Arial"/>
          <w:color w:val="000000"/>
          <w:sz w:val="22"/>
          <w:szCs w:val="22"/>
        </w:rPr>
        <w:t xml:space="preserve">Joint Pilot Awardees are expected to conduct translational research projects within the framework of CBPR collaborations.  </w:t>
      </w:r>
    </w:p>
    <w:p w14:paraId="38193260" w14:textId="77777777" w:rsidR="00CA2052" w:rsidRDefault="00CA2052" w:rsidP="00D85B02">
      <w:pPr>
        <w:pStyle w:val="ListParagraph"/>
        <w:numPr>
          <w:ilvl w:val="2"/>
          <w:numId w:val="2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Describe h</w:t>
      </w:r>
      <w:r w:rsidRPr="00596999">
        <w:rPr>
          <w:rFonts w:ascii="Arial" w:eastAsia="Arial" w:hAnsi="Arial" w:cs="Arial"/>
          <w:color w:val="000000"/>
          <w:sz w:val="22"/>
          <w:szCs w:val="22"/>
        </w:rPr>
        <w:t xml:space="preserve">ow </w:t>
      </w:r>
      <w:r>
        <w:rPr>
          <w:rFonts w:ascii="Arial" w:eastAsia="Arial" w:hAnsi="Arial" w:cs="Arial"/>
          <w:color w:val="000000"/>
          <w:sz w:val="22"/>
          <w:szCs w:val="22"/>
        </w:rPr>
        <w:t>this project is unique, new, and</w:t>
      </w:r>
      <w:r w:rsidRPr="00596999">
        <w:rPr>
          <w:rFonts w:ascii="Arial" w:eastAsia="Arial" w:hAnsi="Arial" w:cs="Arial"/>
          <w:color w:val="000000"/>
          <w:sz w:val="22"/>
          <w:szCs w:val="22"/>
        </w:rPr>
        <w:t xml:space="preserve"> innovative</w:t>
      </w:r>
      <w:r>
        <w:rPr>
          <w:rFonts w:ascii="Arial" w:eastAsia="Arial" w:hAnsi="Arial" w:cs="Arial"/>
          <w:color w:val="000000"/>
          <w:sz w:val="22"/>
          <w:szCs w:val="22"/>
        </w:rPr>
        <w:t>? (ex. study design, equity topic of focus, partnership)</w:t>
      </w:r>
    </w:p>
    <w:p w14:paraId="39AE5FBF" w14:textId="77777777" w:rsidR="00CA2052" w:rsidRPr="0091215A" w:rsidRDefault="00CA2052" w:rsidP="00D85B02">
      <w:pPr>
        <w:pStyle w:val="ListParagraph"/>
        <w:numPr>
          <w:ilvl w:val="2"/>
          <w:numId w:val="21"/>
        </w:numPr>
        <w:pBdr>
          <w:top w:val="nil"/>
          <w:left w:val="nil"/>
          <w:bottom w:val="nil"/>
          <w:right w:val="nil"/>
          <w:between w:val="nil"/>
        </w:pBdr>
        <w:rPr>
          <w:rFonts w:ascii="Arial" w:eastAsia="Arial" w:hAnsi="Arial" w:cs="Arial"/>
          <w:color w:val="000000"/>
          <w:sz w:val="22"/>
          <w:szCs w:val="22"/>
          <w:u w:val="single"/>
        </w:rPr>
      </w:pPr>
      <w:r w:rsidRPr="00F50F67">
        <w:rPr>
          <w:rFonts w:ascii="Arial" w:eastAsia="Arial" w:hAnsi="Arial" w:cs="Arial"/>
          <w:color w:val="000000"/>
          <w:sz w:val="22"/>
          <w:szCs w:val="22"/>
        </w:rPr>
        <w:t xml:space="preserve">How are your proposed engagement method(s) innovative and important </w:t>
      </w:r>
      <w:r w:rsidRPr="00F50F67">
        <w:rPr>
          <w:rFonts w:ascii="Arial" w:eastAsia="Arial" w:hAnsi="Arial" w:cs="Arial"/>
          <w:color w:val="000000"/>
          <w:sz w:val="22"/>
          <w:szCs w:val="22"/>
        </w:rPr>
        <w:lastRenderedPageBreak/>
        <w:t>to success?</w:t>
      </w:r>
    </w:p>
    <w:p w14:paraId="719BF82D" w14:textId="77777777" w:rsidR="00CA2052" w:rsidRPr="0091215A" w:rsidRDefault="00CA2052" w:rsidP="00D85B02">
      <w:pPr>
        <w:pStyle w:val="ListParagraph"/>
        <w:numPr>
          <w:ilvl w:val="2"/>
          <w:numId w:val="21"/>
        </w:numPr>
        <w:pBdr>
          <w:top w:val="nil"/>
          <w:left w:val="nil"/>
          <w:bottom w:val="nil"/>
          <w:right w:val="nil"/>
          <w:between w:val="nil"/>
        </w:pBdr>
        <w:ind w:right="-180"/>
        <w:rPr>
          <w:rFonts w:ascii="Arial" w:eastAsia="Arial" w:hAnsi="Arial" w:cs="Arial"/>
          <w:color w:val="000000" w:themeColor="text1"/>
          <w:sz w:val="22"/>
          <w:szCs w:val="22"/>
          <w:u w:val="single"/>
        </w:rPr>
      </w:pPr>
      <w:r w:rsidRPr="0091215A">
        <w:rPr>
          <w:rFonts w:ascii="Arial" w:eastAsia="Arial" w:hAnsi="Arial" w:cs="Arial"/>
          <w:color w:val="000000"/>
          <w:sz w:val="22"/>
          <w:szCs w:val="22"/>
        </w:rPr>
        <w:t>What are your intermediate and long-term goals for continuing the Community-</w:t>
      </w:r>
      <w:r w:rsidRPr="0091215A">
        <w:rPr>
          <w:rFonts w:ascii="Arial" w:eastAsia="Arial" w:hAnsi="Arial" w:cs="Arial"/>
          <w:color w:val="000000" w:themeColor="text1"/>
          <w:sz w:val="22"/>
          <w:szCs w:val="22"/>
        </w:rPr>
        <w:t xml:space="preserve">Academic partnership and research </w:t>
      </w:r>
      <w:r>
        <w:rPr>
          <w:rFonts w:ascii="Arial" w:eastAsia="Arial" w:hAnsi="Arial" w:cs="Arial"/>
          <w:color w:val="000000" w:themeColor="text1"/>
          <w:sz w:val="22"/>
          <w:szCs w:val="22"/>
        </w:rPr>
        <w:t>beyond</w:t>
      </w:r>
      <w:r w:rsidRPr="0091215A">
        <w:rPr>
          <w:rFonts w:ascii="Arial" w:eastAsia="Arial" w:hAnsi="Arial" w:cs="Arial"/>
          <w:color w:val="000000" w:themeColor="text1"/>
          <w:sz w:val="22"/>
          <w:szCs w:val="22"/>
        </w:rPr>
        <w:t xml:space="preserve"> in this application? </w:t>
      </w:r>
    </w:p>
    <w:p w14:paraId="621594D7" w14:textId="77777777" w:rsidR="00CA2052" w:rsidRDefault="00CA2052" w:rsidP="00C06A2E"/>
    <w:p w14:paraId="6CC214FC" w14:textId="031A2CB2" w:rsidR="00CA2052" w:rsidRDefault="00C53C3D" w:rsidP="00C53C3D">
      <w:pPr>
        <w:pBdr>
          <w:top w:val="nil"/>
          <w:left w:val="nil"/>
          <w:bottom w:val="nil"/>
          <w:right w:val="nil"/>
          <w:between w:val="nil"/>
        </w:pBdr>
        <w:ind w:left="1260" w:right="-810" w:firstLine="180"/>
        <w:rPr>
          <w:rFonts w:ascii="Arial" w:hAnsi="Arial" w:cs="Arial"/>
          <w:sz w:val="22"/>
          <w:szCs w:val="22"/>
        </w:rPr>
      </w:pPr>
      <w:r w:rsidRPr="00181E18">
        <w:rPr>
          <w:rFonts w:ascii="Arial" w:hAnsi="Arial" w:cs="Arial"/>
          <w:sz w:val="22"/>
          <w:szCs w:val="22"/>
        </w:rPr>
        <w:fldChar w:fldCharType="begin">
          <w:ffData>
            <w:name w:val="Text2"/>
            <w:enabled/>
            <w:calcOnExit w:val="0"/>
            <w:textInput/>
          </w:ffData>
        </w:fldChar>
      </w:r>
      <w:r w:rsidRPr="00181E18">
        <w:rPr>
          <w:rFonts w:ascii="Arial" w:hAnsi="Arial" w:cs="Arial"/>
          <w:sz w:val="22"/>
          <w:szCs w:val="22"/>
        </w:rPr>
        <w:instrText xml:space="preserve"> FORMTEXT </w:instrText>
      </w:r>
      <w:r w:rsidRPr="00181E18">
        <w:rPr>
          <w:rFonts w:ascii="Arial" w:hAnsi="Arial" w:cs="Arial"/>
          <w:sz w:val="22"/>
          <w:szCs w:val="22"/>
        </w:rPr>
      </w:r>
      <w:r w:rsidRPr="00181E18">
        <w:rPr>
          <w:rFonts w:ascii="Arial" w:hAnsi="Arial" w:cs="Arial"/>
          <w:sz w:val="22"/>
          <w:szCs w:val="22"/>
        </w:rPr>
        <w:fldChar w:fldCharType="separate"/>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sz w:val="22"/>
          <w:szCs w:val="22"/>
        </w:rPr>
        <w:fldChar w:fldCharType="end"/>
      </w:r>
    </w:p>
    <w:p w14:paraId="2D0BFD15" w14:textId="77777777" w:rsidR="00D71FE5" w:rsidRDefault="00D71FE5" w:rsidP="00C53C3D">
      <w:pPr>
        <w:pBdr>
          <w:top w:val="nil"/>
          <w:left w:val="nil"/>
          <w:bottom w:val="nil"/>
          <w:right w:val="nil"/>
          <w:between w:val="nil"/>
        </w:pBdr>
        <w:ind w:left="1260" w:right="-810" w:firstLine="180"/>
        <w:rPr>
          <w:rFonts w:ascii="Arial" w:hAnsi="Arial" w:cs="Arial"/>
          <w:sz w:val="22"/>
          <w:szCs w:val="22"/>
        </w:rPr>
      </w:pPr>
    </w:p>
    <w:p w14:paraId="5D0B2A01" w14:textId="47048289" w:rsidR="00CA2052" w:rsidRPr="00CA2052" w:rsidRDefault="00CA2052" w:rsidP="00CA2052">
      <w:pPr>
        <w:ind w:left="360"/>
        <w:rPr>
          <w:rFonts w:ascii="Arial" w:hAnsi="Arial" w:cs="Arial"/>
          <w:sz w:val="22"/>
          <w:szCs w:val="22"/>
        </w:rPr>
      </w:pPr>
      <w:r>
        <w:rPr>
          <w:rFonts w:ascii="Arial" w:hAnsi="Arial" w:cs="Arial"/>
          <w:b/>
          <w:bCs/>
          <w:sz w:val="22"/>
          <w:szCs w:val="22"/>
        </w:rPr>
        <w:t xml:space="preserve">2. </w:t>
      </w:r>
      <w:r w:rsidRPr="00CA2052">
        <w:rPr>
          <w:rFonts w:ascii="Arial" w:hAnsi="Arial" w:cs="Arial"/>
          <w:b/>
          <w:bCs/>
          <w:sz w:val="22"/>
          <w:szCs w:val="22"/>
        </w:rPr>
        <w:t>Factor 2. Rigor and Feasibility</w:t>
      </w:r>
    </w:p>
    <w:p w14:paraId="10575F5A" w14:textId="5B911045" w:rsidR="00CA2052" w:rsidRPr="00AE44C7" w:rsidRDefault="00CA2052" w:rsidP="00D85B02">
      <w:pPr>
        <w:pStyle w:val="ListParagraph"/>
        <w:numPr>
          <w:ilvl w:val="1"/>
          <w:numId w:val="23"/>
        </w:numPr>
        <w:rPr>
          <w:rFonts w:ascii="Arial" w:hAnsi="Arial" w:cs="Arial"/>
          <w:sz w:val="22"/>
          <w:szCs w:val="22"/>
        </w:rPr>
      </w:pPr>
      <w:r>
        <w:rPr>
          <w:rFonts w:ascii="Arial" w:eastAsia="Arial" w:hAnsi="Arial" w:cs="Arial"/>
          <w:b/>
          <w:color w:val="000000"/>
          <w:sz w:val="22"/>
          <w:szCs w:val="22"/>
          <w:u w:val="single"/>
        </w:rPr>
        <w:t>Design and Methods</w:t>
      </w:r>
      <w:r w:rsidRPr="00DE5F77">
        <w:rPr>
          <w:rFonts w:ascii="Arial" w:eastAsia="Arial" w:hAnsi="Arial" w:cs="Arial"/>
          <w:b/>
          <w:color w:val="000000"/>
          <w:sz w:val="22"/>
          <w:szCs w:val="22"/>
          <w:u w:val="single"/>
        </w:rPr>
        <w:t xml:space="preserve"> (Approach)</w:t>
      </w:r>
      <w:r w:rsidRPr="00DE5F77">
        <w:rPr>
          <w:rFonts w:ascii="Arial" w:eastAsia="Arial" w:hAnsi="Arial" w:cs="Arial"/>
          <w:b/>
          <w:color w:val="000000"/>
          <w:sz w:val="22"/>
          <w:szCs w:val="22"/>
        </w:rPr>
        <w:t xml:space="preserve">: </w:t>
      </w:r>
    </w:p>
    <w:p w14:paraId="1A62930B" w14:textId="118F972E" w:rsidR="00CA2052" w:rsidRPr="0091215A" w:rsidRDefault="00EF02AA" w:rsidP="00D85B02">
      <w:pPr>
        <w:pStyle w:val="ListParagraph"/>
        <w:numPr>
          <w:ilvl w:val="2"/>
          <w:numId w:val="23"/>
        </w:numPr>
        <w:pBdr>
          <w:top w:val="nil"/>
          <w:left w:val="nil"/>
          <w:bottom w:val="nil"/>
          <w:right w:val="nil"/>
          <w:between w:val="nil"/>
        </w:pBdr>
        <w:ind w:right="-810"/>
        <w:rPr>
          <w:rFonts w:ascii="Arial" w:eastAsia="Arial" w:hAnsi="Arial" w:cs="Arial"/>
          <w:color w:val="000000"/>
          <w:sz w:val="22"/>
          <w:szCs w:val="22"/>
        </w:rPr>
      </w:pPr>
      <w:r>
        <w:rPr>
          <w:rFonts w:ascii="Arial" w:eastAsia="Arial" w:hAnsi="Arial" w:cs="Arial"/>
          <w:color w:val="000000" w:themeColor="text1"/>
          <w:sz w:val="22"/>
          <w:szCs w:val="22"/>
        </w:rPr>
        <w:t>Briefly state</w:t>
      </w:r>
      <w:r w:rsidR="00CA2052" w:rsidRPr="5EE4AD6D">
        <w:rPr>
          <w:rFonts w:ascii="Arial" w:eastAsia="Arial" w:hAnsi="Arial" w:cs="Arial"/>
          <w:color w:val="000000" w:themeColor="text1"/>
          <w:sz w:val="22"/>
          <w:szCs w:val="22"/>
        </w:rPr>
        <w:t xml:space="preserve"> the overall study design</w:t>
      </w:r>
      <w:r w:rsidR="00CA2052">
        <w:rPr>
          <w:rFonts w:ascii="Arial" w:eastAsia="Arial" w:hAnsi="Arial" w:cs="Arial"/>
          <w:color w:val="000000" w:themeColor="text1"/>
          <w:sz w:val="22"/>
          <w:szCs w:val="22"/>
        </w:rPr>
        <w:t>, including incorporation of community engagement and the voices of those impacted by the community health priority.</w:t>
      </w:r>
    </w:p>
    <w:p w14:paraId="52AFDDC5" w14:textId="21C6757D" w:rsidR="00CA2052" w:rsidRPr="0091215A" w:rsidRDefault="00000000" w:rsidP="00D85B02">
      <w:pPr>
        <w:pStyle w:val="ListParagraph"/>
        <w:numPr>
          <w:ilvl w:val="2"/>
          <w:numId w:val="23"/>
        </w:numPr>
        <w:pBdr>
          <w:top w:val="nil"/>
          <w:left w:val="nil"/>
          <w:bottom w:val="nil"/>
          <w:right w:val="nil"/>
          <w:between w:val="nil"/>
        </w:pBdr>
        <w:ind w:right="-810"/>
        <w:rPr>
          <w:rFonts w:ascii="Arial" w:eastAsia="Arial" w:hAnsi="Arial" w:cs="Arial"/>
          <w:color w:val="000000"/>
          <w:sz w:val="22"/>
          <w:szCs w:val="22"/>
        </w:rPr>
      </w:pPr>
      <w:sdt>
        <w:sdtPr>
          <w:tag w:val="goog_rdk_9"/>
          <w:id w:val="1258714457"/>
        </w:sdtPr>
        <w:sdtContent/>
      </w:sdt>
      <w:r w:rsidR="00CA2052" w:rsidRPr="0091215A">
        <w:rPr>
          <w:rFonts w:ascii="Arial" w:eastAsia="Arial" w:hAnsi="Arial" w:cs="Arial"/>
          <w:color w:val="000000"/>
          <w:sz w:val="22"/>
          <w:szCs w:val="22"/>
        </w:rPr>
        <w:t xml:space="preserve">What specific methods will be used to implement the study design (for example, how will you recruit </w:t>
      </w:r>
      <w:r w:rsidR="00CA2052">
        <w:rPr>
          <w:rFonts w:ascii="Arial" w:eastAsia="Arial" w:hAnsi="Arial" w:cs="Arial"/>
          <w:color w:val="000000"/>
          <w:sz w:val="22"/>
          <w:szCs w:val="22"/>
        </w:rPr>
        <w:t>participants</w:t>
      </w:r>
      <w:r w:rsidR="00CA2052" w:rsidRPr="0091215A">
        <w:rPr>
          <w:rFonts w:ascii="Arial" w:eastAsia="Arial" w:hAnsi="Arial" w:cs="Arial"/>
          <w:color w:val="000000"/>
          <w:sz w:val="22"/>
          <w:szCs w:val="22"/>
        </w:rPr>
        <w:t>, what methods will be used to collect data, etc.)?</w:t>
      </w:r>
    </w:p>
    <w:p w14:paraId="3FDBA110" w14:textId="4CA76E51" w:rsidR="00CA2052" w:rsidRPr="00A37FE2" w:rsidRDefault="00CA2052" w:rsidP="00D85B02">
      <w:pPr>
        <w:pStyle w:val="ListParagraph"/>
        <w:numPr>
          <w:ilvl w:val="2"/>
          <w:numId w:val="23"/>
        </w:numPr>
        <w:pBdr>
          <w:top w:val="nil"/>
          <w:left w:val="nil"/>
          <w:bottom w:val="nil"/>
          <w:right w:val="nil"/>
          <w:between w:val="nil"/>
        </w:pBdr>
        <w:ind w:right="-810"/>
        <w:rPr>
          <w:rFonts w:ascii="Arial" w:eastAsia="Arial" w:hAnsi="Arial" w:cs="Arial"/>
          <w:color w:val="000000"/>
          <w:sz w:val="22"/>
          <w:szCs w:val="22"/>
        </w:rPr>
      </w:pPr>
      <w:r w:rsidRPr="5EE4AD6D">
        <w:rPr>
          <w:rFonts w:ascii="Arial" w:eastAsia="Arial" w:hAnsi="Arial" w:cs="Arial"/>
          <w:color w:val="000000" w:themeColor="text1"/>
          <w:sz w:val="22"/>
          <w:szCs w:val="22"/>
        </w:rPr>
        <w:t>How did each of the partners, academic</w:t>
      </w:r>
      <w:r>
        <w:rPr>
          <w:rFonts w:ascii="Arial" w:eastAsia="Arial" w:hAnsi="Arial" w:cs="Arial"/>
          <w:color w:val="000000" w:themeColor="text1"/>
          <w:sz w:val="22"/>
          <w:szCs w:val="22"/>
        </w:rPr>
        <w:t xml:space="preserve"> and community, e</w:t>
      </w:r>
      <w:r w:rsidRPr="5EE4AD6D">
        <w:rPr>
          <w:rFonts w:ascii="Arial" w:eastAsia="Arial" w:hAnsi="Arial" w:cs="Arial"/>
          <w:color w:val="000000" w:themeColor="text1"/>
          <w:sz w:val="22"/>
          <w:szCs w:val="22"/>
        </w:rPr>
        <w:t xml:space="preserve">quitably contribute to the development of this grant proposal? Give specific examples, including related to study design.  </w:t>
      </w:r>
    </w:p>
    <w:p w14:paraId="52D86E49" w14:textId="77777777" w:rsidR="00CA2052" w:rsidRPr="00EF02AA" w:rsidRDefault="00CA2052" w:rsidP="00D85B02">
      <w:pPr>
        <w:pStyle w:val="ListParagraph"/>
        <w:numPr>
          <w:ilvl w:val="2"/>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5EE4AD6D">
        <w:rPr>
          <w:rFonts w:ascii="Arial" w:eastAsia="Arial" w:hAnsi="Arial" w:cs="Arial"/>
          <w:color w:val="000000" w:themeColor="text1"/>
          <w:sz w:val="22"/>
          <w:szCs w:val="22"/>
        </w:rPr>
        <w:t xml:space="preserve">Beyond the community </w:t>
      </w:r>
      <w:r>
        <w:rPr>
          <w:rFonts w:ascii="Arial" w:eastAsia="Arial" w:hAnsi="Arial" w:cs="Arial"/>
          <w:color w:val="000000" w:themeColor="text1"/>
          <w:sz w:val="22"/>
          <w:szCs w:val="22"/>
        </w:rPr>
        <w:t>Co-Principal Investigator</w:t>
      </w:r>
      <w:r w:rsidRPr="5EE4AD6D">
        <w:rPr>
          <w:rFonts w:ascii="Arial" w:eastAsia="Arial" w:hAnsi="Arial" w:cs="Arial"/>
          <w:color w:val="000000" w:themeColor="text1"/>
          <w:sz w:val="22"/>
          <w:szCs w:val="22"/>
        </w:rPr>
        <w:t>, how will the people who are affected by the problem be involved and engaged in the process?</w:t>
      </w:r>
    </w:p>
    <w:p w14:paraId="2235DF5C" w14:textId="77777777" w:rsidR="00EF02AA" w:rsidRPr="00EF02AA" w:rsidRDefault="00EF02AA" w:rsidP="00EF02AA">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Arial"/>
          <w:color w:val="000000" w:themeColor="text1"/>
          <w:sz w:val="22"/>
          <w:szCs w:val="22"/>
        </w:rPr>
      </w:pPr>
    </w:p>
    <w:p w14:paraId="46D6C442" w14:textId="77777777" w:rsidR="00EF02AA" w:rsidRPr="00EF02AA" w:rsidRDefault="00EF02AA" w:rsidP="00EF02AA">
      <w:pPr>
        <w:pStyle w:val="ListParagraph"/>
        <w:pBdr>
          <w:top w:val="nil"/>
          <w:left w:val="nil"/>
          <w:bottom w:val="nil"/>
          <w:right w:val="nil"/>
          <w:between w:val="nil"/>
        </w:pBdr>
        <w:ind w:right="-810" w:firstLine="720"/>
        <w:rPr>
          <w:rFonts w:ascii="Arial" w:hAnsi="Arial" w:cs="Arial"/>
          <w:sz w:val="22"/>
          <w:szCs w:val="22"/>
        </w:rPr>
      </w:pPr>
      <w:r w:rsidRPr="00EF02AA">
        <w:rPr>
          <w:rFonts w:ascii="Arial" w:hAnsi="Arial" w:cs="Arial"/>
          <w:sz w:val="22"/>
          <w:szCs w:val="22"/>
        </w:rPr>
        <w:fldChar w:fldCharType="begin">
          <w:ffData>
            <w:name w:val="Text2"/>
            <w:enabled/>
            <w:calcOnExit w:val="0"/>
            <w:textInput/>
          </w:ffData>
        </w:fldChar>
      </w:r>
      <w:r w:rsidRPr="00EF02AA">
        <w:rPr>
          <w:rFonts w:ascii="Arial" w:hAnsi="Arial" w:cs="Arial"/>
          <w:sz w:val="22"/>
          <w:szCs w:val="22"/>
        </w:rPr>
        <w:instrText xml:space="preserve"> FORMTEXT </w:instrText>
      </w:r>
      <w:r w:rsidRPr="00EF02AA">
        <w:rPr>
          <w:rFonts w:ascii="Arial" w:hAnsi="Arial" w:cs="Arial"/>
          <w:sz w:val="22"/>
          <w:szCs w:val="22"/>
        </w:rPr>
      </w:r>
      <w:r w:rsidRPr="00EF02AA">
        <w:rPr>
          <w:rFonts w:ascii="Arial" w:hAnsi="Arial" w:cs="Arial"/>
          <w:sz w:val="22"/>
          <w:szCs w:val="22"/>
        </w:rPr>
        <w:fldChar w:fldCharType="separate"/>
      </w:r>
      <w:r w:rsidRPr="00181E18">
        <w:rPr>
          <w:noProof/>
        </w:rPr>
        <w:t> </w:t>
      </w:r>
      <w:r w:rsidRPr="00181E18">
        <w:rPr>
          <w:noProof/>
        </w:rPr>
        <w:t> </w:t>
      </w:r>
      <w:r w:rsidRPr="00181E18">
        <w:rPr>
          <w:noProof/>
        </w:rPr>
        <w:t> </w:t>
      </w:r>
      <w:r w:rsidRPr="00181E18">
        <w:rPr>
          <w:noProof/>
        </w:rPr>
        <w:t> </w:t>
      </w:r>
      <w:r w:rsidRPr="00181E18">
        <w:rPr>
          <w:noProof/>
        </w:rPr>
        <w:t> </w:t>
      </w:r>
      <w:r w:rsidRPr="00EF02AA">
        <w:rPr>
          <w:rFonts w:ascii="Arial" w:hAnsi="Arial" w:cs="Arial"/>
          <w:sz w:val="22"/>
          <w:szCs w:val="22"/>
        </w:rPr>
        <w:fldChar w:fldCharType="end"/>
      </w:r>
    </w:p>
    <w:p w14:paraId="61A57C07" w14:textId="77777777" w:rsidR="00EF02AA" w:rsidRPr="00EF02AA" w:rsidRDefault="00EF02AA" w:rsidP="00EF02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p>
    <w:p w14:paraId="700649DD" w14:textId="77777777" w:rsidR="00CA2052" w:rsidRPr="00AE44C7" w:rsidRDefault="00CA2052" w:rsidP="00D85B02">
      <w:pPr>
        <w:pStyle w:val="ListParagraph"/>
        <w:numPr>
          <w:ilvl w:val="1"/>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2"/>
          <w:szCs w:val="22"/>
        </w:rPr>
      </w:pPr>
      <w:r w:rsidRPr="00DE5F77">
        <w:rPr>
          <w:rFonts w:ascii="Arial" w:hAnsi="Arial" w:cs="Arial"/>
          <w:b/>
          <w:bCs/>
          <w:color w:val="000000" w:themeColor="text1"/>
          <w:sz w:val="22"/>
          <w:szCs w:val="22"/>
          <w:u w:val="single"/>
        </w:rPr>
        <w:t>How will you assess &amp; monitor the project? (Rigor)</w:t>
      </w:r>
    </w:p>
    <w:p w14:paraId="45D889CF" w14:textId="77777777" w:rsidR="00CA2052" w:rsidRPr="001930F2" w:rsidRDefault="00CA2052" w:rsidP="00D85B02">
      <w:pPr>
        <w:pStyle w:val="ListParagraph"/>
        <w:numPr>
          <w:ilvl w:val="2"/>
          <w:numId w:val="23"/>
        </w:numPr>
        <w:pBdr>
          <w:top w:val="nil"/>
          <w:left w:val="nil"/>
          <w:bottom w:val="nil"/>
          <w:right w:val="nil"/>
          <w:between w:val="nil"/>
        </w:pBdr>
        <w:ind w:right="-540"/>
        <w:rPr>
          <w:rFonts w:ascii="Arial" w:eastAsia="Arial" w:hAnsi="Arial" w:cs="Arial"/>
          <w:color w:val="000000"/>
          <w:sz w:val="22"/>
          <w:szCs w:val="22"/>
        </w:rPr>
      </w:pPr>
      <w:r w:rsidRPr="001930F2">
        <w:rPr>
          <w:rFonts w:ascii="Arial" w:eastAsia="Arial" w:hAnsi="Arial" w:cs="Arial"/>
          <w:color w:val="000000" w:themeColor="text1"/>
          <w:sz w:val="22"/>
          <w:szCs w:val="22"/>
        </w:rPr>
        <w:t xml:space="preserve">What do you plan to accomplish throughout this 12-month grant period and how will you measure your outcomes? Please describe how you will evaluate progress and the translational science roadblock/s that your project will address? </w:t>
      </w:r>
    </w:p>
    <w:p w14:paraId="400FBDFE" w14:textId="3F0D48C6" w:rsidR="00CA2052" w:rsidRPr="00EF02AA" w:rsidRDefault="00CA2052" w:rsidP="00D85B02">
      <w:pPr>
        <w:pStyle w:val="ListParagraph"/>
        <w:numPr>
          <w:ilvl w:val="2"/>
          <w:numId w:val="23"/>
        </w:numPr>
        <w:pBdr>
          <w:top w:val="nil"/>
          <w:left w:val="nil"/>
          <w:bottom w:val="nil"/>
          <w:right w:val="nil"/>
          <w:between w:val="nil"/>
        </w:pBdr>
        <w:ind w:right="-540"/>
        <w:rPr>
          <w:rFonts w:ascii="Arial" w:eastAsia="Arial" w:hAnsi="Arial" w:cs="Arial"/>
          <w:color w:val="000000"/>
          <w:sz w:val="22"/>
          <w:szCs w:val="22"/>
        </w:rPr>
      </w:pPr>
      <w:r w:rsidRPr="001930F2">
        <w:rPr>
          <w:rFonts w:ascii="Arial" w:eastAsia="Arial" w:hAnsi="Arial" w:cs="Arial"/>
          <w:color w:val="000000" w:themeColor="text1"/>
          <w:sz w:val="22"/>
          <w:szCs w:val="22"/>
        </w:rPr>
        <w:t xml:space="preserve">Please describe your plans on dissemination of findings. How and with who will project findings be shared? How will each partner participate in the dissemination activities?  </w:t>
      </w:r>
    </w:p>
    <w:p w14:paraId="0C8BA39E" w14:textId="77777777" w:rsidR="00EF02AA" w:rsidRPr="00EF02AA" w:rsidRDefault="00EF02AA" w:rsidP="00EF02AA">
      <w:pPr>
        <w:pStyle w:val="ListParagraph"/>
        <w:pBdr>
          <w:top w:val="nil"/>
          <w:left w:val="nil"/>
          <w:bottom w:val="nil"/>
          <w:right w:val="nil"/>
          <w:between w:val="nil"/>
        </w:pBdr>
        <w:ind w:left="2160" w:right="-540"/>
        <w:rPr>
          <w:rFonts w:ascii="Arial" w:eastAsia="Arial" w:hAnsi="Arial" w:cs="Arial"/>
          <w:color w:val="000000"/>
          <w:sz w:val="22"/>
          <w:szCs w:val="22"/>
        </w:rPr>
      </w:pPr>
    </w:p>
    <w:p w14:paraId="64E5DB5B" w14:textId="77777777" w:rsidR="00EF02AA" w:rsidRPr="00EF02AA" w:rsidRDefault="00EF02AA" w:rsidP="00EF02AA">
      <w:pPr>
        <w:pStyle w:val="ListParagraph"/>
        <w:pBdr>
          <w:top w:val="nil"/>
          <w:left w:val="nil"/>
          <w:bottom w:val="nil"/>
          <w:right w:val="nil"/>
          <w:between w:val="nil"/>
        </w:pBdr>
        <w:ind w:right="-810" w:firstLine="720"/>
        <w:rPr>
          <w:rFonts w:ascii="Arial" w:hAnsi="Arial" w:cs="Arial"/>
          <w:sz w:val="22"/>
          <w:szCs w:val="22"/>
        </w:rPr>
      </w:pPr>
      <w:r w:rsidRPr="00EF02AA">
        <w:rPr>
          <w:rFonts w:ascii="Arial" w:hAnsi="Arial" w:cs="Arial"/>
          <w:sz w:val="22"/>
          <w:szCs w:val="22"/>
        </w:rPr>
        <w:fldChar w:fldCharType="begin">
          <w:ffData>
            <w:name w:val="Text2"/>
            <w:enabled/>
            <w:calcOnExit w:val="0"/>
            <w:textInput/>
          </w:ffData>
        </w:fldChar>
      </w:r>
      <w:r w:rsidRPr="00EF02AA">
        <w:rPr>
          <w:rFonts w:ascii="Arial" w:hAnsi="Arial" w:cs="Arial"/>
          <w:sz w:val="22"/>
          <w:szCs w:val="22"/>
        </w:rPr>
        <w:instrText xml:space="preserve"> FORMTEXT </w:instrText>
      </w:r>
      <w:r w:rsidRPr="00EF02AA">
        <w:rPr>
          <w:rFonts w:ascii="Arial" w:hAnsi="Arial" w:cs="Arial"/>
          <w:sz w:val="22"/>
          <w:szCs w:val="22"/>
        </w:rPr>
      </w:r>
      <w:r w:rsidRPr="00EF02AA">
        <w:rPr>
          <w:rFonts w:ascii="Arial" w:hAnsi="Arial" w:cs="Arial"/>
          <w:sz w:val="22"/>
          <w:szCs w:val="22"/>
        </w:rPr>
        <w:fldChar w:fldCharType="separate"/>
      </w:r>
      <w:r w:rsidRPr="00181E18">
        <w:rPr>
          <w:noProof/>
        </w:rPr>
        <w:t> </w:t>
      </w:r>
      <w:r w:rsidRPr="00181E18">
        <w:rPr>
          <w:noProof/>
        </w:rPr>
        <w:t> </w:t>
      </w:r>
      <w:r w:rsidRPr="00181E18">
        <w:rPr>
          <w:noProof/>
        </w:rPr>
        <w:t> </w:t>
      </w:r>
      <w:r w:rsidRPr="00181E18">
        <w:rPr>
          <w:noProof/>
        </w:rPr>
        <w:t> </w:t>
      </w:r>
      <w:r w:rsidRPr="00181E18">
        <w:rPr>
          <w:noProof/>
        </w:rPr>
        <w:t> </w:t>
      </w:r>
      <w:r w:rsidRPr="00EF02AA">
        <w:rPr>
          <w:rFonts w:ascii="Arial" w:hAnsi="Arial" w:cs="Arial"/>
          <w:sz w:val="22"/>
          <w:szCs w:val="22"/>
        </w:rPr>
        <w:fldChar w:fldCharType="end"/>
      </w:r>
    </w:p>
    <w:p w14:paraId="07BC2A03" w14:textId="77777777" w:rsidR="00EF02AA" w:rsidRPr="00EF02AA" w:rsidRDefault="00EF02AA" w:rsidP="00EF02AA">
      <w:pPr>
        <w:pBdr>
          <w:top w:val="nil"/>
          <w:left w:val="nil"/>
          <w:bottom w:val="nil"/>
          <w:right w:val="nil"/>
          <w:between w:val="nil"/>
        </w:pBdr>
        <w:ind w:right="-540"/>
        <w:rPr>
          <w:rFonts w:ascii="Arial" w:eastAsia="Arial" w:hAnsi="Arial" w:cs="Arial"/>
          <w:color w:val="000000"/>
          <w:sz w:val="22"/>
          <w:szCs w:val="22"/>
        </w:rPr>
      </w:pPr>
    </w:p>
    <w:p w14:paraId="441FB7D7" w14:textId="77777777" w:rsidR="00CA2052" w:rsidRPr="00CA2052" w:rsidRDefault="00CA2052" w:rsidP="00D85B02">
      <w:pPr>
        <w:pStyle w:val="ListParagraph"/>
        <w:numPr>
          <w:ilvl w:val="1"/>
          <w:numId w:val="23"/>
        </w:numPr>
        <w:pBdr>
          <w:top w:val="nil"/>
          <w:left w:val="nil"/>
          <w:bottom w:val="nil"/>
          <w:right w:val="nil"/>
          <w:between w:val="nil"/>
        </w:pBdr>
        <w:rPr>
          <w:rFonts w:ascii="Arial" w:hAnsi="Arial" w:cs="Arial"/>
          <w:color w:val="000000" w:themeColor="text1"/>
          <w:sz w:val="22"/>
          <w:szCs w:val="22"/>
        </w:rPr>
      </w:pPr>
      <w:r w:rsidRPr="00DE5F77">
        <w:rPr>
          <w:rFonts w:ascii="Arial" w:hAnsi="Arial" w:cs="Arial"/>
          <w:b/>
          <w:bCs/>
          <w:color w:val="000000" w:themeColor="text1"/>
          <w:sz w:val="22"/>
          <w:szCs w:val="22"/>
          <w:u w:val="single"/>
        </w:rPr>
        <w:t>Barriers &amp; Challenges (Feasibility)</w:t>
      </w:r>
    </w:p>
    <w:p w14:paraId="71CD9ED5" w14:textId="229B9276" w:rsidR="00C06A2E" w:rsidRPr="00EF02AA" w:rsidRDefault="00C53C3D" w:rsidP="00D85B02">
      <w:pPr>
        <w:pStyle w:val="ListParagraph"/>
        <w:numPr>
          <w:ilvl w:val="2"/>
          <w:numId w:val="23"/>
        </w:numPr>
        <w:pBdr>
          <w:top w:val="nil"/>
          <w:left w:val="nil"/>
          <w:bottom w:val="nil"/>
          <w:right w:val="nil"/>
          <w:between w:val="nil"/>
        </w:pBdr>
        <w:rPr>
          <w:rFonts w:ascii="Arial" w:eastAsia="Arial" w:hAnsi="Arial" w:cs="Arial"/>
          <w:color w:val="000000" w:themeColor="text1"/>
          <w:sz w:val="22"/>
          <w:szCs w:val="22"/>
        </w:rPr>
      </w:pPr>
      <w:r w:rsidRPr="00DE5F77">
        <w:rPr>
          <w:rFonts w:ascii="Arial" w:hAnsi="Arial" w:cs="Arial"/>
          <w:color w:val="000000" w:themeColor="text1"/>
          <w:sz w:val="22"/>
          <w:szCs w:val="22"/>
        </w:rPr>
        <w:t>What potential overall barriers or challenges do you foresee and how will you overcome them</w:t>
      </w:r>
      <w:r>
        <w:rPr>
          <w:rFonts w:ascii="Arial" w:hAnsi="Arial" w:cs="Arial"/>
          <w:color w:val="000000" w:themeColor="text1"/>
          <w:sz w:val="22"/>
          <w:szCs w:val="22"/>
        </w:rPr>
        <w:t>?</w:t>
      </w:r>
    </w:p>
    <w:p w14:paraId="73DD321B" w14:textId="77777777" w:rsidR="00EF02AA" w:rsidRPr="00EF02AA" w:rsidRDefault="00EF02AA" w:rsidP="00EF02AA">
      <w:pPr>
        <w:pStyle w:val="ListParagraph"/>
        <w:pBdr>
          <w:top w:val="nil"/>
          <w:left w:val="nil"/>
          <w:bottom w:val="nil"/>
          <w:right w:val="nil"/>
          <w:between w:val="nil"/>
        </w:pBdr>
        <w:ind w:left="2160"/>
        <w:rPr>
          <w:rFonts w:ascii="Arial" w:eastAsia="Arial" w:hAnsi="Arial" w:cs="Arial"/>
          <w:color w:val="000000" w:themeColor="text1"/>
          <w:sz w:val="22"/>
          <w:szCs w:val="22"/>
        </w:rPr>
      </w:pPr>
    </w:p>
    <w:p w14:paraId="6E68CAB2" w14:textId="4E3FF284" w:rsidR="00C06A2E" w:rsidRPr="00CA2052" w:rsidRDefault="0014189D" w:rsidP="00EF02AA">
      <w:pPr>
        <w:pBdr>
          <w:top w:val="nil"/>
          <w:left w:val="nil"/>
          <w:bottom w:val="nil"/>
          <w:right w:val="nil"/>
          <w:between w:val="nil"/>
        </w:pBdr>
        <w:ind w:left="540" w:right="-810" w:firstLine="900"/>
        <w:rPr>
          <w:rFonts w:ascii="Arial" w:eastAsia="Arial" w:hAnsi="Arial" w:cs="Arial"/>
          <w:color w:val="000000"/>
          <w:sz w:val="22"/>
          <w:szCs w:val="22"/>
        </w:rPr>
      </w:pPr>
      <w:r w:rsidRPr="00181E18">
        <w:rPr>
          <w:rFonts w:ascii="Arial" w:hAnsi="Arial" w:cs="Arial"/>
          <w:sz w:val="22"/>
          <w:szCs w:val="22"/>
        </w:rPr>
        <w:fldChar w:fldCharType="begin">
          <w:ffData>
            <w:name w:val="Text2"/>
            <w:enabled/>
            <w:calcOnExit w:val="0"/>
            <w:textInput/>
          </w:ffData>
        </w:fldChar>
      </w:r>
      <w:r w:rsidRPr="00181E18">
        <w:rPr>
          <w:rFonts w:ascii="Arial" w:hAnsi="Arial" w:cs="Arial"/>
          <w:sz w:val="22"/>
          <w:szCs w:val="22"/>
        </w:rPr>
        <w:instrText xml:space="preserve"> FORMTEXT </w:instrText>
      </w:r>
      <w:r w:rsidRPr="00181E18">
        <w:rPr>
          <w:rFonts w:ascii="Arial" w:hAnsi="Arial" w:cs="Arial"/>
          <w:sz w:val="22"/>
          <w:szCs w:val="22"/>
        </w:rPr>
      </w:r>
      <w:r w:rsidRPr="00181E18">
        <w:rPr>
          <w:rFonts w:ascii="Arial" w:hAnsi="Arial" w:cs="Arial"/>
          <w:sz w:val="22"/>
          <w:szCs w:val="22"/>
        </w:rPr>
        <w:fldChar w:fldCharType="separate"/>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sz w:val="22"/>
          <w:szCs w:val="22"/>
        </w:rPr>
        <w:fldChar w:fldCharType="end"/>
      </w:r>
      <w:r w:rsidR="00C06A2E" w:rsidRPr="00CA2052">
        <w:rPr>
          <w:rFonts w:ascii="Arial" w:eastAsia="Arial" w:hAnsi="Arial" w:cs="Arial"/>
          <w:color w:val="000000" w:themeColor="text1"/>
          <w:sz w:val="22"/>
          <w:szCs w:val="22"/>
        </w:rPr>
        <w:br/>
      </w:r>
    </w:p>
    <w:p w14:paraId="03547424" w14:textId="0B5E97F4" w:rsidR="00CA2052" w:rsidRPr="00CA2052" w:rsidRDefault="00CA2052" w:rsidP="00CA2052">
      <w:pPr>
        <w:ind w:left="360"/>
        <w:rPr>
          <w:rFonts w:ascii="Arial" w:hAnsi="Arial" w:cs="Arial"/>
          <w:sz w:val="22"/>
          <w:szCs w:val="22"/>
        </w:rPr>
      </w:pPr>
      <w:r w:rsidRPr="00CA2052">
        <w:rPr>
          <w:rFonts w:ascii="Arial" w:eastAsia="Arial" w:hAnsi="Arial" w:cs="Arial"/>
          <w:b/>
          <w:bCs/>
          <w:sz w:val="22"/>
          <w:szCs w:val="22"/>
        </w:rPr>
        <w:t>3.</w:t>
      </w:r>
      <w:r>
        <w:rPr>
          <w:rFonts w:eastAsia="Arial"/>
        </w:rPr>
        <w:t xml:space="preserve"> </w:t>
      </w:r>
      <w:r w:rsidRPr="00AE44C7">
        <w:rPr>
          <w:rFonts w:eastAsia="Arial"/>
        </w:rPr>
        <w:t> </w:t>
      </w:r>
      <w:r w:rsidRPr="00CA2052">
        <w:rPr>
          <w:rFonts w:ascii="Arial" w:hAnsi="Arial" w:cs="Arial"/>
          <w:b/>
          <w:bCs/>
          <w:sz w:val="22"/>
          <w:szCs w:val="22"/>
        </w:rPr>
        <w:t>Factor 3. Expertise and Resources</w:t>
      </w:r>
    </w:p>
    <w:p w14:paraId="59F8422C" w14:textId="77777777" w:rsidR="00CA2052" w:rsidRPr="00AE44C7" w:rsidRDefault="00CA2052" w:rsidP="00D85B02">
      <w:pPr>
        <w:pStyle w:val="ListParagraph"/>
        <w:numPr>
          <w:ilvl w:val="1"/>
          <w:numId w:val="24"/>
        </w:numPr>
        <w:rPr>
          <w:rFonts w:ascii="Arial" w:hAnsi="Arial" w:cs="Arial"/>
          <w:color w:val="000000"/>
          <w:sz w:val="22"/>
          <w:szCs w:val="22"/>
        </w:rPr>
      </w:pPr>
      <w:r w:rsidRPr="00AE44C7">
        <w:rPr>
          <w:rFonts w:ascii="Arial" w:hAnsi="Arial" w:cs="Arial"/>
          <w:b/>
          <w:color w:val="000000"/>
          <w:sz w:val="22"/>
          <w:szCs w:val="22"/>
          <w:u w:val="single"/>
        </w:rPr>
        <w:t>Who is involved? (Investigators)</w:t>
      </w:r>
      <w:r w:rsidRPr="00AE44C7">
        <w:rPr>
          <w:rFonts w:ascii="Arial" w:hAnsi="Arial" w:cs="Arial"/>
          <w:b/>
          <w:color w:val="000000"/>
          <w:sz w:val="22"/>
          <w:szCs w:val="22"/>
        </w:rPr>
        <w:t xml:space="preserve">: </w:t>
      </w:r>
    </w:p>
    <w:p w14:paraId="59D3887E" w14:textId="0422A945" w:rsidR="00CA2052" w:rsidRPr="00A37FE2" w:rsidRDefault="00CA2052" w:rsidP="00D85B02">
      <w:pPr>
        <w:pStyle w:val="ListParagraph"/>
        <w:numPr>
          <w:ilvl w:val="2"/>
          <w:numId w:val="24"/>
        </w:numPr>
        <w:rPr>
          <w:rFonts w:ascii="Arial" w:eastAsia="Arial" w:hAnsi="Arial" w:cs="Arial"/>
          <w:color w:val="000000"/>
          <w:sz w:val="22"/>
          <w:szCs w:val="22"/>
        </w:rPr>
      </w:pPr>
      <w:r w:rsidRPr="5EE4AD6D">
        <w:rPr>
          <w:rFonts w:ascii="Arial" w:eastAsia="Arial" w:hAnsi="Arial" w:cs="Arial"/>
          <w:color w:val="000000" w:themeColor="text1"/>
          <w:sz w:val="22"/>
          <w:szCs w:val="22"/>
        </w:rPr>
        <w:t xml:space="preserve">How long has this partnership existed and why </w:t>
      </w:r>
      <w:r w:rsidR="00EF02AA">
        <w:rPr>
          <w:rFonts w:ascii="Arial" w:eastAsia="Arial" w:hAnsi="Arial" w:cs="Arial"/>
          <w:color w:val="000000" w:themeColor="text1"/>
          <w:sz w:val="22"/>
          <w:szCs w:val="22"/>
        </w:rPr>
        <w:t>is it</w:t>
      </w:r>
      <w:r w:rsidRPr="5EE4AD6D">
        <w:rPr>
          <w:rFonts w:ascii="Arial" w:eastAsia="Arial" w:hAnsi="Arial" w:cs="Arial"/>
          <w:color w:val="000000" w:themeColor="text1"/>
          <w:sz w:val="22"/>
          <w:szCs w:val="22"/>
        </w:rPr>
        <w:t xml:space="preserve"> the right partnership for this project? Please provide prior collaborative work, including research. </w:t>
      </w:r>
      <w:r>
        <w:rPr>
          <w:rFonts w:ascii="Arial" w:eastAsia="Arial" w:hAnsi="Arial" w:cs="Arial"/>
          <w:color w:val="000000" w:themeColor="text1"/>
          <w:sz w:val="22"/>
          <w:szCs w:val="22"/>
        </w:rPr>
        <w:t xml:space="preserve">If your partnership was </w:t>
      </w:r>
      <w:r w:rsidRPr="00A37FE2">
        <w:rPr>
          <w:rFonts w:ascii="Arial" w:eastAsia="Arial" w:hAnsi="Arial" w:cs="Arial"/>
          <w:color w:val="000000" w:themeColor="text1"/>
          <w:sz w:val="22"/>
          <w:szCs w:val="22"/>
        </w:rPr>
        <w:t>a previous Partnership Development Awardee, describe how the partnership evolved through that funding period until now.</w:t>
      </w:r>
      <w:r>
        <w:rPr>
          <w:rFonts w:ascii="Arial" w:eastAsia="Arial" w:hAnsi="Arial" w:cs="Arial"/>
          <w:color w:val="000000" w:themeColor="text1"/>
          <w:sz w:val="22"/>
          <w:szCs w:val="22"/>
        </w:rPr>
        <w:t xml:space="preserve"> </w:t>
      </w:r>
      <w:r w:rsidRPr="00A37FE2">
        <w:rPr>
          <w:rFonts w:ascii="Arial" w:eastAsia="Arial" w:hAnsi="Arial" w:cs="Arial"/>
          <w:color w:val="000000" w:themeColor="text1"/>
          <w:sz w:val="22"/>
          <w:szCs w:val="22"/>
        </w:rPr>
        <w:t xml:space="preserve"> </w:t>
      </w:r>
    </w:p>
    <w:p w14:paraId="619C9CF4" w14:textId="77777777" w:rsidR="00EF02AA" w:rsidRDefault="00EF02AA" w:rsidP="00D85B02">
      <w:pPr>
        <w:pStyle w:val="ListParagraph"/>
        <w:numPr>
          <w:ilvl w:val="2"/>
          <w:numId w:val="24"/>
        </w:numPr>
        <w:pBdr>
          <w:top w:val="nil"/>
          <w:left w:val="nil"/>
          <w:bottom w:val="nil"/>
          <w:right w:val="nil"/>
          <w:between w:val="nil"/>
        </w:pBdr>
        <w:rPr>
          <w:rFonts w:ascii="Arial" w:eastAsia="Arial" w:hAnsi="Arial" w:cs="Arial"/>
          <w:color w:val="000000"/>
          <w:sz w:val="22"/>
          <w:szCs w:val="22"/>
        </w:rPr>
      </w:pPr>
      <w:r w:rsidRPr="00EF02AA">
        <w:rPr>
          <w:rFonts w:ascii="Arial" w:eastAsia="Arial" w:hAnsi="Arial" w:cs="Arial"/>
          <w:color w:val="000000"/>
          <w:sz w:val="22"/>
          <w:szCs w:val="22"/>
        </w:rPr>
        <w:t>Describe any previous experience you and/or your organization have in building and developing partnerships in Community-Academic or other partner/collaborative work.</w:t>
      </w:r>
    </w:p>
    <w:p w14:paraId="23282975" w14:textId="42B50B9D" w:rsidR="00CA2052" w:rsidRPr="00A37FE2" w:rsidRDefault="00CA2052" w:rsidP="00D85B02">
      <w:pPr>
        <w:pStyle w:val="ListParagraph"/>
        <w:numPr>
          <w:ilvl w:val="2"/>
          <w:numId w:val="24"/>
        </w:numPr>
        <w:pBdr>
          <w:top w:val="nil"/>
          <w:left w:val="nil"/>
          <w:bottom w:val="nil"/>
          <w:right w:val="nil"/>
          <w:between w:val="nil"/>
        </w:pBdr>
        <w:rPr>
          <w:rFonts w:ascii="Arial" w:eastAsia="Arial" w:hAnsi="Arial" w:cs="Arial"/>
          <w:color w:val="000000"/>
          <w:sz w:val="22"/>
          <w:szCs w:val="22"/>
        </w:rPr>
      </w:pPr>
      <w:r w:rsidRPr="00F50F67">
        <w:rPr>
          <w:rFonts w:ascii="Arial" w:eastAsia="Arial" w:hAnsi="Arial" w:cs="Arial"/>
          <w:color w:val="000000"/>
          <w:sz w:val="22"/>
          <w:szCs w:val="22"/>
        </w:rPr>
        <w:t>What background, skills, lived experience, knowledge,</w:t>
      </w:r>
      <w:r w:rsidR="00EF02AA">
        <w:rPr>
          <w:rFonts w:ascii="Arial" w:eastAsia="Arial" w:hAnsi="Arial" w:cs="Arial"/>
          <w:color w:val="000000"/>
          <w:sz w:val="22"/>
          <w:szCs w:val="22"/>
        </w:rPr>
        <w:t xml:space="preserve"> </w:t>
      </w:r>
      <w:r w:rsidRPr="00F50F67">
        <w:rPr>
          <w:rFonts w:ascii="Arial" w:eastAsia="Arial" w:hAnsi="Arial" w:cs="Arial"/>
          <w:color w:val="000000"/>
          <w:sz w:val="22"/>
          <w:szCs w:val="22"/>
        </w:rPr>
        <w:t>connections</w:t>
      </w:r>
      <w:r w:rsidR="00EF02AA">
        <w:rPr>
          <w:rFonts w:ascii="Arial" w:eastAsia="Arial" w:hAnsi="Arial" w:cs="Arial"/>
          <w:color w:val="000000"/>
          <w:sz w:val="22"/>
          <w:szCs w:val="22"/>
        </w:rPr>
        <w:t xml:space="preserve">, </w:t>
      </w:r>
      <w:r w:rsidRPr="00F50F67">
        <w:rPr>
          <w:rFonts w:ascii="Arial" w:eastAsia="Arial" w:hAnsi="Arial" w:cs="Arial"/>
          <w:color w:val="000000"/>
          <w:sz w:val="22"/>
          <w:szCs w:val="22"/>
        </w:rPr>
        <w:t>relationships and/or previous experience does each partner have related to the work proposed in this application?</w:t>
      </w:r>
    </w:p>
    <w:p w14:paraId="56CB459E" w14:textId="77777777" w:rsidR="00CA2052" w:rsidRPr="00F50F67" w:rsidRDefault="00CA2052" w:rsidP="00D85B02">
      <w:pPr>
        <w:pStyle w:val="ListParagraph"/>
        <w:numPr>
          <w:ilvl w:val="2"/>
          <w:numId w:val="2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How will you make sure that partners are equitably involved in the </w:t>
      </w:r>
      <w:r>
        <w:rPr>
          <w:rFonts w:ascii="Arial" w:eastAsia="Arial" w:hAnsi="Arial" w:cs="Arial"/>
          <w:color w:val="000000"/>
          <w:sz w:val="22"/>
          <w:szCs w:val="22"/>
        </w:rPr>
        <w:lastRenderedPageBreak/>
        <w:t>project? Please be specific about the roles of each partner and the plan for how community engagement will take place.</w:t>
      </w:r>
    </w:p>
    <w:p w14:paraId="3D30449C" w14:textId="77777777" w:rsidR="00C53C3D" w:rsidRDefault="00CA2052" w:rsidP="00D85B02">
      <w:pPr>
        <w:pStyle w:val="ListParagraph"/>
        <w:numPr>
          <w:ilvl w:val="2"/>
          <w:numId w:val="24"/>
        </w:numPr>
        <w:pBdr>
          <w:top w:val="nil"/>
          <w:left w:val="nil"/>
          <w:bottom w:val="nil"/>
          <w:right w:val="nil"/>
          <w:between w:val="nil"/>
        </w:pBdr>
        <w:rPr>
          <w:rFonts w:ascii="Arial" w:eastAsia="Arial" w:hAnsi="Arial" w:cs="Arial"/>
          <w:color w:val="000000"/>
          <w:sz w:val="22"/>
          <w:szCs w:val="22"/>
        </w:rPr>
      </w:pPr>
      <w:r w:rsidRPr="0091215A">
        <w:rPr>
          <w:rFonts w:ascii="Arial" w:eastAsia="Arial" w:hAnsi="Arial" w:cs="Arial"/>
          <w:color w:val="000000"/>
          <w:sz w:val="22"/>
          <w:szCs w:val="22"/>
        </w:rPr>
        <w:t>Describe each applicant’s previous experience (if any) with the CCTSI Community Engagement Core (i.e., Pilot Grant, Colorado Immersion Training, other projects, etc.)</w:t>
      </w:r>
    </w:p>
    <w:p w14:paraId="0B4F5887" w14:textId="77777777" w:rsidR="00C53C3D" w:rsidRDefault="00C53C3D" w:rsidP="00C53C3D">
      <w:pPr>
        <w:pBdr>
          <w:top w:val="nil"/>
          <w:left w:val="nil"/>
          <w:bottom w:val="nil"/>
          <w:right w:val="nil"/>
          <w:between w:val="nil"/>
        </w:pBdr>
        <w:ind w:left="540" w:right="-810" w:firstLine="900"/>
        <w:rPr>
          <w:rFonts w:ascii="Arial" w:eastAsia="Arial" w:hAnsi="Arial" w:cs="Arial"/>
          <w:color w:val="000000"/>
          <w:sz w:val="22"/>
          <w:szCs w:val="22"/>
        </w:rPr>
      </w:pPr>
      <w:r w:rsidRPr="00181E18">
        <w:rPr>
          <w:rFonts w:ascii="Arial" w:hAnsi="Arial" w:cs="Arial"/>
          <w:sz w:val="22"/>
          <w:szCs w:val="22"/>
        </w:rPr>
        <w:fldChar w:fldCharType="begin">
          <w:ffData>
            <w:name w:val="Text2"/>
            <w:enabled/>
            <w:calcOnExit w:val="0"/>
            <w:textInput/>
          </w:ffData>
        </w:fldChar>
      </w:r>
      <w:r w:rsidRPr="00181E18">
        <w:rPr>
          <w:rFonts w:ascii="Arial" w:hAnsi="Arial" w:cs="Arial"/>
          <w:sz w:val="22"/>
          <w:szCs w:val="22"/>
        </w:rPr>
        <w:instrText xml:space="preserve"> FORMTEXT </w:instrText>
      </w:r>
      <w:r w:rsidRPr="00181E18">
        <w:rPr>
          <w:rFonts w:ascii="Arial" w:hAnsi="Arial" w:cs="Arial"/>
          <w:sz w:val="22"/>
          <w:szCs w:val="22"/>
        </w:rPr>
      </w:r>
      <w:r w:rsidRPr="00181E18">
        <w:rPr>
          <w:rFonts w:ascii="Arial" w:hAnsi="Arial" w:cs="Arial"/>
          <w:sz w:val="22"/>
          <w:szCs w:val="22"/>
        </w:rPr>
        <w:fldChar w:fldCharType="separate"/>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sz w:val="22"/>
          <w:szCs w:val="22"/>
        </w:rPr>
        <w:fldChar w:fldCharType="end"/>
      </w:r>
    </w:p>
    <w:p w14:paraId="3E27A9FB" w14:textId="77777777" w:rsidR="00C53C3D" w:rsidRPr="00C53C3D" w:rsidRDefault="00C53C3D" w:rsidP="00C53C3D">
      <w:pPr>
        <w:pBdr>
          <w:top w:val="nil"/>
          <w:left w:val="nil"/>
          <w:bottom w:val="nil"/>
          <w:right w:val="nil"/>
          <w:between w:val="nil"/>
        </w:pBdr>
        <w:rPr>
          <w:rFonts w:ascii="Arial" w:eastAsia="Arial" w:hAnsi="Arial" w:cs="Arial"/>
          <w:color w:val="000000"/>
          <w:sz w:val="22"/>
          <w:szCs w:val="22"/>
        </w:rPr>
      </w:pPr>
    </w:p>
    <w:p w14:paraId="47BA202A" w14:textId="2D9EB91C" w:rsidR="00CA2052" w:rsidRPr="00C53C3D" w:rsidRDefault="00CA2052" w:rsidP="00D85B02">
      <w:pPr>
        <w:pStyle w:val="ListParagraph"/>
        <w:numPr>
          <w:ilvl w:val="1"/>
          <w:numId w:val="24"/>
        </w:numPr>
        <w:pBdr>
          <w:top w:val="nil"/>
          <w:left w:val="nil"/>
          <w:bottom w:val="nil"/>
          <w:right w:val="nil"/>
          <w:between w:val="nil"/>
        </w:pBdr>
        <w:rPr>
          <w:rFonts w:ascii="Arial" w:eastAsia="Arial" w:hAnsi="Arial" w:cs="Arial"/>
          <w:color w:val="000000"/>
          <w:sz w:val="22"/>
          <w:szCs w:val="22"/>
        </w:rPr>
      </w:pPr>
      <w:r w:rsidRPr="00C53C3D">
        <w:rPr>
          <w:rFonts w:ascii="Arial" w:hAnsi="Arial" w:cs="Arial"/>
          <w:b/>
          <w:color w:val="000000"/>
          <w:sz w:val="22"/>
          <w:szCs w:val="22"/>
          <w:u w:val="single"/>
        </w:rPr>
        <w:t>What supports do you have? (Environment)</w:t>
      </w:r>
      <w:r w:rsidRPr="00C53C3D">
        <w:rPr>
          <w:rFonts w:ascii="Arial" w:hAnsi="Arial" w:cs="Arial"/>
          <w:b/>
          <w:color w:val="000000"/>
          <w:sz w:val="22"/>
          <w:szCs w:val="22"/>
        </w:rPr>
        <w:t>:</w:t>
      </w:r>
      <w:r w:rsidRPr="00C53C3D">
        <w:rPr>
          <w:rFonts w:ascii="Arial" w:hAnsi="Arial" w:cs="Arial"/>
          <w:color w:val="000000"/>
          <w:sz w:val="22"/>
          <w:szCs w:val="22"/>
        </w:rPr>
        <w:t xml:space="preserve"> </w:t>
      </w:r>
    </w:p>
    <w:p w14:paraId="4B9C19AC" w14:textId="77777777" w:rsidR="00CA2052" w:rsidRPr="0091215A" w:rsidRDefault="00CA2052" w:rsidP="00D85B02">
      <w:pPr>
        <w:pStyle w:val="ListParagraph"/>
        <w:numPr>
          <w:ilvl w:val="0"/>
          <w:numId w:val="22"/>
        </w:numPr>
        <w:pBdr>
          <w:top w:val="nil"/>
          <w:left w:val="nil"/>
          <w:bottom w:val="nil"/>
          <w:right w:val="nil"/>
          <w:between w:val="nil"/>
        </w:pBdr>
        <w:ind w:left="2160"/>
        <w:rPr>
          <w:rFonts w:ascii="Arial" w:eastAsia="Arial" w:hAnsi="Arial" w:cs="Arial"/>
          <w:color w:val="000000"/>
          <w:sz w:val="22"/>
          <w:szCs w:val="22"/>
        </w:rPr>
      </w:pPr>
      <w:r w:rsidRPr="0091215A">
        <w:rPr>
          <w:rFonts w:ascii="Arial" w:eastAsia="Arial" w:hAnsi="Arial" w:cs="Arial"/>
          <w:color w:val="000000"/>
          <w:sz w:val="22"/>
          <w:szCs w:val="22"/>
        </w:rPr>
        <w:t xml:space="preserve">What supports and resources exist that will ensure your proposed partnership will succeed (e.g., meeting space, time, partner capacity, administrative capacity, other supports)? </w:t>
      </w:r>
    </w:p>
    <w:p w14:paraId="3E91AF54" w14:textId="77777777" w:rsidR="00CA2052" w:rsidRPr="00F50F67" w:rsidRDefault="00CA2052" w:rsidP="00D85B02">
      <w:pPr>
        <w:pStyle w:val="ListParagraph"/>
        <w:numPr>
          <w:ilvl w:val="0"/>
          <w:numId w:val="22"/>
        </w:numPr>
        <w:pBdr>
          <w:top w:val="nil"/>
          <w:left w:val="nil"/>
          <w:bottom w:val="nil"/>
          <w:right w:val="nil"/>
          <w:between w:val="nil"/>
        </w:pBdr>
        <w:ind w:left="2160"/>
        <w:rPr>
          <w:rFonts w:ascii="Arial" w:eastAsia="Arial" w:hAnsi="Arial" w:cs="Arial"/>
          <w:color w:val="000000"/>
          <w:sz w:val="22"/>
          <w:szCs w:val="22"/>
        </w:rPr>
      </w:pPr>
      <w:r w:rsidRPr="00F50F67">
        <w:rPr>
          <w:rFonts w:ascii="Arial" w:eastAsia="Arial" w:hAnsi="Arial" w:cs="Arial"/>
          <w:color w:val="000000"/>
          <w:sz w:val="22"/>
          <w:szCs w:val="22"/>
        </w:rPr>
        <w:t>If the academic researcher in your partnership is a junior investigator (</w:t>
      </w:r>
      <w:r w:rsidRPr="00F50F67">
        <w:rPr>
          <w:rFonts w:ascii="Arial" w:eastAsia="Arial" w:hAnsi="Arial" w:cs="Arial"/>
          <w:i/>
          <w:color w:val="000000"/>
          <w:sz w:val="22"/>
          <w:szCs w:val="22"/>
        </w:rPr>
        <w:t>an investigator within the first 2 years of completion of a terminal degree</w:t>
      </w:r>
      <w:r w:rsidRPr="00F50F67">
        <w:rPr>
          <w:rFonts w:ascii="Arial" w:eastAsia="Arial" w:hAnsi="Arial" w:cs="Arial"/>
          <w:color w:val="000000"/>
          <w:sz w:val="22"/>
          <w:szCs w:val="22"/>
        </w:rPr>
        <w:t xml:space="preserve">), briefly describe a mentoring plan from senior investigator(s). </w:t>
      </w:r>
    </w:p>
    <w:p w14:paraId="76000D2B" w14:textId="77777777" w:rsidR="00CA2052" w:rsidRPr="00F50F67" w:rsidRDefault="00CA2052" w:rsidP="00D85B02">
      <w:pPr>
        <w:pStyle w:val="ListParagraph"/>
        <w:numPr>
          <w:ilvl w:val="0"/>
          <w:numId w:val="22"/>
        </w:numPr>
        <w:pBdr>
          <w:top w:val="nil"/>
          <w:left w:val="nil"/>
          <w:bottom w:val="nil"/>
          <w:right w:val="nil"/>
          <w:between w:val="nil"/>
        </w:pBdr>
        <w:ind w:left="2160"/>
        <w:rPr>
          <w:rFonts w:ascii="Arial" w:eastAsia="Arial" w:hAnsi="Arial" w:cs="Arial"/>
          <w:color w:val="000000"/>
          <w:sz w:val="22"/>
          <w:szCs w:val="22"/>
        </w:rPr>
      </w:pPr>
      <w:r>
        <w:rPr>
          <w:rFonts w:ascii="Arial" w:eastAsia="Arial" w:hAnsi="Arial" w:cs="Arial"/>
          <w:color w:val="000000" w:themeColor="text1"/>
          <w:sz w:val="22"/>
          <w:szCs w:val="22"/>
        </w:rPr>
        <w:t>If applicable, please d</w:t>
      </w:r>
      <w:r w:rsidRPr="5EE4AD6D">
        <w:rPr>
          <w:rFonts w:ascii="Arial" w:eastAsia="Arial" w:hAnsi="Arial" w:cs="Arial"/>
          <w:color w:val="000000" w:themeColor="text1"/>
          <w:sz w:val="22"/>
          <w:szCs w:val="22"/>
        </w:rPr>
        <w:t xml:space="preserve">escribe the support available to the community </w:t>
      </w:r>
      <w:r>
        <w:rPr>
          <w:rFonts w:ascii="Arial" w:eastAsia="Arial" w:hAnsi="Arial" w:cs="Arial"/>
          <w:color w:val="000000" w:themeColor="text1"/>
          <w:sz w:val="22"/>
          <w:szCs w:val="22"/>
        </w:rPr>
        <w:t xml:space="preserve">Co-Principal </w:t>
      </w:r>
      <w:r w:rsidRPr="5EE4AD6D">
        <w:rPr>
          <w:rFonts w:ascii="Arial" w:eastAsia="Arial" w:hAnsi="Arial" w:cs="Arial"/>
          <w:color w:val="000000" w:themeColor="text1"/>
          <w:sz w:val="22"/>
          <w:szCs w:val="22"/>
        </w:rPr>
        <w:t>investigator</w:t>
      </w:r>
      <w:r>
        <w:rPr>
          <w:rFonts w:ascii="Arial" w:eastAsia="Arial" w:hAnsi="Arial" w:cs="Arial"/>
          <w:color w:val="000000" w:themeColor="text1"/>
          <w:sz w:val="22"/>
          <w:szCs w:val="22"/>
        </w:rPr>
        <w:t xml:space="preserve"> (such as mentoring, community organization leadership support, etc.). </w:t>
      </w:r>
    </w:p>
    <w:p w14:paraId="5D6D4055" w14:textId="77777777" w:rsidR="0014189D" w:rsidRDefault="0014189D" w:rsidP="00CA2052">
      <w:pPr>
        <w:pBdr>
          <w:top w:val="nil"/>
          <w:left w:val="nil"/>
          <w:bottom w:val="nil"/>
          <w:right w:val="nil"/>
          <w:between w:val="nil"/>
        </w:pBdr>
        <w:ind w:left="2160"/>
        <w:rPr>
          <w:rFonts w:ascii="Arial" w:eastAsia="Arial" w:hAnsi="Arial" w:cs="Arial"/>
          <w:color w:val="000000"/>
          <w:sz w:val="22"/>
          <w:szCs w:val="22"/>
        </w:rPr>
      </w:pPr>
    </w:p>
    <w:p w14:paraId="7756FE44" w14:textId="4F67B871" w:rsidR="0014189D" w:rsidRPr="0014189D" w:rsidRDefault="0014189D" w:rsidP="00EF02AA">
      <w:pPr>
        <w:pBdr>
          <w:top w:val="nil"/>
          <w:left w:val="nil"/>
          <w:bottom w:val="nil"/>
          <w:right w:val="nil"/>
          <w:between w:val="nil"/>
        </w:pBdr>
        <w:ind w:left="540" w:firstLine="900"/>
        <w:rPr>
          <w:rFonts w:ascii="Arial" w:eastAsia="Arial" w:hAnsi="Arial" w:cs="Arial"/>
          <w:color w:val="000000"/>
          <w:sz w:val="22"/>
          <w:szCs w:val="22"/>
        </w:rPr>
      </w:pPr>
      <w:r w:rsidRPr="00181E18">
        <w:rPr>
          <w:rFonts w:ascii="Arial" w:hAnsi="Arial" w:cs="Arial"/>
          <w:sz w:val="22"/>
          <w:szCs w:val="22"/>
        </w:rPr>
        <w:fldChar w:fldCharType="begin">
          <w:ffData>
            <w:name w:val="Text2"/>
            <w:enabled/>
            <w:calcOnExit w:val="0"/>
            <w:textInput/>
          </w:ffData>
        </w:fldChar>
      </w:r>
      <w:r w:rsidRPr="00181E18">
        <w:rPr>
          <w:rFonts w:ascii="Arial" w:hAnsi="Arial" w:cs="Arial"/>
          <w:sz w:val="22"/>
          <w:szCs w:val="22"/>
        </w:rPr>
        <w:instrText xml:space="preserve"> FORMTEXT </w:instrText>
      </w:r>
      <w:r w:rsidRPr="00181E18">
        <w:rPr>
          <w:rFonts w:ascii="Arial" w:hAnsi="Arial" w:cs="Arial"/>
          <w:sz w:val="22"/>
          <w:szCs w:val="22"/>
        </w:rPr>
      </w:r>
      <w:r w:rsidRPr="00181E18">
        <w:rPr>
          <w:rFonts w:ascii="Arial" w:hAnsi="Arial" w:cs="Arial"/>
          <w:sz w:val="22"/>
          <w:szCs w:val="22"/>
        </w:rPr>
        <w:fldChar w:fldCharType="separate"/>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noProof/>
          <w:sz w:val="22"/>
          <w:szCs w:val="22"/>
        </w:rPr>
        <w:t> </w:t>
      </w:r>
      <w:r w:rsidRPr="00181E18">
        <w:rPr>
          <w:rFonts w:ascii="Arial" w:hAnsi="Arial" w:cs="Arial"/>
          <w:sz w:val="22"/>
          <w:szCs w:val="22"/>
        </w:rPr>
        <w:fldChar w:fldCharType="end"/>
      </w:r>
    </w:p>
    <w:p w14:paraId="596C0CB0" w14:textId="77777777" w:rsidR="0014189D" w:rsidRPr="0014189D" w:rsidRDefault="0014189D" w:rsidP="001930F2">
      <w:pPr>
        <w:widowControl/>
        <w:pBdr>
          <w:top w:val="nil"/>
          <w:left w:val="nil"/>
          <w:bottom w:val="nil"/>
          <w:right w:val="nil"/>
          <w:between w:val="nil"/>
        </w:pBdr>
        <w:rPr>
          <w:rFonts w:ascii="Arial" w:eastAsia="Arial" w:hAnsi="Arial" w:cs="Arial"/>
          <w:color w:val="000000"/>
          <w:sz w:val="22"/>
          <w:szCs w:val="22"/>
          <w:u w:val="single"/>
        </w:rPr>
      </w:pPr>
    </w:p>
    <w:p w14:paraId="3565518F" w14:textId="77777777" w:rsidR="001930F2" w:rsidRDefault="001930F2" w:rsidP="0014189D">
      <w:pPr>
        <w:pBdr>
          <w:top w:val="nil"/>
          <w:left w:val="nil"/>
          <w:bottom w:val="nil"/>
          <w:right w:val="nil"/>
          <w:between w:val="nil"/>
        </w:pBdr>
        <w:ind w:left="450"/>
        <w:rPr>
          <w:rFonts w:ascii="Arial" w:hAnsi="Arial" w:cs="Arial"/>
          <w:sz w:val="22"/>
          <w:szCs w:val="22"/>
        </w:rPr>
      </w:pPr>
      <w:bookmarkStart w:id="30" w:name="JP_Budget"/>
    </w:p>
    <w:p w14:paraId="4C2D5F48" w14:textId="77777777" w:rsidR="001930F2" w:rsidRDefault="001930F2" w:rsidP="0014189D">
      <w:pPr>
        <w:pBdr>
          <w:top w:val="nil"/>
          <w:left w:val="nil"/>
          <w:bottom w:val="nil"/>
          <w:right w:val="nil"/>
          <w:between w:val="nil"/>
        </w:pBdr>
        <w:ind w:left="450"/>
        <w:rPr>
          <w:rFonts w:ascii="Arial" w:hAnsi="Arial" w:cs="Arial"/>
          <w:sz w:val="22"/>
          <w:szCs w:val="22"/>
        </w:rPr>
      </w:pPr>
    </w:p>
    <w:p w14:paraId="1A6161A5" w14:textId="77777777" w:rsidR="001930F2" w:rsidRDefault="001930F2" w:rsidP="0014189D">
      <w:pPr>
        <w:pBdr>
          <w:top w:val="nil"/>
          <w:left w:val="nil"/>
          <w:bottom w:val="nil"/>
          <w:right w:val="nil"/>
          <w:between w:val="nil"/>
        </w:pBdr>
        <w:ind w:left="450"/>
        <w:rPr>
          <w:rFonts w:ascii="Arial" w:hAnsi="Arial" w:cs="Arial"/>
          <w:sz w:val="22"/>
          <w:szCs w:val="22"/>
        </w:rPr>
      </w:pPr>
    </w:p>
    <w:p w14:paraId="7FDBBDB4" w14:textId="77777777" w:rsidR="001930F2" w:rsidRDefault="001930F2" w:rsidP="0014189D">
      <w:pPr>
        <w:pBdr>
          <w:top w:val="nil"/>
          <w:left w:val="nil"/>
          <w:bottom w:val="nil"/>
          <w:right w:val="nil"/>
          <w:between w:val="nil"/>
        </w:pBdr>
        <w:ind w:left="450"/>
        <w:rPr>
          <w:rFonts w:ascii="Arial" w:hAnsi="Arial" w:cs="Arial"/>
          <w:sz w:val="22"/>
          <w:szCs w:val="22"/>
        </w:rPr>
      </w:pPr>
    </w:p>
    <w:p w14:paraId="086D55DE" w14:textId="77777777" w:rsidR="001930F2" w:rsidRDefault="001930F2" w:rsidP="0014189D">
      <w:pPr>
        <w:pBdr>
          <w:top w:val="nil"/>
          <w:left w:val="nil"/>
          <w:bottom w:val="nil"/>
          <w:right w:val="nil"/>
          <w:between w:val="nil"/>
        </w:pBdr>
        <w:ind w:left="450"/>
        <w:rPr>
          <w:rFonts w:ascii="Arial" w:hAnsi="Arial" w:cs="Arial"/>
          <w:sz w:val="22"/>
          <w:szCs w:val="22"/>
        </w:rPr>
      </w:pPr>
    </w:p>
    <w:p w14:paraId="25E8C8DC" w14:textId="77777777" w:rsidR="001930F2" w:rsidRPr="0014189D" w:rsidRDefault="001930F2" w:rsidP="001930F2">
      <w:pPr>
        <w:pBdr>
          <w:top w:val="nil"/>
          <w:left w:val="nil"/>
          <w:bottom w:val="nil"/>
          <w:right w:val="nil"/>
          <w:between w:val="nil"/>
        </w:pBdr>
        <w:rPr>
          <w:rFonts w:ascii="Arial" w:eastAsia="Arial" w:hAnsi="Arial" w:cs="Arial"/>
          <w:color w:val="000000"/>
          <w:sz w:val="22"/>
          <w:szCs w:val="22"/>
        </w:rPr>
      </w:pPr>
    </w:p>
    <w:p w14:paraId="5A87D9E8" w14:textId="77777777" w:rsidR="00CA2052" w:rsidRDefault="00CA2052">
      <w:pPr>
        <w:rPr>
          <w:rFonts w:ascii="Arial" w:eastAsia="Arial" w:hAnsi="Arial" w:cs="Arial"/>
          <w:b/>
          <w:sz w:val="22"/>
          <w:szCs w:val="22"/>
          <w:shd w:val="clear" w:color="auto" w:fill="003300"/>
        </w:rPr>
      </w:pPr>
      <w:r>
        <w:rPr>
          <w:rFonts w:ascii="Arial" w:eastAsia="Arial" w:hAnsi="Arial" w:cs="Arial"/>
          <w:b/>
          <w:sz w:val="22"/>
          <w:szCs w:val="22"/>
          <w:shd w:val="clear" w:color="auto" w:fill="003300"/>
        </w:rPr>
        <w:br w:type="page"/>
      </w:r>
    </w:p>
    <w:p w14:paraId="00000217" w14:textId="39F080BE" w:rsidR="0070526E" w:rsidRDefault="001F0B72">
      <w:pPr>
        <w:rPr>
          <w:rFonts w:ascii="Arial" w:eastAsia="Arial" w:hAnsi="Arial" w:cs="Arial"/>
          <w:b/>
          <w:sz w:val="22"/>
          <w:szCs w:val="22"/>
          <w:shd w:val="clear" w:color="auto" w:fill="003300"/>
        </w:rPr>
      </w:pPr>
      <w:r>
        <w:rPr>
          <w:rFonts w:ascii="Arial" w:eastAsia="Arial" w:hAnsi="Arial" w:cs="Arial"/>
          <w:b/>
          <w:sz w:val="22"/>
          <w:szCs w:val="22"/>
          <w:shd w:val="clear" w:color="auto" w:fill="003300"/>
        </w:rPr>
        <w:lastRenderedPageBreak/>
        <w:t>JOINT PILOT PROJECT BUDGET AND BUDGET JUSTIFICATION</w:t>
      </w:r>
      <w:r>
        <w:rPr>
          <w:rFonts w:ascii="Arial" w:eastAsia="Arial" w:hAnsi="Arial" w:cs="Arial"/>
          <w:b/>
          <w:sz w:val="22"/>
          <w:szCs w:val="22"/>
          <w:shd w:val="clear" w:color="auto" w:fill="003300"/>
        </w:rPr>
        <w:tab/>
      </w:r>
      <w:bookmarkEnd w:id="30"/>
      <w:r>
        <w:rPr>
          <w:rFonts w:ascii="Arial" w:eastAsia="Arial" w:hAnsi="Arial" w:cs="Arial"/>
          <w:b/>
          <w:sz w:val="22"/>
          <w:szCs w:val="22"/>
          <w:shd w:val="clear" w:color="auto" w:fill="003300"/>
        </w:rPr>
        <w:t xml:space="preserve"> </w:t>
      </w:r>
    </w:p>
    <w:p w14:paraId="00000218" w14:textId="77777777" w:rsidR="0070526E" w:rsidRDefault="0070526E">
      <w:pPr>
        <w:rPr>
          <w:rFonts w:ascii="Arial" w:eastAsia="Arial" w:hAnsi="Arial" w:cs="Arial"/>
          <w:b/>
          <w:color w:val="003300"/>
          <w:sz w:val="22"/>
          <w:szCs w:val="22"/>
          <w:u w:val="single"/>
        </w:rPr>
      </w:pPr>
    </w:p>
    <w:p w14:paraId="00000219" w14:textId="77777777" w:rsidR="0070526E" w:rsidRDefault="001F0B72">
      <w:pPr>
        <w:rPr>
          <w:rFonts w:ascii="Arial" w:eastAsia="Arial" w:hAnsi="Arial" w:cs="Arial"/>
          <w:sz w:val="22"/>
          <w:szCs w:val="22"/>
        </w:rPr>
      </w:pPr>
      <w:r>
        <w:rPr>
          <w:rFonts w:ascii="Arial" w:eastAsia="Arial" w:hAnsi="Arial" w:cs="Arial"/>
          <w:sz w:val="22"/>
          <w:szCs w:val="22"/>
        </w:rPr>
        <w:t xml:space="preserve">Please provide a detailed budget and justification using the guidelines and budget template below. </w:t>
      </w:r>
      <w:r>
        <w:rPr>
          <w:rFonts w:ascii="Arial" w:eastAsia="Arial" w:hAnsi="Arial" w:cs="Arial"/>
          <w:b/>
          <w:sz w:val="22"/>
          <w:szCs w:val="22"/>
        </w:rPr>
        <w:t>The budget and justification are limited to two pages (total).</w:t>
      </w:r>
    </w:p>
    <w:p w14:paraId="0000021A" w14:textId="77777777" w:rsidR="0070526E" w:rsidRDefault="0070526E">
      <w:pPr>
        <w:rPr>
          <w:rFonts w:ascii="Arial" w:eastAsia="Arial" w:hAnsi="Arial" w:cs="Arial"/>
          <w:sz w:val="22"/>
          <w:szCs w:val="22"/>
        </w:rPr>
      </w:pPr>
    </w:p>
    <w:p w14:paraId="0000021B" w14:textId="77777777" w:rsidR="0070526E" w:rsidRDefault="001F0B72">
      <w:pPr>
        <w:rPr>
          <w:rFonts w:ascii="Arial" w:eastAsia="Arial" w:hAnsi="Arial" w:cs="Arial"/>
          <w:sz w:val="22"/>
          <w:szCs w:val="22"/>
        </w:rPr>
      </w:pPr>
      <w:r>
        <w:rPr>
          <w:rFonts w:ascii="Arial" w:eastAsia="Arial" w:hAnsi="Arial" w:cs="Arial"/>
          <w:sz w:val="22"/>
          <w:szCs w:val="22"/>
        </w:rPr>
        <w:t>Although we are flexible in how requested grant funds are used, all applicants must abide by the following budget guidelines:</w:t>
      </w:r>
    </w:p>
    <w:p w14:paraId="0000021C" w14:textId="77777777" w:rsidR="0070526E" w:rsidRDefault="0070526E">
      <w:pPr>
        <w:rPr>
          <w:rFonts w:ascii="Arial" w:eastAsia="Arial" w:hAnsi="Arial" w:cs="Arial"/>
          <w:sz w:val="22"/>
          <w:szCs w:val="22"/>
        </w:rPr>
      </w:pPr>
    </w:p>
    <w:p w14:paraId="0000021D"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sz w:val="22"/>
          <w:szCs w:val="22"/>
        </w:rPr>
        <w:t xml:space="preserve">Requested total grant funds are encouraged to be </w:t>
      </w:r>
      <w:r>
        <w:rPr>
          <w:rFonts w:ascii="Arial" w:eastAsia="Arial" w:hAnsi="Arial" w:cs="Arial"/>
          <w:b/>
          <w:i/>
          <w:sz w:val="22"/>
          <w:szCs w:val="22"/>
        </w:rPr>
        <w:t>divided between Community co-Principal Investigators and Academic co-Principal Investigators.</w:t>
      </w:r>
      <w:r>
        <w:rPr>
          <w:rFonts w:ascii="Arial" w:eastAsia="Arial" w:hAnsi="Arial" w:cs="Arial"/>
          <w:sz w:val="22"/>
          <w:szCs w:val="22"/>
        </w:rPr>
        <w:t xml:space="preserve"> Applicants should consider allocations of a minimum of fifty percent (50%) of requested funds to the Community co-Principal Investigator. If awarded, academic and community partners will each administer their own portion of the budget.</w:t>
      </w:r>
    </w:p>
    <w:p w14:paraId="0000021E" w14:textId="77777777" w:rsidR="0070526E" w:rsidRDefault="0070526E">
      <w:pPr>
        <w:rPr>
          <w:rFonts w:ascii="Arial" w:eastAsia="Arial" w:hAnsi="Arial" w:cs="Arial"/>
          <w:sz w:val="22"/>
          <w:szCs w:val="22"/>
        </w:rPr>
      </w:pPr>
    </w:p>
    <w:p w14:paraId="0000021F" w14:textId="29E3B148" w:rsidR="0070526E" w:rsidRDefault="001F0B72" w:rsidP="00D85B02">
      <w:pPr>
        <w:widowControl/>
        <w:numPr>
          <w:ilvl w:val="0"/>
          <w:numId w:val="15"/>
        </w:numPr>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t>Applicants must budget for presenting their work to the PACT (</w:t>
      </w:r>
      <w:r>
        <w:rPr>
          <w:rFonts w:ascii="Arial" w:eastAsia="Arial" w:hAnsi="Arial" w:cs="Arial"/>
          <w:b/>
          <w:color w:val="000000"/>
          <w:sz w:val="22"/>
          <w:szCs w:val="22"/>
        </w:rPr>
        <w:t>see Section XV, item D</w:t>
      </w:r>
      <w:r>
        <w:rPr>
          <w:rFonts w:ascii="Arial" w:eastAsia="Arial" w:hAnsi="Arial" w:cs="Arial"/>
          <w:color w:val="000000"/>
          <w:sz w:val="22"/>
          <w:szCs w:val="22"/>
        </w:rPr>
        <w:t xml:space="preserve">). The budget should include costs for poster development and printing, and necessary travel expenses for participants located outside the Denver-Metro Area. Expenses for other dissemination activities are allowable </w:t>
      </w:r>
    </w:p>
    <w:p w14:paraId="00000220" w14:textId="77777777" w:rsidR="0070526E" w:rsidRDefault="0070526E">
      <w:pPr>
        <w:rPr>
          <w:rFonts w:ascii="Arial" w:eastAsia="Arial" w:hAnsi="Arial" w:cs="Arial"/>
          <w:sz w:val="22"/>
          <w:szCs w:val="22"/>
        </w:rPr>
      </w:pPr>
    </w:p>
    <w:p w14:paraId="00000221"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sz w:val="22"/>
          <w:szCs w:val="22"/>
        </w:rPr>
        <w:t>Indirect costs (F&amp;A) are assessed internally by CCTSI after projects are selected for funding.  Do not include indirect costs (F&amp;A) in the application.</w:t>
      </w:r>
    </w:p>
    <w:p w14:paraId="00000222" w14:textId="77777777" w:rsidR="0070526E" w:rsidRDefault="0070526E">
      <w:pPr>
        <w:widowControl/>
        <w:rPr>
          <w:rFonts w:ascii="Arial" w:eastAsia="Arial" w:hAnsi="Arial" w:cs="Arial"/>
          <w:sz w:val="22"/>
          <w:szCs w:val="22"/>
        </w:rPr>
      </w:pPr>
    </w:p>
    <w:p w14:paraId="00000223"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sz w:val="22"/>
          <w:szCs w:val="22"/>
        </w:rPr>
        <w:t xml:space="preserve">Pilot funds </w:t>
      </w:r>
      <w:r>
        <w:rPr>
          <w:rFonts w:ascii="Arial" w:eastAsia="Arial" w:hAnsi="Arial" w:cs="Arial"/>
          <w:sz w:val="22"/>
          <w:szCs w:val="22"/>
          <w:u w:val="single"/>
        </w:rPr>
        <w:t>cannot</w:t>
      </w:r>
      <w:r>
        <w:rPr>
          <w:rFonts w:ascii="Arial" w:eastAsia="Arial" w:hAnsi="Arial" w:cs="Arial"/>
          <w:sz w:val="22"/>
          <w:szCs w:val="22"/>
        </w:rPr>
        <w:t xml:space="preserve"> be used to pay for program-related costs (i.e., for program development, or for educational or dissemination programs)—funds CAN be spent on research/evaluation of such programs or for other translational </w:t>
      </w:r>
      <w:r>
        <w:rPr>
          <w:rFonts w:ascii="Arial" w:eastAsia="Arial" w:hAnsi="Arial" w:cs="Arial"/>
          <w:sz w:val="22"/>
          <w:szCs w:val="22"/>
          <w:u w:val="single"/>
        </w:rPr>
        <w:t>research</w:t>
      </w:r>
      <w:r>
        <w:rPr>
          <w:rFonts w:ascii="Arial" w:eastAsia="Arial" w:hAnsi="Arial" w:cs="Arial"/>
          <w:sz w:val="22"/>
          <w:szCs w:val="22"/>
        </w:rPr>
        <w:t>.</w:t>
      </w:r>
    </w:p>
    <w:p w14:paraId="00000224" w14:textId="77777777" w:rsidR="0070526E" w:rsidRDefault="0070526E">
      <w:pPr>
        <w:rPr>
          <w:rFonts w:ascii="Arial" w:eastAsia="Arial" w:hAnsi="Arial" w:cs="Arial"/>
          <w:sz w:val="22"/>
          <w:szCs w:val="22"/>
        </w:rPr>
      </w:pPr>
    </w:p>
    <w:p w14:paraId="00000225" w14:textId="77777777" w:rsidR="0070526E" w:rsidRDefault="001F0B72" w:rsidP="00D85B02">
      <w:pPr>
        <w:widowControl/>
        <w:numPr>
          <w:ilvl w:val="0"/>
          <w:numId w:val="15"/>
        </w:numPr>
        <w:ind w:left="360"/>
        <w:rPr>
          <w:rFonts w:ascii="Arial" w:eastAsia="Arial" w:hAnsi="Arial" w:cs="Arial"/>
          <w:sz w:val="22"/>
          <w:szCs w:val="22"/>
        </w:rPr>
      </w:pPr>
      <w:r>
        <w:rPr>
          <w:rFonts w:ascii="Arial" w:eastAsia="Arial" w:hAnsi="Arial" w:cs="Arial"/>
          <w:b/>
          <w:sz w:val="22"/>
          <w:szCs w:val="22"/>
        </w:rPr>
        <w:t>Joint Pilot Project</w:t>
      </w:r>
      <w:r>
        <w:rPr>
          <w:rFonts w:ascii="Arial" w:eastAsia="Arial" w:hAnsi="Arial" w:cs="Arial"/>
          <w:sz w:val="22"/>
          <w:szCs w:val="22"/>
        </w:rPr>
        <w:t xml:space="preserve"> applicants may request pilot funds for many different expenses related to planning and implementing research projects as outlined in this RFA. (e.g., costs related to hosting meetings, including refreshments; personnel costs, data collection, and/or analysis of community-specific information or other quantitative and qualitative data; evaluating an existing community-based program; expenses for community facilitation or other consultants).</w:t>
      </w:r>
    </w:p>
    <w:p w14:paraId="00000226" w14:textId="77777777" w:rsidR="0070526E" w:rsidRDefault="0070526E">
      <w:pPr>
        <w:rPr>
          <w:rFonts w:ascii="Arial" w:eastAsia="Arial" w:hAnsi="Arial" w:cs="Arial"/>
          <w:sz w:val="22"/>
          <w:szCs w:val="22"/>
        </w:rPr>
      </w:pPr>
    </w:p>
    <w:p w14:paraId="00000227" w14:textId="77777777" w:rsidR="0070526E" w:rsidRDefault="0070526E">
      <w:pPr>
        <w:rPr>
          <w:rFonts w:ascii="Arial" w:eastAsia="Arial" w:hAnsi="Arial" w:cs="Arial"/>
          <w:sz w:val="22"/>
          <w:szCs w:val="22"/>
        </w:rPr>
      </w:pPr>
    </w:p>
    <w:p w14:paraId="00000228" w14:textId="77777777" w:rsidR="0070526E" w:rsidRDefault="001F0B72">
      <w:pPr>
        <w:rPr>
          <w:rFonts w:ascii="Arial" w:eastAsia="Arial" w:hAnsi="Arial" w:cs="Arial"/>
          <w:b/>
          <w:sz w:val="22"/>
          <w:szCs w:val="22"/>
        </w:rPr>
      </w:pPr>
      <w:r w:rsidRPr="00EF02AA">
        <w:rPr>
          <w:rFonts w:ascii="Arial" w:eastAsia="Arial" w:hAnsi="Arial" w:cs="Arial"/>
          <w:b/>
          <w:bCs/>
          <w:sz w:val="22"/>
          <w:szCs w:val="22"/>
        </w:rPr>
        <w:t>Using the table on the following page</w:t>
      </w:r>
      <w:r>
        <w:rPr>
          <w:rFonts w:ascii="Arial" w:eastAsia="Arial" w:hAnsi="Arial" w:cs="Arial"/>
          <w:sz w:val="22"/>
          <w:szCs w:val="22"/>
        </w:rPr>
        <w:t xml:space="preserve">, list the total expected costs of the project, with each of the budget categories broken down to show the amounts allocated to the academic researcher and community co-Principal Investigators. All budget figures should be entered to the nearest dollar. </w:t>
      </w:r>
      <w:r>
        <w:rPr>
          <w:rFonts w:ascii="Arial" w:eastAsia="Arial" w:hAnsi="Arial" w:cs="Arial"/>
          <w:b/>
          <w:sz w:val="22"/>
          <w:szCs w:val="22"/>
          <w:u w:val="single"/>
        </w:rPr>
        <w:t>Include a brief budget justification for these budget items</w:t>
      </w:r>
      <w:r>
        <w:rPr>
          <w:rFonts w:ascii="Arial" w:eastAsia="Arial" w:hAnsi="Arial" w:cs="Arial"/>
          <w:sz w:val="22"/>
          <w:szCs w:val="22"/>
        </w:rPr>
        <w:t xml:space="preserve">. </w:t>
      </w:r>
    </w:p>
    <w:p w14:paraId="00000229" w14:textId="77777777" w:rsidR="0070526E" w:rsidRDefault="0070526E">
      <w:pPr>
        <w:rPr>
          <w:rFonts w:ascii="Arial" w:eastAsia="Arial" w:hAnsi="Arial" w:cs="Arial"/>
          <w:sz w:val="22"/>
          <w:szCs w:val="22"/>
        </w:rPr>
      </w:pPr>
    </w:p>
    <w:p w14:paraId="0000022A" w14:textId="77777777" w:rsidR="0070526E" w:rsidRDefault="001F0B72">
      <w:pPr>
        <w:widowControl/>
        <w:rPr>
          <w:rFonts w:ascii="Arial" w:eastAsia="Arial" w:hAnsi="Arial" w:cs="Arial"/>
          <w:sz w:val="22"/>
          <w:szCs w:val="22"/>
        </w:rPr>
        <w:sectPr w:rsidR="0070526E" w:rsidSect="002A62F5">
          <w:footerReference w:type="even" r:id="rId51"/>
          <w:footerReference w:type="default" r:id="rId52"/>
          <w:headerReference w:type="first" r:id="rId53"/>
          <w:footerReference w:type="first" r:id="rId54"/>
          <w:pgSz w:w="12240" w:h="15840"/>
          <w:pgMar w:top="1440" w:right="1440" w:bottom="1440" w:left="1440" w:header="720" w:footer="720" w:gutter="0"/>
          <w:cols w:space="720"/>
          <w:titlePg/>
        </w:sectPr>
      </w:pPr>
      <w:r>
        <w:br w:type="page"/>
      </w:r>
    </w:p>
    <w:p w14:paraId="0000022B" w14:textId="77777777" w:rsidR="0070526E" w:rsidRDefault="0070526E">
      <w:pPr>
        <w:pBdr>
          <w:top w:val="nil"/>
          <w:left w:val="nil"/>
          <w:bottom w:val="nil"/>
          <w:right w:val="nil"/>
          <w:between w:val="nil"/>
        </w:pBdr>
        <w:spacing w:line="276" w:lineRule="auto"/>
        <w:rPr>
          <w:rFonts w:ascii="Arial" w:eastAsia="Arial" w:hAnsi="Arial" w:cs="Arial"/>
          <w:sz w:val="22"/>
          <w:szCs w:val="22"/>
        </w:rPr>
      </w:pPr>
    </w:p>
    <w:tbl>
      <w:tblPr>
        <w:tblStyle w:val="a0"/>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8"/>
        <w:gridCol w:w="3002"/>
        <w:gridCol w:w="2610"/>
      </w:tblGrid>
      <w:tr w:rsidR="0070526E" w14:paraId="64F18F35" w14:textId="77777777">
        <w:trPr>
          <w:trHeight w:val="440"/>
        </w:trPr>
        <w:tc>
          <w:tcPr>
            <w:tcW w:w="9540" w:type="dxa"/>
            <w:gridSpan w:val="3"/>
          </w:tcPr>
          <w:p w14:paraId="0000022C" w14:textId="77777777" w:rsidR="0070526E" w:rsidRDefault="001F0B72">
            <w:pPr>
              <w:rPr>
                <w:rFonts w:ascii="Arial" w:eastAsia="Arial" w:hAnsi="Arial" w:cs="Arial"/>
                <w:b/>
                <w:color w:val="003300"/>
                <w:sz w:val="22"/>
                <w:szCs w:val="22"/>
              </w:rPr>
            </w:pPr>
            <w:r>
              <w:rPr>
                <w:rFonts w:ascii="Arial" w:eastAsia="Arial" w:hAnsi="Arial" w:cs="Arial"/>
                <w:b/>
                <w:color w:val="003300"/>
                <w:sz w:val="22"/>
                <w:szCs w:val="22"/>
              </w:rPr>
              <w:t>Budget Proposal</w:t>
            </w:r>
          </w:p>
          <w:p w14:paraId="0000022D" w14:textId="77777777" w:rsidR="0070526E" w:rsidRDefault="001F0B72">
            <w:pPr>
              <w:rPr>
                <w:rFonts w:ascii="Arial" w:eastAsia="Arial" w:hAnsi="Arial" w:cs="Arial"/>
                <w:sz w:val="22"/>
                <w:szCs w:val="22"/>
              </w:rPr>
            </w:pPr>
            <w:r>
              <w:rPr>
                <w:rFonts w:ascii="Arial" w:eastAsia="Arial" w:hAnsi="Arial" w:cs="Arial"/>
                <w:b/>
                <w:sz w:val="22"/>
                <w:szCs w:val="22"/>
              </w:rPr>
              <w:t xml:space="preserve">Project Name: </w:t>
            </w:r>
            <w:r>
              <w:rPr>
                <w:rFonts w:ascii="Arial" w:eastAsia="Arial" w:hAnsi="Arial" w:cs="Arial"/>
                <w:sz w:val="22"/>
                <w:szCs w:val="22"/>
              </w:rPr>
              <w:t>     </w:t>
            </w:r>
          </w:p>
          <w:p w14:paraId="0000022E" w14:textId="77777777" w:rsidR="0070526E" w:rsidRDefault="001F0B72">
            <w:pPr>
              <w:spacing w:after="144"/>
              <w:rPr>
                <w:rFonts w:ascii="Arial" w:eastAsia="Arial" w:hAnsi="Arial" w:cs="Arial"/>
                <w:b/>
                <w:color w:val="003300"/>
                <w:sz w:val="22"/>
                <w:szCs w:val="22"/>
              </w:rPr>
            </w:pPr>
            <w:r>
              <w:rPr>
                <w:rFonts w:ascii="Arial" w:eastAsia="Arial" w:hAnsi="Arial" w:cs="Arial"/>
                <w:b/>
                <w:sz w:val="22"/>
                <w:szCs w:val="22"/>
              </w:rPr>
              <w:t>Total (Academic and Community) Amount Requested:</w:t>
            </w:r>
            <w:r>
              <w:rPr>
                <w:rFonts w:ascii="Arial" w:eastAsia="Arial" w:hAnsi="Arial" w:cs="Arial"/>
                <w:sz w:val="22"/>
                <w:szCs w:val="22"/>
              </w:rPr>
              <w:t xml:space="preserve"> $       </w:t>
            </w:r>
          </w:p>
        </w:tc>
      </w:tr>
      <w:tr w:rsidR="0070526E" w14:paraId="220FCE48" w14:textId="77777777">
        <w:trPr>
          <w:trHeight w:val="320"/>
        </w:trPr>
        <w:tc>
          <w:tcPr>
            <w:tcW w:w="3928" w:type="dxa"/>
            <w:vAlign w:val="center"/>
          </w:tcPr>
          <w:p w14:paraId="00000231" w14:textId="77777777" w:rsidR="0070526E" w:rsidRDefault="001F0B72">
            <w:pPr>
              <w:spacing w:after="144"/>
              <w:rPr>
                <w:rFonts w:ascii="Arial" w:eastAsia="Arial" w:hAnsi="Arial" w:cs="Arial"/>
                <w:b/>
                <w:sz w:val="22"/>
                <w:szCs w:val="22"/>
              </w:rPr>
            </w:pPr>
            <w:r>
              <w:rPr>
                <w:rFonts w:ascii="Arial" w:eastAsia="Arial" w:hAnsi="Arial" w:cs="Arial"/>
                <w:b/>
                <w:sz w:val="22"/>
                <w:szCs w:val="22"/>
              </w:rPr>
              <w:t>Personnel</w:t>
            </w:r>
          </w:p>
        </w:tc>
        <w:tc>
          <w:tcPr>
            <w:tcW w:w="3002" w:type="dxa"/>
            <w:vAlign w:val="center"/>
          </w:tcPr>
          <w:p w14:paraId="00000232" w14:textId="77777777" w:rsidR="0070526E" w:rsidRDefault="001F0B72">
            <w:pPr>
              <w:rPr>
                <w:rFonts w:ascii="Arial" w:eastAsia="Arial" w:hAnsi="Arial" w:cs="Arial"/>
                <w:b/>
                <w:sz w:val="22"/>
                <w:szCs w:val="22"/>
              </w:rPr>
            </w:pPr>
            <w:r>
              <w:rPr>
                <w:rFonts w:ascii="Arial" w:eastAsia="Arial" w:hAnsi="Arial" w:cs="Arial"/>
                <w:b/>
                <w:sz w:val="22"/>
                <w:szCs w:val="22"/>
              </w:rPr>
              <w:t>Academic Amount</w:t>
            </w:r>
          </w:p>
          <w:p w14:paraId="00000233" w14:textId="77777777" w:rsidR="0070526E" w:rsidRDefault="0070526E">
            <w:pPr>
              <w:spacing w:after="144"/>
              <w:rPr>
                <w:rFonts w:ascii="Arial" w:eastAsia="Arial" w:hAnsi="Arial" w:cs="Arial"/>
                <w:b/>
                <w:sz w:val="22"/>
                <w:szCs w:val="22"/>
              </w:rPr>
            </w:pPr>
          </w:p>
        </w:tc>
        <w:tc>
          <w:tcPr>
            <w:tcW w:w="2610" w:type="dxa"/>
            <w:vAlign w:val="center"/>
          </w:tcPr>
          <w:p w14:paraId="00000234" w14:textId="77777777" w:rsidR="0070526E" w:rsidRDefault="001F0B72">
            <w:pPr>
              <w:rPr>
                <w:rFonts w:ascii="Arial" w:eastAsia="Arial" w:hAnsi="Arial" w:cs="Arial"/>
                <w:b/>
                <w:sz w:val="22"/>
                <w:szCs w:val="22"/>
              </w:rPr>
            </w:pPr>
            <w:r>
              <w:rPr>
                <w:rFonts w:ascii="Arial" w:eastAsia="Arial" w:hAnsi="Arial" w:cs="Arial"/>
                <w:b/>
                <w:sz w:val="22"/>
                <w:szCs w:val="22"/>
              </w:rPr>
              <w:t>Community Amount</w:t>
            </w:r>
          </w:p>
          <w:p w14:paraId="00000235" w14:textId="77777777" w:rsidR="0070526E" w:rsidRDefault="001F0B72">
            <w:pPr>
              <w:spacing w:after="144"/>
              <w:rPr>
                <w:rFonts w:ascii="Arial" w:eastAsia="Arial" w:hAnsi="Arial" w:cs="Arial"/>
                <w:sz w:val="22"/>
                <w:szCs w:val="22"/>
              </w:rPr>
            </w:pPr>
            <w:r>
              <w:rPr>
                <w:rFonts w:ascii="Arial" w:eastAsia="Arial" w:hAnsi="Arial" w:cs="Arial"/>
                <w:sz w:val="22"/>
                <w:szCs w:val="22"/>
              </w:rPr>
              <w:t>(suggested minimum of 50% of the total combined request)</w:t>
            </w:r>
          </w:p>
        </w:tc>
      </w:tr>
      <w:tr w:rsidR="0070526E" w14:paraId="53695475" w14:textId="77777777">
        <w:trPr>
          <w:trHeight w:val="320"/>
        </w:trPr>
        <w:tc>
          <w:tcPr>
            <w:tcW w:w="3928" w:type="dxa"/>
          </w:tcPr>
          <w:p w14:paraId="00000236" w14:textId="77777777" w:rsidR="0070526E" w:rsidRDefault="001F0B72">
            <w:pPr>
              <w:spacing w:after="144"/>
              <w:ind w:firstLine="220"/>
              <w:rPr>
                <w:rFonts w:ascii="Arial" w:eastAsia="Arial" w:hAnsi="Arial" w:cs="Arial"/>
                <w:sz w:val="22"/>
                <w:szCs w:val="22"/>
              </w:rPr>
            </w:pPr>
            <w:r>
              <w:rPr>
                <w:rFonts w:ascii="Arial" w:eastAsia="Arial" w:hAnsi="Arial" w:cs="Arial"/>
                <w:sz w:val="22"/>
                <w:szCs w:val="22"/>
              </w:rPr>
              <w:t xml:space="preserve">Salary </w:t>
            </w:r>
          </w:p>
        </w:tc>
        <w:tc>
          <w:tcPr>
            <w:tcW w:w="3002" w:type="dxa"/>
          </w:tcPr>
          <w:p w14:paraId="00000237"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38"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0AD9DE1B" w14:textId="77777777">
        <w:trPr>
          <w:trHeight w:val="320"/>
        </w:trPr>
        <w:tc>
          <w:tcPr>
            <w:tcW w:w="3928" w:type="dxa"/>
          </w:tcPr>
          <w:p w14:paraId="00000239" w14:textId="77777777" w:rsidR="0070526E" w:rsidRDefault="001F0B72">
            <w:pPr>
              <w:spacing w:after="144"/>
              <w:ind w:firstLine="220"/>
              <w:rPr>
                <w:rFonts w:ascii="Arial" w:eastAsia="Arial" w:hAnsi="Arial" w:cs="Arial"/>
                <w:sz w:val="22"/>
                <w:szCs w:val="22"/>
              </w:rPr>
            </w:pPr>
            <w:r>
              <w:rPr>
                <w:rFonts w:ascii="Arial" w:eastAsia="Arial" w:hAnsi="Arial" w:cs="Arial"/>
                <w:sz w:val="22"/>
                <w:szCs w:val="22"/>
              </w:rPr>
              <w:t>Benefits</w:t>
            </w:r>
          </w:p>
        </w:tc>
        <w:tc>
          <w:tcPr>
            <w:tcW w:w="3002" w:type="dxa"/>
          </w:tcPr>
          <w:p w14:paraId="0000023A"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3B"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632A5DDD" w14:textId="77777777">
        <w:trPr>
          <w:trHeight w:val="320"/>
        </w:trPr>
        <w:tc>
          <w:tcPr>
            <w:tcW w:w="3928" w:type="dxa"/>
          </w:tcPr>
          <w:p w14:paraId="0000023C" w14:textId="77777777" w:rsidR="0070526E" w:rsidRDefault="001F0B72">
            <w:pPr>
              <w:spacing w:after="144"/>
              <w:rPr>
                <w:rFonts w:ascii="Arial" w:eastAsia="Arial" w:hAnsi="Arial" w:cs="Arial"/>
                <w:b/>
                <w:sz w:val="22"/>
                <w:szCs w:val="22"/>
              </w:rPr>
            </w:pPr>
            <w:r>
              <w:rPr>
                <w:rFonts w:ascii="Arial" w:eastAsia="Arial" w:hAnsi="Arial" w:cs="Arial"/>
                <w:b/>
                <w:sz w:val="22"/>
                <w:szCs w:val="22"/>
              </w:rPr>
              <w:t xml:space="preserve">Total Personnel </w:t>
            </w:r>
          </w:p>
        </w:tc>
        <w:tc>
          <w:tcPr>
            <w:tcW w:w="3002" w:type="dxa"/>
          </w:tcPr>
          <w:p w14:paraId="0000023D"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p>
        </w:tc>
        <w:tc>
          <w:tcPr>
            <w:tcW w:w="2610" w:type="dxa"/>
          </w:tcPr>
          <w:p w14:paraId="0000023E"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r>
              <w:rPr>
                <w:rFonts w:ascii="Arial" w:eastAsia="Arial" w:hAnsi="Arial" w:cs="Arial"/>
                <w:sz w:val="22"/>
                <w:szCs w:val="22"/>
              </w:rPr>
              <w:t xml:space="preserve"> </w:t>
            </w:r>
          </w:p>
        </w:tc>
      </w:tr>
      <w:tr w:rsidR="0070526E" w14:paraId="6B5FDFFE" w14:textId="77777777">
        <w:trPr>
          <w:trHeight w:val="300"/>
        </w:trPr>
        <w:tc>
          <w:tcPr>
            <w:tcW w:w="3928" w:type="dxa"/>
          </w:tcPr>
          <w:p w14:paraId="0000023F"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3002" w:type="dxa"/>
          </w:tcPr>
          <w:p w14:paraId="00000240"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41"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58210503" w14:textId="77777777">
        <w:trPr>
          <w:trHeight w:val="320"/>
        </w:trPr>
        <w:tc>
          <w:tcPr>
            <w:tcW w:w="3928" w:type="dxa"/>
          </w:tcPr>
          <w:p w14:paraId="00000242" w14:textId="77777777" w:rsidR="0070526E" w:rsidRDefault="001F0B72">
            <w:pPr>
              <w:spacing w:after="144"/>
              <w:rPr>
                <w:rFonts w:ascii="Arial" w:eastAsia="Arial" w:hAnsi="Arial" w:cs="Arial"/>
                <w:b/>
                <w:sz w:val="22"/>
                <w:szCs w:val="22"/>
              </w:rPr>
            </w:pPr>
            <w:r>
              <w:rPr>
                <w:rFonts w:ascii="Arial" w:eastAsia="Arial" w:hAnsi="Arial" w:cs="Arial"/>
                <w:b/>
                <w:sz w:val="22"/>
                <w:szCs w:val="22"/>
              </w:rPr>
              <w:t xml:space="preserve">OTHER DIRECT COSTS </w:t>
            </w:r>
          </w:p>
        </w:tc>
        <w:tc>
          <w:tcPr>
            <w:tcW w:w="3002" w:type="dxa"/>
          </w:tcPr>
          <w:p w14:paraId="00000243"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44"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05CA3A1B" w14:textId="77777777">
        <w:trPr>
          <w:trHeight w:val="320"/>
        </w:trPr>
        <w:tc>
          <w:tcPr>
            <w:tcW w:w="3928" w:type="dxa"/>
          </w:tcPr>
          <w:p w14:paraId="00000245" w14:textId="77777777" w:rsidR="0070526E" w:rsidRDefault="001F0B72">
            <w:pPr>
              <w:spacing w:after="144"/>
              <w:rPr>
                <w:rFonts w:ascii="Arial" w:eastAsia="Arial" w:hAnsi="Arial" w:cs="Arial"/>
                <w:sz w:val="22"/>
                <w:szCs w:val="22"/>
              </w:rPr>
            </w:pPr>
            <w:r>
              <w:rPr>
                <w:rFonts w:ascii="Arial" w:eastAsia="Arial" w:hAnsi="Arial" w:cs="Arial"/>
                <w:sz w:val="22"/>
                <w:szCs w:val="22"/>
              </w:rPr>
              <w:t>Consultants</w:t>
            </w:r>
          </w:p>
        </w:tc>
        <w:tc>
          <w:tcPr>
            <w:tcW w:w="3002" w:type="dxa"/>
          </w:tcPr>
          <w:p w14:paraId="00000246"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47"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3A23D482" w14:textId="77777777">
        <w:trPr>
          <w:trHeight w:val="320"/>
        </w:trPr>
        <w:tc>
          <w:tcPr>
            <w:tcW w:w="3928" w:type="dxa"/>
          </w:tcPr>
          <w:p w14:paraId="00000248" w14:textId="77777777" w:rsidR="0070526E" w:rsidRDefault="001F0B72">
            <w:pPr>
              <w:spacing w:after="144"/>
              <w:rPr>
                <w:rFonts w:ascii="Arial" w:eastAsia="Arial" w:hAnsi="Arial" w:cs="Arial"/>
                <w:sz w:val="22"/>
                <w:szCs w:val="22"/>
              </w:rPr>
            </w:pPr>
            <w:r>
              <w:rPr>
                <w:rFonts w:ascii="Arial" w:eastAsia="Arial" w:hAnsi="Arial" w:cs="Arial"/>
                <w:sz w:val="22"/>
                <w:szCs w:val="22"/>
              </w:rPr>
              <w:t>Supplies</w:t>
            </w:r>
          </w:p>
        </w:tc>
        <w:tc>
          <w:tcPr>
            <w:tcW w:w="3002" w:type="dxa"/>
          </w:tcPr>
          <w:p w14:paraId="00000249"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4A"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0B9C49A2" w14:textId="77777777">
        <w:trPr>
          <w:trHeight w:val="320"/>
        </w:trPr>
        <w:tc>
          <w:tcPr>
            <w:tcW w:w="3928" w:type="dxa"/>
          </w:tcPr>
          <w:p w14:paraId="0000024B" w14:textId="77777777" w:rsidR="0070526E" w:rsidRDefault="001F0B72">
            <w:pPr>
              <w:spacing w:after="144"/>
              <w:rPr>
                <w:rFonts w:ascii="Arial" w:eastAsia="Arial" w:hAnsi="Arial" w:cs="Arial"/>
                <w:sz w:val="22"/>
                <w:szCs w:val="22"/>
              </w:rPr>
            </w:pPr>
            <w:r>
              <w:rPr>
                <w:rFonts w:ascii="Arial" w:eastAsia="Arial" w:hAnsi="Arial" w:cs="Arial"/>
                <w:sz w:val="22"/>
                <w:szCs w:val="22"/>
              </w:rPr>
              <w:t>Equipment</w:t>
            </w:r>
          </w:p>
        </w:tc>
        <w:tc>
          <w:tcPr>
            <w:tcW w:w="3002" w:type="dxa"/>
          </w:tcPr>
          <w:p w14:paraId="0000024C"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4D"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05C18D7E" w14:textId="77777777">
        <w:trPr>
          <w:trHeight w:val="320"/>
        </w:trPr>
        <w:tc>
          <w:tcPr>
            <w:tcW w:w="3928" w:type="dxa"/>
          </w:tcPr>
          <w:p w14:paraId="0000024E" w14:textId="77777777" w:rsidR="0070526E" w:rsidRDefault="001F0B72">
            <w:pPr>
              <w:spacing w:after="144"/>
              <w:rPr>
                <w:rFonts w:ascii="Arial" w:eastAsia="Arial" w:hAnsi="Arial" w:cs="Arial"/>
                <w:sz w:val="22"/>
                <w:szCs w:val="22"/>
              </w:rPr>
            </w:pPr>
            <w:r>
              <w:rPr>
                <w:rFonts w:ascii="Arial" w:eastAsia="Arial" w:hAnsi="Arial" w:cs="Arial"/>
                <w:sz w:val="22"/>
                <w:szCs w:val="22"/>
              </w:rPr>
              <w:t>Print/Copy</w:t>
            </w:r>
          </w:p>
        </w:tc>
        <w:tc>
          <w:tcPr>
            <w:tcW w:w="3002" w:type="dxa"/>
          </w:tcPr>
          <w:p w14:paraId="0000024F"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0"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6D5DD2BE" w14:textId="77777777">
        <w:trPr>
          <w:trHeight w:val="320"/>
        </w:trPr>
        <w:tc>
          <w:tcPr>
            <w:tcW w:w="3928" w:type="dxa"/>
          </w:tcPr>
          <w:p w14:paraId="00000251" w14:textId="77777777" w:rsidR="0070526E" w:rsidRDefault="001F0B72">
            <w:pPr>
              <w:spacing w:after="144"/>
              <w:rPr>
                <w:rFonts w:ascii="Arial" w:eastAsia="Arial" w:hAnsi="Arial" w:cs="Arial"/>
                <w:sz w:val="22"/>
                <w:szCs w:val="22"/>
              </w:rPr>
            </w:pPr>
            <w:r>
              <w:rPr>
                <w:rFonts w:ascii="Arial" w:eastAsia="Arial" w:hAnsi="Arial" w:cs="Arial"/>
                <w:sz w:val="22"/>
                <w:szCs w:val="22"/>
              </w:rPr>
              <w:t>Postage</w:t>
            </w:r>
          </w:p>
        </w:tc>
        <w:tc>
          <w:tcPr>
            <w:tcW w:w="3002" w:type="dxa"/>
          </w:tcPr>
          <w:p w14:paraId="00000252"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3"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436AB72A" w14:textId="77777777">
        <w:trPr>
          <w:trHeight w:val="320"/>
        </w:trPr>
        <w:tc>
          <w:tcPr>
            <w:tcW w:w="3928" w:type="dxa"/>
          </w:tcPr>
          <w:p w14:paraId="00000254" w14:textId="77777777" w:rsidR="0070526E" w:rsidRDefault="001F0B72">
            <w:pPr>
              <w:spacing w:after="144"/>
              <w:rPr>
                <w:rFonts w:ascii="Arial" w:eastAsia="Arial" w:hAnsi="Arial" w:cs="Arial"/>
                <w:sz w:val="22"/>
                <w:szCs w:val="22"/>
              </w:rPr>
            </w:pPr>
            <w:r>
              <w:rPr>
                <w:rFonts w:ascii="Arial" w:eastAsia="Arial" w:hAnsi="Arial" w:cs="Arial"/>
                <w:sz w:val="22"/>
                <w:szCs w:val="22"/>
              </w:rPr>
              <w:t>Functions/Events</w:t>
            </w:r>
          </w:p>
        </w:tc>
        <w:tc>
          <w:tcPr>
            <w:tcW w:w="3002" w:type="dxa"/>
          </w:tcPr>
          <w:p w14:paraId="00000255"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6"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70018EB6" w14:textId="77777777">
        <w:trPr>
          <w:trHeight w:val="320"/>
        </w:trPr>
        <w:tc>
          <w:tcPr>
            <w:tcW w:w="3928" w:type="dxa"/>
          </w:tcPr>
          <w:p w14:paraId="00000257" w14:textId="77777777" w:rsidR="0070526E" w:rsidRDefault="001F0B72">
            <w:pPr>
              <w:spacing w:after="144"/>
              <w:rPr>
                <w:rFonts w:ascii="Arial" w:eastAsia="Arial" w:hAnsi="Arial" w:cs="Arial"/>
                <w:sz w:val="22"/>
                <w:szCs w:val="22"/>
              </w:rPr>
            </w:pPr>
            <w:r>
              <w:rPr>
                <w:rFonts w:ascii="Arial" w:eastAsia="Arial" w:hAnsi="Arial" w:cs="Arial"/>
                <w:sz w:val="22"/>
                <w:szCs w:val="22"/>
              </w:rPr>
              <w:t>Meetings</w:t>
            </w:r>
          </w:p>
        </w:tc>
        <w:tc>
          <w:tcPr>
            <w:tcW w:w="3002" w:type="dxa"/>
          </w:tcPr>
          <w:p w14:paraId="00000258"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9"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06CCCEC3" w14:textId="77777777">
        <w:trPr>
          <w:trHeight w:val="320"/>
        </w:trPr>
        <w:tc>
          <w:tcPr>
            <w:tcW w:w="3928" w:type="dxa"/>
          </w:tcPr>
          <w:p w14:paraId="0000025A" w14:textId="77777777" w:rsidR="0070526E" w:rsidRDefault="001F0B72">
            <w:pPr>
              <w:spacing w:after="144"/>
              <w:rPr>
                <w:rFonts w:ascii="Arial" w:eastAsia="Arial" w:hAnsi="Arial" w:cs="Arial"/>
                <w:sz w:val="22"/>
                <w:szCs w:val="22"/>
              </w:rPr>
            </w:pPr>
            <w:r>
              <w:rPr>
                <w:rFonts w:ascii="Arial" w:eastAsia="Arial" w:hAnsi="Arial" w:cs="Arial"/>
                <w:sz w:val="22"/>
                <w:szCs w:val="22"/>
              </w:rPr>
              <w:t>Study Subject Incentives</w:t>
            </w:r>
          </w:p>
        </w:tc>
        <w:tc>
          <w:tcPr>
            <w:tcW w:w="3002" w:type="dxa"/>
          </w:tcPr>
          <w:p w14:paraId="0000025B"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C"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7A24BF04" w14:textId="77777777">
        <w:trPr>
          <w:trHeight w:val="320"/>
        </w:trPr>
        <w:tc>
          <w:tcPr>
            <w:tcW w:w="3928" w:type="dxa"/>
          </w:tcPr>
          <w:p w14:paraId="0000025D" w14:textId="77777777" w:rsidR="0070526E" w:rsidRDefault="001F0B72">
            <w:pPr>
              <w:spacing w:after="144"/>
              <w:rPr>
                <w:rFonts w:ascii="Arial" w:eastAsia="Arial" w:hAnsi="Arial" w:cs="Arial"/>
                <w:sz w:val="22"/>
                <w:szCs w:val="22"/>
              </w:rPr>
            </w:pPr>
            <w:r>
              <w:rPr>
                <w:rFonts w:ascii="Arial" w:eastAsia="Arial" w:hAnsi="Arial" w:cs="Arial"/>
                <w:sz w:val="22"/>
                <w:szCs w:val="22"/>
              </w:rPr>
              <w:t>Other</w:t>
            </w:r>
          </w:p>
        </w:tc>
        <w:tc>
          <w:tcPr>
            <w:tcW w:w="3002" w:type="dxa"/>
          </w:tcPr>
          <w:p w14:paraId="0000025E"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5F"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6EC0F4C9" w14:textId="77777777">
        <w:trPr>
          <w:trHeight w:val="320"/>
        </w:trPr>
        <w:tc>
          <w:tcPr>
            <w:tcW w:w="3928" w:type="dxa"/>
          </w:tcPr>
          <w:p w14:paraId="00000260" w14:textId="77777777" w:rsidR="0070526E" w:rsidRDefault="001F0B72">
            <w:pPr>
              <w:spacing w:after="144"/>
              <w:rPr>
                <w:rFonts w:ascii="Arial" w:eastAsia="Arial" w:hAnsi="Arial" w:cs="Arial"/>
                <w:b/>
                <w:sz w:val="22"/>
                <w:szCs w:val="22"/>
              </w:rPr>
            </w:pPr>
            <w:r>
              <w:rPr>
                <w:rFonts w:ascii="Arial" w:eastAsia="Arial" w:hAnsi="Arial" w:cs="Arial"/>
                <w:b/>
                <w:sz w:val="22"/>
                <w:szCs w:val="22"/>
              </w:rPr>
              <w:t>Total Other Costs</w:t>
            </w:r>
          </w:p>
        </w:tc>
        <w:tc>
          <w:tcPr>
            <w:tcW w:w="3002" w:type="dxa"/>
          </w:tcPr>
          <w:p w14:paraId="00000261"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r>
              <w:rPr>
                <w:rFonts w:ascii="Arial" w:eastAsia="Arial" w:hAnsi="Arial" w:cs="Arial"/>
                <w:sz w:val="22"/>
                <w:szCs w:val="22"/>
              </w:rPr>
              <w:t xml:space="preserve">  </w:t>
            </w:r>
          </w:p>
        </w:tc>
        <w:tc>
          <w:tcPr>
            <w:tcW w:w="2610" w:type="dxa"/>
          </w:tcPr>
          <w:p w14:paraId="00000262"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r>
              <w:rPr>
                <w:rFonts w:ascii="Arial" w:eastAsia="Arial" w:hAnsi="Arial" w:cs="Arial"/>
                <w:sz w:val="22"/>
                <w:szCs w:val="22"/>
              </w:rPr>
              <w:t xml:space="preserve">  </w:t>
            </w:r>
          </w:p>
        </w:tc>
      </w:tr>
      <w:tr w:rsidR="0070526E" w14:paraId="7B7BB86E" w14:textId="77777777">
        <w:trPr>
          <w:trHeight w:val="300"/>
        </w:trPr>
        <w:tc>
          <w:tcPr>
            <w:tcW w:w="3928" w:type="dxa"/>
          </w:tcPr>
          <w:p w14:paraId="00000263"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3002" w:type="dxa"/>
          </w:tcPr>
          <w:p w14:paraId="00000264"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65"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545F4613" w14:textId="77777777">
        <w:trPr>
          <w:trHeight w:val="320"/>
        </w:trPr>
        <w:tc>
          <w:tcPr>
            <w:tcW w:w="3928" w:type="dxa"/>
          </w:tcPr>
          <w:p w14:paraId="00000266"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TRAVEL </w:t>
            </w:r>
          </w:p>
        </w:tc>
        <w:tc>
          <w:tcPr>
            <w:tcW w:w="3002" w:type="dxa"/>
          </w:tcPr>
          <w:p w14:paraId="00000267"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68"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66103951" w14:textId="77777777">
        <w:trPr>
          <w:trHeight w:val="320"/>
        </w:trPr>
        <w:tc>
          <w:tcPr>
            <w:tcW w:w="3928" w:type="dxa"/>
          </w:tcPr>
          <w:p w14:paraId="00000269"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In-State Only</w:t>
            </w:r>
          </w:p>
        </w:tc>
        <w:tc>
          <w:tcPr>
            <w:tcW w:w="3002" w:type="dxa"/>
          </w:tcPr>
          <w:p w14:paraId="0000026A"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c>
          <w:tcPr>
            <w:tcW w:w="2610" w:type="dxa"/>
          </w:tcPr>
          <w:p w14:paraId="0000026B" w14:textId="77777777" w:rsidR="0070526E" w:rsidRDefault="001F0B72">
            <w:pPr>
              <w:spacing w:after="144"/>
              <w:rPr>
                <w:rFonts w:ascii="Arial" w:eastAsia="Arial" w:hAnsi="Arial" w:cs="Arial"/>
                <w:sz w:val="22"/>
                <w:szCs w:val="22"/>
              </w:rPr>
            </w:pPr>
            <w:r>
              <w:rPr>
                <w:rFonts w:ascii="Arial" w:eastAsia="Arial" w:hAnsi="Arial" w:cs="Arial"/>
                <w:sz w:val="22"/>
                <w:szCs w:val="22"/>
              </w:rPr>
              <w:t xml:space="preserve">$       </w:t>
            </w:r>
          </w:p>
        </w:tc>
      </w:tr>
      <w:tr w:rsidR="0070526E" w14:paraId="1773C047" w14:textId="77777777">
        <w:trPr>
          <w:trHeight w:val="320"/>
        </w:trPr>
        <w:tc>
          <w:tcPr>
            <w:tcW w:w="3928" w:type="dxa"/>
          </w:tcPr>
          <w:p w14:paraId="0000026C" w14:textId="77777777" w:rsidR="0070526E" w:rsidRDefault="001F0B72">
            <w:pPr>
              <w:spacing w:after="144"/>
              <w:rPr>
                <w:rFonts w:ascii="Arial" w:eastAsia="Arial" w:hAnsi="Arial" w:cs="Arial"/>
                <w:b/>
                <w:sz w:val="22"/>
                <w:szCs w:val="22"/>
              </w:rPr>
            </w:pPr>
            <w:r>
              <w:rPr>
                <w:rFonts w:ascii="Arial" w:eastAsia="Arial" w:hAnsi="Arial" w:cs="Arial"/>
                <w:b/>
                <w:sz w:val="22"/>
                <w:szCs w:val="22"/>
              </w:rPr>
              <w:t>Total Travel Costs</w:t>
            </w:r>
          </w:p>
        </w:tc>
        <w:tc>
          <w:tcPr>
            <w:tcW w:w="3002" w:type="dxa"/>
          </w:tcPr>
          <w:p w14:paraId="0000026D"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r>
              <w:rPr>
                <w:rFonts w:ascii="Arial" w:eastAsia="Arial" w:hAnsi="Arial" w:cs="Arial"/>
                <w:sz w:val="22"/>
                <w:szCs w:val="22"/>
              </w:rPr>
              <w:t xml:space="preserve">  </w:t>
            </w:r>
          </w:p>
        </w:tc>
        <w:tc>
          <w:tcPr>
            <w:tcW w:w="2610" w:type="dxa"/>
          </w:tcPr>
          <w:p w14:paraId="0000026E" w14:textId="77777777" w:rsidR="0070526E" w:rsidRDefault="001F0B72">
            <w:pPr>
              <w:spacing w:after="144"/>
              <w:rPr>
                <w:rFonts w:ascii="Arial" w:eastAsia="Arial" w:hAnsi="Arial" w:cs="Arial"/>
                <w:sz w:val="22"/>
                <w:szCs w:val="22"/>
              </w:rPr>
            </w:pPr>
            <w:proofErr w:type="gramStart"/>
            <w:r>
              <w:rPr>
                <w:rFonts w:ascii="Arial" w:eastAsia="Arial" w:hAnsi="Arial" w:cs="Arial"/>
                <w:sz w:val="22"/>
                <w:szCs w:val="22"/>
              </w:rPr>
              <w:t>$  0</w:t>
            </w:r>
            <w:proofErr w:type="gramEnd"/>
            <w:r>
              <w:rPr>
                <w:rFonts w:ascii="Arial" w:eastAsia="Arial" w:hAnsi="Arial" w:cs="Arial"/>
                <w:sz w:val="22"/>
                <w:szCs w:val="22"/>
              </w:rPr>
              <w:t xml:space="preserve">  </w:t>
            </w:r>
          </w:p>
        </w:tc>
      </w:tr>
      <w:tr w:rsidR="0070526E" w14:paraId="4EA43431" w14:textId="77777777">
        <w:trPr>
          <w:trHeight w:val="320"/>
        </w:trPr>
        <w:tc>
          <w:tcPr>
            <w:tcW w:w="3928" w:type="dxa"/>
          </w:tcPr>
          <w:p w14:paraId="0000026F" w14:textId="77777777" w:rsidR="0070526E" w:rsidRDefault="001F0B72">
            <w:pPr>
              <w:spacing w:after="144"/>
              <w:rPr>
                <w:rFonts w:ascii="Arial" w:eastAsia="Arial" w:hAnsi="Arial" w:cs="Arial"/>
                <w:b/>
                <w:sz w:val="22"/>
                <w:szCs w:val="22"/>
              </w:rPr>
            </w:pPr>
            <w:r>
              <w:rPr>
                <w:rFonts w:ascii="Arial" w:eastAsia="Arial" w:hAnsi="Arial" w:cs="Arial"/>
                <w:b/>
                <w:sz w:val="22"/>
                <w:szCs w:val="22"/>
              </w:rPr>
              <w:t> </w:t>
            </w:r>
          </w:p>
        </w:tc>
        <w:tc>
          <w:tcPr>
            <w:tcW w:w="3002" w:type="dxa"/>
          </w:tcPr>
          <w:p w14:paraId="00000270"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71"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0C7311D2" w14:textId="77777777">
        <w:trPr>
          <w:trHeight w:val="320"/>
        </w:trPr>
        <w:tc>
          <w:tcPr>
            <w:tcW w:w="3928" w:type="dxa"/>
          </w:tcPr>
          <w:p w14:paraId="00000272"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3002" w:type="dxa"/>
          </w:tcPr>
          <w:p w14:paraId="00000273"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c>
          <w:tcPr>
            <w:tcW w:w="2610" w:type="dxa"/>
          </w:tcPr>
          <w:p w14:paraId="00000274" w14:textId="77777777" w:rsidR="0070526E" w:rsidRDefault="001F0B72">
            <w:pPr>
              <w:spacing w:after="144"/>
              <w:rPr>
                <w:rFonts w:ascii="Arial" w:eastAsia="Arial" w:hAnsi="Arial" w:cs="Arial"/>
                <w:sz w:val="22"/>
                <w:szCs w:val="22"/>
              </w:rPr>
            </w:pPr>
            <w:r>
              <w:rPr>
                <w:rFonts w:ascii="Arial" w:eastAsia="Arial" w:hAnsi="Arial" w:cs="Arial"/>
                <w:sz w:val="22"/>
                <w:szCs w:val="22"/>
              </w:rPr>
              <w:t> </w:t>
            </w:r>
          </w:p>
        </w:tc>
      </w:tr>
      <w:tr w:rsidR="0070526E" w14:paraId="357F6CD9" w14:textId="77777777">
        <w:trPr>
          <w:trHeight w:val="300"/>
        </w:trPr>
        <w:tc>
          <w:tcPr>
            <w:tcW w:w="3928" w:type="dxa"/>
          </w:tcPr>
          <w:p w14:paraId="00000275" w14:textId="77777777" w:rsidR="0070526E" w:rsidRDefault="001F0B72">
            <w:pPr>
              <w:spacing w:after="144"/>
              <w:rPr>
                <w:rFonts w:ascii="Arial" w:eastAsia="Arial" w:hAnsi="Arial" w:cs="Arial"/>
                <w:b/>
                <w:i/>
                <w:sz w:val="22"/>
                <w:szCs w:val="22"/>
              </w:rPr>
            </w:pPr>
            <w:r>
              <w:rPr>
                <w:rFonts w:ascii="Arial" w:eastAsia="Arial" w:hAnsi="Arial" w:cs="Arial"/>
                <w:b/>
                <w:i/>
                <w:sz w:val="22"/>
                <w:szCs w:val="22"/>
              </w:rPr>
              <w:t>Total Academic/Community Project Costs</w:t>
            </w:r>
          </w:p>
        </w:tc>
        <w:tc>
          <w:tcPr>
            <w:tcW w:w="3002" w:type="dxa"/>
          </w:tcPr>
          <w:p w14:paraId="00000276" w14:textId="77777777" w:rsidR="0070526E" w:rsidRDefault="001F0B72">
            <w:pPr>
              <w:spacing w:after="144"/>
              <w:rPr>
                <w:rFonts w:ascii="Arial" w:eastAsia="Arial" w:hAnsi="Arial" w:cs="Arial"/>
                <w:b/>
                <w:sz w:val="22"/>
                <w:szCs w:val="22"/>
              </w:rPr>
            </w:pPr>
            <w:proofErr w:type="gramStart"/>
            <w:r>
              <w:rPr>
                <w:rFonts w:ascii="Arial" w:eastAsia="Arial" w:hAnsi="Arial" w:cs="Arial"/>
                <w:b/>
                <w:sz w:val="22"/>
                <w:szCs w:val="22"/>
              </w:rPr>
              <w:t>$</w:t>
            </w:r>
            <w:r>
              <w:rPr>
                <w:rFonts w:ascii="Arial" w:eastAsia="Arial" w:hAnsi="Arial" w:cs="Arial"/>
                <w:sz w:val="22"/>
                <w:szCs w:val="22"/>
              </w:rPr>
              <w:t xml:space="preserve">  0</w:t>
            </w:r>
            <w:proofErr w:type="gramEnd"/>
            <w:r>
              <w:rPr>
                <w:rFonts w:ascii="Arial" w:eastAsia="Arial" w:hAnsi="Arial" w:cs="Arial"/>
                <w:b/>
                <w:sz w:val="22"/>
                <w:szCs w:val="22"/>
              </w:rPr>
              <w:t xml:space="preserve">  </w:t>
            </w:r>
          </w:p>
        </w:tc>
        <w:tc>
          <w:tcPr>
            <w:tcW w:w="2610" w:type="dxa"/>
          </w:tcPr>
          <w:p w14:paraId="00000277" w14:textId="77777777" w:rsidR="0070526E" w:rsidRDefault="001F0B72">
            <w:pPr>
              <w:spacing w:after="144"/>
              <w:rPr>
                <w:rFonts w:ascii="Arial" w:eastAsia="Arial" w:hAnsi="Arial" w:cs="Arial"/>
                <w:b/>
                <w:sz w:val="22"/>
                <w:szCs w:val="22"/>
              </w:rPr>
            </w:pPr>
            <w:proofErr w:type="gramStart"/>
            <w:r>
              <w:rPr>
                <w:rFonts w:ascii="Arial" w:eastAsia="Arial" w:hAnsi="Arial" w:cs="Arial"/>
                <w:b/>
                <w:sz w:val="22"/>
                <w:szCs w:val="22"/>
              </w:rPr>
              <w:t>$</w:t>
            </w:r>
            <w:r>
              <w:rPr>
                <w:rFonts w:ascii="Arial" w:eastAsia="Arial" w:hAnsi="Arial" w:cs="Arial"/>
                <w:sz w:val="22"/>
                <w:szCs w:val="22"/>
              </w:rPr>
              <w:t xml:space="preserve">  0</w:t>
            </w:r>
            <w:proofErr w:type="gramEnd"/>
            <w:r>
              <w:rPr>
                <w:rFonts w:ascii="Arial" w:eastAsia="Arial" w:hAnsi="Arial" w:cs="Arial"/>
                <w:b/>
                <w:sz w:val="22"/>
                <w:szCs w:val="22"/>
              </w:rPr>
              <w:t xml:space="preserve">  </w:t>
            </w:r>
          </w:p>
        </w:tc>
      </w:tr>
      <w:tr w:rsidR="0070526E" w14:paraId="747F8636" w14:textId="77777777">
        <w:trPr>
          <w:trHeight w:val="494"/>
        </w:trPr>
        <w:tc>
          <w:tcPr>
            <w:tcW w:w="3928" w:type="dxa"/>
            <w:vAlign w:val="center"/>
          </w:tcPr>
          <w:p w14:paraId="00000278" w14:textId="1F14E16A" w:rsidR="0070526E" w:rsidRDefault="001F0B72">
            <w:pPr>
              <w:spacing w:after="144"/>
              <w:rPr>
                <w:rFonts w:ascii="Arial" w:eastAsia="Arial" w:hAnsi="Arial" w:cs="Arial"/>
                <w:b/>
                <w:i/>
                <w:sz w:val="22"/>
                <w:szCs w:val="22"/>
              </w:rPr>
            </w:pPr>
            <w:r>
              <w:rPr>
                <w:rFonts w:ascii="Arial" w:eastAsia="Arial" w:hAnsi="Arial" w:cs="Arial"/>
                <w:b/>
                <w:i/>
                <w:sz w:val="22"/>
                <w:szCs w:val="22"/>
              </w:rPr>
              <w:t>TOTAL COMBINED PROJECT COSTS</w:t>
            </w:r>
            <w:r>
              <w:rPr>
                <w:rFonts w:ascii="Arial" w:eastAsia="Arial" w:hAnsi="Arial" w:cs="Arial"/>
                <w:b/>
                <w:i/>
                <w:color w:val="FF0000"/>
                <w:sz w:val="22"/>
                <w:szCs w:val="22"/>
              </w:rPr>
              <w:t xml:space="preserve"> (must </w:t>
            </w:r>
            <w:r w:rsidR="00A412A6">
              <w:rPr>
                <w:rFonts w:ascii="Arial" w:eastAsia="Arial" w:hAnsi="Arial" w:cs="Arial"/>
                <w:b/>
                <w:i/>
                <w:color w:val="FF0000"/>
                <w:sz w:val="22"/>
                <w:szCs w:val="22"/>
              </w:rPr>
              <w:t>equal</w:t>
            </w:r>
            <w:r>
              <w:rPr>
                <w:rFonts w:ascii="Arial" w:eastAsia="Arial" w:hAnsi="Arial" w:cs="Arial"/>
                <w:b/>
                <w:i/>
                <w:color w:val="FF0000"/>
                <w:sz w:val="22"/>
                <w:szCs w:val="22"/>
              </w:rPr>
              <w:t xml:space="preserve"> $</w:t>
            </w:r>
            <w:r w:rsidR="00C80B49">
              <w:rPr>
                <w:rFonts w:ascii="Arial" w:eastAsia="Arial" w:hAnsi="Arial" w:cs="Arial"/>
                <w:b/>
                <w:i/>
                <w:color w:val="FF0000"/>
                <w:sz w:val="22"/>
                <w:szCs w:val="22"/>
              </w:rPr>
              <w:t>30</w:t>
            </w:r>
            <w:r>
              <w:rPr>
                <w:rFonts w:ascii="Arial" w:eastAsia="Arial" w:hAnsi="Arial" w:cs="Arial"/>
                <w:b/>
                <w:i/>
                <w:color w:val="FF0000"/>
                <w:sz w:val="22"/>
                <w:szCs w:val="22"/>
              </w:rPr>
              <w:t>,000)</w:t>
            </w:r>
          </w:p>
        </w:tc>
        <w:tc>
          <w:tcPr>
            <w:tcW w:w="5612" w:type="dxa"/>
            <w:gridSpan w:val="2"/>
            <w:vAlign w:val="center"/>
          </w:tcPr>
          <w:p w14:paraId="00000279" w14:textId="77777777" w:rsidR="0070526E" w:rsidRDefault="001F0B72">
            <w:pPr>
              <w:spacing w:after="144"/>
              <w:rPr>
                <w:rFonts w:ascii="Arial" w:eastAsia="Arial" w:hAnsi="Arial" w:cs="Arial"/>
                <w:b/>
                <w:sz w:val="22"/>
                <w:szCs w:val="22"/>
              </w:rPr>
            </w:pPr>
            <w:proofErr w:type="gramStart"/>
            <w:r>
              <w:rPr>
                <w:rFonts w:ascii="Arial" w:eastAsia="Arial" w:hAnsi="Arial" w:cs="Arial"/>
                <w:b/>
                <w:sz w:val="22"/>
                <w:szCs w:val="22"/>
              </w:rPr>
              <w:t>$</w:t>
            </w:r>
            <w:r>
              <w:rPr>
                <w:rFonts w:ascii="Arial" w:eastAsia="Arial" w:hAnsi="Arial" w:cs="Arial"/>
                <w:sz w:val="22"/>
                <w:szCs w:val="22"/>
              </w:rPr>
              <w:t xml:space="preserve">  0</w:t>
            </w:r>
            <w:proofErr w:type="gramEnd"/>
          </w:p>
        </w:tc>
      </w:tr>
    </w:tbl>
    <w:p w14:paraId="0000027B" w14:textId="77777777" w:rsidR="0070526E" w:rsidRDefault="0070526E">
      <w:pPr>
        <w:rPr>
          <w:rFonts w:ascii="Arial" w:eastAsia="Arial" w:hAnsi="Arial" w:cs="Arial"/>
          <w:sz w:val="22"/>
          <w:szCs w:val="22"/>
        </w:rPr>
      </w:pPr>
    </w:p>
    <w:p w14:paraId="0000027C" w14:textId="77777777" w:rsidR="0070526E" w:rsidRDefault="001F0B72">
      <w:pPr>
        <w:keepNext/>
        <w:rPr>
          <w:rFonts w:ascii="Arial" w:eastAsia="Arial" w:hAnsi="Arial" w:cs="Arial"/>
          <w:sz w:val="22"/>
          <w:szCs w:val="22"/>
        </w:rPr>
      </w:pPr>
      <w:r>
        <w:rPr>
          <w:rFonts w:ascii="Arial" w:eastAsia="Arial" w:hAnsi="Arial" w:cs="Arial"/>
          <w:b/>
          <w:sz w:val="22"/>
          <w:szCs w:val="22"/>
          <w:u w:val="single"/>
        </w:rPr>
        <w:t>Budget Justification</w:t>
      </w:r>
      <w:r>
        <w:rPr>
          <w:rFonts w:ascii="Arial" w:eastAsia="Arial" w:hAnsi="Arial" w:cs="Arial"/>
          <w:sz w:val="22"/>
          <w:szCs w:val="22"/>
        </w:rPr>
        <w:t xml:space="preserve">: </w:t>
      </w:r>
    </w:p>
    <w:p w14:paraId="0000027D" w14:textId="77777777" w:rsidR="0070526E" w:rsidRDefault="001F0B72">
      <w:pPr>
        <w:rPr>
          <w:rFonts w:ascii="Arial" w:eastAsia="Arial" w:hAnsi="Arial" w:cs="Arial"/>
          <w:sz w:val="22"/>
          <w:szCs w:val="22"/>
        </w:rPr>
      </w:pPr>
      <w:r>
        <w:rPr>
          <w:rFonts w:ascii="Arial" w:eastAsia="Arial" w:hAnsi="Arial" w:cs="Arial"/>
          <w:sz w:val="22"/>
          <w:szCs w:val="22"/>
        </w:rPr>
        <w:t>Please include a brief justification for each budget line item.</w:t>
      </w:r>
    </w:p>
    <w:p w14:paraId="0000027E" w14:textId="77777777" w:rsidR="0070526E" w:rsidRDefault="001F0B72">
      <w:pPr>
        <w:rPr>
          <w:rFonts w:ascii="Arial" w:eastAsia="Arial" w:hAnsi="Arial" w:cs="Arial"/>
          <w:sz w:val="22"/>
          <w:szCs w:val="22"/>
        </w:rPr>
      </w:pPr>
      <w:r>
        <w:rPr>
          <w:rFonts w:ascii="Arial" w:eastAsia="Arial" w:hAnsi="Arial" w:cs="Arial"/>
          <w:sz w:val="22"/>
          <w:szCs w:val="22"/>
        </w:rPr>
        <w:t>     </w:t>
      </w:r>
    </w:p>
    <w:p w14:paraId="00000281" w14:textId="77777777" w:rsidR="0070526E" w:rsidRDefault="0070526E">
      <w:pPr>
        <w:tabs>
          <w:tab w:val="left" w:pos="-1440"/>
          <w:tab w:val="left" w:pos="-720"/>
        </w:tabs>
        <w:rPr>
          <w:rFonts w:ascii="Arial" w:eastAsia="Arial" w:hAnsi="Arial" w:cs="Arial"/>
          <w:sz w:val="22"/>
          <w:szCs w:val="22"/>
        </w:rPr>
      </w:pPr>
    </w:p>
    <w:sectPr w:rsidR="0070526E">
      <w:footerReference w:type="default" r:id="rId55"/>
      <w:headerReference w:type="first" r:id="rId56"/>
      <w:type w:val="continuous"/>
      <w:pgSz w:w="12240" w:h="15840"/>
      <w:pgMar w:top="1008" w:right="1008" w:bottom="1008" w:left="1008" w:header="576" w:footer="49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96B3" w14:textId="77777777" w:rsidR="00991A99" w:rsidRDefault="00991A99">
      <w:r>
        <w:separator/>
      </w:r>
    </w:p>
  </w:endnote>
  <w:endnote w:type="continuationSeparator" w:id="0">
    <w:p w14:paraId="59BD5FC0" w14:textId="77777777" w:rsidR="00991A99" w:rsidRDefault="0099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Acumin Pro Condense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32EDC" w14:textId="77777777" w:rsidR="00CB2E98" w:rsidRDefault="00CB2E98" w:rsidP="00316107">
    <w:pPr>
      <w:pBdr>
        <w:top w:val="nil"/>
        <w:left w:val="nil"/>
        <w:bottom w:val="nil"/>
        <w:right w:val="nil"/>
        <w:between w:val="nil"/>
      </w:pBdr>
      <w:tabs>
        <w:tab w:val="center" w:pos="4320"/>
        <w:tab w:val="right" w:pos="8640"/>
        <w:tab w:val="right" w:pos="9360"/>
      </w:tabs>
      <w:spacing w:before="60"/>
      <w:jc w:val="right"/>
      <w:rPr>
        <w:rFonts w:ascii="Arial" w:eastAsia="Arial" w:hAnsi="Arial" w:cs="Arial"/>
        <w:i/>
        <w:color w:val="000000"/>
        <w:sz w:val="18"/>
        <w:szCs w:val="18"/>
      </w:rPr>
    </w:pPr>
  </w:p>
  <w:p w14:paraId="00000287" w14:textId="099739D9" w:rsidR="00CB2E98" w:rsidRDefault="00CB2E98" w:rsidP="00316107">
    <w:pPr>
      <w:pBdr>
        <w:top w:val="nil"/>
        <w:left w:val="nil"/>
        <w:bottom w:val="nil"/>
        <w:right w:val="nil"/>
        <w:between w:val="nil"/>
      </w:pBdr>
      <w:tabs>
        <w:tab w:val="center" w:pos="4320"/>
        <w:tab w:val="right" w:pos="8640"/>
        <w:tab w:val="right" w:pos="9360"/>
      </w:tabs>
      <w:spacing w:before="60"/>
      <w:jc w:val="right"/>
      <w:rPr>
        <w:rFonts w:ascii="Arial" w:eastAsia="Arial" w:hAnsi="Arial" w:cs="Arial"/>
        <w:i/>
        <w:color w:val="000000"/>
        <w:sz w:val="18"/>
        <w:szCs w:val="18"/>
      </w:rPr>
    </w:pPr>
    <w:r>
      <w:rPr>
        <w:rFonts w:ascii="Arial" w:eastAsia="Arial" w:hAnsi="Arial" w:cs="Arial"/>
        <w:i/>
        <w:color w:val="000000"/>
        <w:sz w:val="18"/>
        <w:szCs w:val="18"/>
      </w:rPr>
      <w:t>CE-Pilot RFA 202</w:t>
    </w:r>
    <w:sdt>
      <w:sdtPr>
        <w:tag w:val="goog_rdk_137"/>
        <w:id w:val="-1144817062"/>
      </w:sdtPr>
      <w:sdtContent>
        <w:r>
          <w:rPr>
            <w:rFonts w:ascii="Arial" w:eastAsia="Arial" w:hAnsi="Arial" w:cs="Arial"/>
            <w:i/>
            <w:color w:val="000000"/>
            <w:sz w:val="18"/>
            <w:szCs w:val="18"/>
          </w:rPr>
          <w:t>5</w:t>
        </w:r>
      </w:sdtContent>
    </w:sdt>
    <w:r>
      <w:rPr>
        <w:rFonts w:ascii="Arial" w:eastAsia="Arial" w:hAnsi="Arial" w:cs="Arial"/>
        <w:i/>
        <w:color w:val="000000"/>
        <w:sz w:val="18"/>
        <w:szCs w:val="18"/>
      </w:rPr>
      <w:t xml:space="preserve"> -- </w:t>
    </w:r>
    <w:sdt>
      <w:sdtPr>
        <w:tag w:val="goog_rdk_140"/>
        <w:id w:val="1970941471"/>
      </w:sdtPr>
      <w:sdtContent>
        <w:r>
          <w:rPr>
            <w:rFonts w:ascii="Arial" w:eastAsia="Arial" w:hAnsi="Arial" w:cs="Arial"/>
            <w:i/>
            <w:color w:val="000000"/>
            <w:sz w:val="18"/>
            <w:szCs w:val="18"/>
          </w:rPr>
          <w:t xml:space="preserve"> </w:t>
        </w:r>
      </w:sdtContent>
    </w:sdt>
    <w:r>
      <w:rPr>
        <w:rFonts w:ascii="Arial" w:eastAsia="Arial" w:hAnsi="Arial" w:cs="Arial"/>
        <w:i/>
        <w:color w:val="000000"/>
        <w:sz w:val="18"/>
        <w:szCs w:val="18"/>
      </w:rPr>
      <w:tab/>
    </w:r>
    <w:r>
      <w:rPr>
        <w:rFonts w:ascii="Arial" w:eastAsia="Arial" w:hAnsi="Arial" w:cs="Arial"/>
        <w:i/>
        <w:color w:val="000000"/>
        <w:sz w:val="18"/>
        <w:szCs w:val="18"/>
      </w:rPr>
      <w:tab/>
    </w:r>
    <w:r>
      <w:rPr>
        <w:rFonts w:ascii="Arial" w:eastAsia="Arial" w:hAnsi="Arial" w:cs="Arial"/>
        <w:i/>
        <w:color w:val="000000"/>
        <w:sz w:val="18"/>
        <w:szCs w:val="18"/>
      </w:rPr>
      <w:tab/>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eastAsia="Arial" w:hAnsi="Arial" w:cs="Arial"/>
        <w:i/>
        <w:color w:val="00000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8" w14:textId="77777777" w:rsidR="00CB2E98" w:rsidRDefault="00CB2E98">
    <w:pPr>
      <w:pBdr>
        <w:top w:val="nil"/>
        <w:left w:val="nil"/>
        <w:bottom w:val="nil"/>
        <w:right w:val="nil"/>
        <w:between w:val="nil"/>
      </w:pBdr>
      <w:tabs>
        <w:tab w:val="center" w:pos="4320"/>
        <w:tab w:val="right" w:pos="8640"/>
      </w:tabs>
      <w:jc w:val="right"/>
      <w:rPr>
        <w:color w:val="000000"/>
        <w:sz w:val="22"/>
        <w:szCs w:val="22"/>
      </w:rPr>
    </w:pPr>
    <w:r>
      <w:rPr>
        <w:color w:val="000000"/>
      </w:rPr>
      <w:fldChar w:fldCharType="begin"/>
    </w:r>
    <w:r>
      <w:rPr>
        <w:color w:val="000000"/>
      </w:rPr>
      <w:instrText>PAGE</w:instrText>
    </w:r>
    <w:r>
      <w:rPr>
        <w:color w:val="000000"/>
      </w:rPr>
      <w:fldChar w:fldCharType="end"/>
    </w:r>
  </w:p>
  <w:p w14:paraId="00000289" w14:textId="77777777" w:rsidR="00CB2E98" w:rsidRDefault="00CB2E98">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B" w14:textId="21CD2C96" w:rsidR="00CB2E98" w:rsidRDefault="00CB2E9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19</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A" w14:textId="16F6A250" w:rsidR="00CB2E98" w:rsidRPr="00C561D1" w:rsidRDefault="00CB2E98">
    <w:pPr>
      <w:pBdr>
        <w:top w:val="nil"/>
        <w:left w:val="nil"/>
        <w:bottom w:val="nil"/>
        <w:right w:val="nil"/>
        <w:between w:val="nil"/>
      </w:pBdr>
      <w:tabs>
        <w:tab w:val="center" w:pos="4320"/>
        <w:tab w:val="right" w:pos="8640"/>
      </w:tabs>
      <w:jc w:val="right"/>
      <w:rPr>
        <w:rFonts w:ascii="Arial" w:hAnsi="Arial" w:cs="Arial"/>
        <w:color w:val="000000"/>
      </w:rPr>
    </w:pPr>
    <w:r w:rsidRPr="00C561D1">
      <w:rPr>
        <w:rFonts w:ascii="Arial" w:hAnsi="Arial" w:cs="Arial"/>
        <w:color w:val="000000"/>
      </w:rPr>
      <w:fldChar w:fldCharType="begin"/>
    </w:r>
    <w:r w:rsidRPr="00C561D1">
      <w:rPr>
        <w:rFonts w:ascii="Arial" w:hAnsi="Arial" w:cs="Arial"/>
        <w:color w:val="000000"/>
      </w:rPr>
      <w:instrText>PAGE</w:instrText>
    </w:r>
    <w:r w:rsidRPr="00C561D1">
      <w:rPr>
        <w:rFonts w:ascii="Arial" w:hAnsi="Arial" w:cs="Arial"/>
        <w:color w:val="000000"/>
      </w:rPr>
      <w:fldChar w:fldCharType="separate"/>
    </w:r>
    <w:r w:rsidRPr="00C561D1">
      <w:rPr>
        <w:rFonts w:ascii="Arial" w:hAnsi="Arial" w:cs="Arial"/>
        <w:noProof/>
        <w:color w:val="000000"/>
      </w:rPr>
      <w:t>18</w:t>
    </w:r>
    <w:r w:rsidRPr="00C561D1">
      <w:rPr>
        <w:rFonts w:ascii="Arial" w:hAnsi="Arial" w:cs="Arial"/>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C" w14:textId="1039D190" w:rsidR="00CB2E98" w:rsidRDefault="00CB2E98">
    <w:pPr>
      <w:pBdr>
        <w:top w:val="nil"/>
        <w:left w:val="nil"/>
        <w:bottom w:val="nil"/>
        <w:right w:val="nil"/>
        <w:between w:val="nil"/>
      </w:pBdr>
      <w:tabs>
        <w:tab w:val="center" w:pos="4320"/>
        <w:tab w:val="right" w:pos="8640"/>
        <w:tab w:val="right" w:pos="10800"/>
      </w:tabs>
      <w:spacing w:before="60"/>
      <w:rPr>
        <w:rFonts w:ascii="Arial" w:eastAsia="Arial" w:hAnsi="Arial" w:cs="Arial"/>
        <w:i/>
        <w:color w:val="000000"/>
        <w:sz w:val="18"/>
        <w:szCs w:val="18"/>
      </w:rPr>
    </w:pPr>
    <w:r>
      <w:rPr>
        <w:rFonts w:ascii="Arial" w:eastAsia="Arial" w:hAnsi="Arial" w:cs="Arial"/>
        <w:i/>
        <w:color w:val="000000"/>
        <w:sz w:val="18"/>
        <w:szCs w:val="18"/>
      </w:rPr>
      <w:t>CE Pilot RFA 20</w:t>
    </w:r>
    <w:r>
      <w:rPr>
        <w:rFonts w:ascii="Arial" w:eastAsia="Arial" w:hAnsi="Arial" w:cs="Arial"/>
        <w:i/>
        <w:sz w:val="18"/>
        <w:szCs w:val="18"/>
      </w:rPr>
      <w:t>23 - Updated 4/3/23</w:t>
    </w:r>
    <w:r>
      <w:rPr>
        <w:rFonts w:ascii="Arial" w:eastAsia="Arial" w:hAnsi="Arial" w:cs="Arial"/>
        <w:i/>
        <w:color w:val="000000"/>
        <w:sz w:val="18"/>
        <w:szCs w:val="18"/>
      </w:rPr>
      <w:tab/>
    </w:r>
    <w:r>
      <w:rPr>
        <w:rFonts w:ascii="Arial" w:eastAsia="Arial" w:hAnsi="Arial" w:cs="Arial"/>
        <w:i/>
        <w:color w:val="000000"/>
        <w:sz w:val="18"/>
        <w:szCs w:val="18"/>
      </w:rPr>
      <w:tab/>
      <w:t xml:space="preserve">                                                 Page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Pr>
        <w:rFonts w:ascii="Arial" w:eastAsia="Arial" w:hAnsi="Arial" w:cs="Arial"/>
        <w:i/>
        <w:color w:val="000000"/>
        <w:sz w:val="18"/>
        <w:szCs w:val="18"/>
      </w:rPr>
      <w:fldChar w:fldCharType="separate"/>
    </w:r>
    <w:r>
      <w:rPr>
        <w:rFonts w:ascii="Arial" w:eastAsia="Arial" w:hAnsi="Arial" w:cs="Arial"/>
        <w:i/>
        <w:noProof/>
        <w:color w:val="000000"/>
        <w:sz w:val="18"/>
        <w:szCs w:val="18"/>
      </w:rPr>
      <w:t>23</w:t>
    </w:r>
    <w:r>
      <w:rPr>
        <w:rFonts w:ascii="Arial" w:eastAsia="Arial" w:hAnsi="Arial" w:cs="Arial"/>
        <w:i/>
        <w:color w:val="000000"/>
        <w:sz w:val="18"/>
        <w:szCs w:val="18"/>
      </w:rPr>
      <w:fldChar w:fldCharType="end"/>
    </w:r>
    <w:r>
      <w:rPr>
        <w:rFonts w:ascii="Arial" w:eastAsia="Arial" w:hAnsi="Arial" w:cs="Arial"/>
        <w:i/>
        <w:color w:val="000000"/>
        <w:sz w:val="18"/>
        <w:szCs w:val="18"/>
      </w:rPr>
      <w:t>-</w:t>
    </w:r>
  </w:p>
  <w:p w14:paraId="0000028D" w14:textId="77777777" w:rsidR="00CB2E98" w:rsidRDefault="00CB2E98">
    <w:pPr>
      <w:pBdr>
        <w:top w:val="nil"/>
        <w:left w:val="nil"/>
        <w:bottom w:val="nil"/>
        <w:right w:val="nil"/>
        <w:between w:val="nil"/>
      </w:pBdr>
      <w:tabs>
        <w:tab w:val="center" w:pos="4320"/>
        <w:tab w:val="right" w:pos="8640"/>
      </w:tabs>
      <w:spacing w:before="6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8D41D" w14:textId="77777777" w:rsidR="00991A99" w:rsidRDefault="00991A99">
      <w:r>
        <w:separator/>
      </w:r>
    </w:p>
  </w:footnote>
  <w:footnote w:type="continuationSeparator" w:id="0">
    <w:p w14:paraId="01D432D3" w14:textId="77777777" w:rsidR="00991A99" w:rsidRDefault="0099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2" w14:textId="77777777" w:rsidR="00CB2E98" w:rsidRDefault="00CB2E98">
    <w:pPr>
      <w:pBdr>
        <w:top w:val="nil"/>
        <w:left w:val="nil"/>
        <w:bottom w:val="nil"/>
        <w:right w:val="nil"/>
        <w:between w:val="nil"/>
      </w:pBdr>
      <w:tabs>
        <w:tab w:val="center" w:pos="4320"/>
        <w:tab w:val="right" w:pos="8640"/>
      </w:tabs>
      <w:jc w:val="center"/>
      <w:rPr>
        <w:color w:val="000000"/>
      </w:rPr>
    </w:pPr>
  </w:p>
  <w:p w14:paraId="00000283" w14:textId="77777777" w:rsidR="00CB2E98" w:rsidRDefault="00CB2E98">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4" w14:textId="77777777" w:rsidR="00CB2E98" w:rsidRDefault="00CB2E98">
    <w:pPr>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285" w14:textId="77777777" w:rsidR="00CB2E98" w:rsidRDefault="00CB2E98">
    <w:pPr>
      <w:pBdr>
        <w:top w:val="nil"/>
        <w:left w:val="nil"/>
        <w:bottom w:val="nil"/>
        <w:right w:val="nil"/>
        <w:between w:val="nil"/>
      </w:pBdr>
      <w:tabs>
        <w:tab w:val="center" w:pos="4320"/>
        <w:tab w:val="right" w:pos="8640"/>
      </w:tabs>
      <w:jc w:val="center"/>
      <w:rPr>
        <w:color w:val="000000"/>
      </w:rPr>
    </w:pPr>
  </w:p>
  <w:p w14:paraId="00000286" w14:textId="77777777" w:rsidR="00CB2E98" w:rsidRDefault="00CB2E98">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E506C"/>
    <w:multiLevelType w:val="multilevel"/>
    <w:tmpl w:val="D5BC45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4F4E78"/>
    <w:multiLevelType w:val="multilevel"/>
    <w:tmpl w:val="46C6A0B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78162B"/>
    <w:multiLevelType w:val="multilevel"/>
    <w:tmpl w:val="4BA08BA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0B15D87"/>
    <w:multiLevelType w:val="multilevel"/>
    <w:tmpl w:val="FBEE632C"/>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8C0069"/>
    <w:multiLevelType w:val="hybridMultilevel"/>
    <w:tmpl w:val="B40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433E5"/>
    <w:multiLevelType w:val="multilevel"/>
    <w:tmpl w:val="10E0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25A1E"/>
    <w:multiLevelType w:val="multilevel"/>
    <w:tmpl w:val="D5BC45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702E9C"/>
    <w:multiLevelType w:val="multilevel"/>
    <w:tmpl w:val="B1D262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E83F11"/>
    <w:multiLevelType w:val="multilevel"/>
    <w:tmpl w:val="3C200D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582DC3"/>
    <w:multiLevelType w:val="multilevel"/>
    <w:tmpl w:val="D5BC45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BC754A"/>
    <w:multiLevelType w:val="multilevel"/>
    <w:tmpl w:val="D5BC459C"/>
    <w:numStyleLink w:val="CurrentList1"/>
  </w:abstractNum>
  <w:abstractNum w:abstractNumId="11" w15:restartNumberingAfterBreak="0">
    <w:nsid w:val="49BB5B7C"/>
    <w:multiLevelType w:val="multilevel"/>
    <w:tmpl w:val="E1AE4AD2"/>
    <w:lvl w:ilvl="0">
      <w:start w:val="1"/>
      <w:numFmt w:val="decimal"/>
      <w:lvlText w:val="%1."/>
      <w:lvlJc w:val="left"/>
      <w:pPr>
        <w:ind w:left="720" w:hanging="360"/>
      </w:pPr>
      <w:rPr>
        <w:rFonts w:ascii="Arial" w:eastAsia="Arial" w:hAnsi="Arial" w:cs="Arial"/>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4A1158"/>
    <w:multiLevelType w:val="multilevel"/>
    <w:tmpl w:val="020A79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6F2127"/>
    <w:multiLevelType w:val="multilevel"/>
    <w:tmpl w:val="223CBE2A"/>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4" w15:restartNumberingAfterBreak="0">
    <w:nsid w:val="500F09E4"/>
    <w:multiLevelType w:val="hybridMultilevel"/>
    <w:tmpl w:val="681A1560"/>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Arial" w:hAnsi="Arial" w:cs="Arial" w:hint="default"/>
        <w:b w:val="0"/>
        <w:bCs w:val="0"/>
      </w:rPr>
    </w:lvl>
    <w:lvl w:ilvl="3" w:tplc="FFFFFFFF">
      <w:start w:val="1"/>
      <w:numFmt w:val="lowerLetter"/>
      <w:lvlText w:val="%4)"/>
      <w:lvlJc w:val="left"/>
      <w:pPr>
        <w:ind w:left="2880" w:hanging="360"/>
      </w:pPr>
      <w:rPr>
        <w:rFonts w:hint="default"/>
        <w:b/>
        <w:color w:val="auto"/>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9D09E5"/>
    <w:multiLevelType w:val="multilevel"/>
    <w:tmpl w:val="83BEA96C"/>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16" w15:restartNumberingAfterBreak="0">
    <w:nsid w:val="53D26160"/>
    <w:multiLevelType w:val="hybridMultilevel"/>
    <w:tmpl w:val="B4CC9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1268E14">
      <w:start w:val="1"/>
      <w:numFmt w:val="lowerRoman"/>
      <w:lvlText w:val="%3."/>
      <w:lvlJc w:val="right"/>
      <w:pPr>
        <w:ind w:left="2160" w:hanging="180"/>
      </w:pPr>
      <w:rPr>
        <w:rFonts w:ascii="Arial" w:hAnsi="Arial" w:cs="Arial" w:hint="default"/>
        <w:b w:val="0"/>
        <w:bCs w:val="0"/>
      </w:rPr>
    </w:lvl>
    <w:lvl w:ilvl="3" w:tplc="E15C1ED2">
      <w:start w:val="1"/>
      <w:numFmt w:val="lowerLetter"/>
      <w:lvlText w:val="%4)"/>
      <w:lvlJc w:val="left"/>
      <w:pPr>
        <w:ind w:left="2880" w:hanging="360"/>
      </w:pPr>
      <w:rPr>
        <w:rFonts w:hint="default"/>
        <w:b/>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3488C"/>
    <w:multiLevelType w:val="multilevel"/>
    <w:tmpl w:val="B2227246"/>
    <w:lvl w:ilvl="0">
      <w:start w:val="1"/>
      <w:numFmt w:val="upperLetter"/>
      <w:lvlText w:val="%1."/>
      <w:lvlJc w:val="left"/>
      <w:pPr>
        <w:ind w:left="360" w:hanging="360"/>
      </w:pPr>
      <w:rPr>
        <w:rFonts w:ascii="Arial" w:eastAsia="Arial" w:hAnsi="Arial" w:cs="Arial"/>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886616D"/>
    <w:multiLevelType w:val="multilevel"/>
    <w:tmpl w:val="CEA4E7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2D70D59"/>
    <w:multiLevelType w:val="multilevel"/>
    <w:tmpl w:val="891C7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E00981"/>
    <w:multiLevelType w:val="multilevel"/>
    <w:tmpl w:val="9F5057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CE6057B"/>
    <w:multiLevelType w:val="multilevel"/>
    <w:tmpl w:val="DED8B9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1B27D08"/>
    <w:multiLevelType w:val="multilevel"/>
    <w:tmpl w:val="D5BC459C"/>
    <w:styleLink w:val="CurrentList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7D626D"/>
    <w:multiLevelType w:val="multilevel"/>
    <w:tmpl w:val="883CF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3C7E79"/>
    <w:multiLevelType w:val="multilevel"/>
    <w:tmpl w:val="584A78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077209">
    <w:abstractNumId w:val="7"/>
  </w:num>
  <w:num w:numId="2" w16cid:durableId="273753543">
    <w:abstractNumId w:val="20"/>
  </w:num>
  <w:num w:numId="3" w16cid:durableId="886918761">
    <w:abstractNumId w:val="19"/>
  </w:num>
  <w:num w:numId="4" w16cid:durableId="295838086">
    <w:abstractNumId w:val="21"/>
  </w:num>
  <w:num w:numId="5" w16cid:durableId="590966518">
    <w:abstractNumId w:val="2"/>
  </w:num>
  <w:num w:numId="6" w16cid:durableId="1485507426">
    <w:abstractNumId w:val="24"/>
  </w:num>
  <w:num w:numId="7" w16cid:durableId="104421035">
    <w:abstractNumId w:val="18"/>
  </w:num>
  <w:num w:numId="8" w16cid:durableId="322440985">
    <w:abstractNumId w:val="1"/>
  </w:num>
  <w:num w:numId="9" w16cid:durableId="1475836067">
    <w:abstractNumId w:val="11"/>
  </w:num>
  <w:num w:numId="10" w16cid:durableId="1504542611">
    <w:abstractNumId w:val="17"/>
  </w:num>
  <w:num w:numId="11" w16cid:durableId="345522287">
    <w:abstractNumId w:val="15"/>
  </w:num>
  <w:num w:numId="12" w16cid:durableId="1107306887">
    <w:abstractNumId w:val="13"/>
  </w:num>
  <w:num w:numId="13" w16cid:durableId="1868639392">
    <w:abstractNumId w:val="3"/>
  </w:num>
  <w:num w:numId="14" w16cid:durableId="1965381230">
    <w:abstractNumId w:val="12"/>
  </w:num>
  <w:num w:numId="15" w16cid:durableId="817260707">
    <w:abstractNumId w:val="23"/>
  </w:num>
  <w:num w:numId="16" w16cid:durableId="850682876">
    <w:abstractNumId w:val="8"/>
  </w:num>
  <w:num w:numId="17" w16cid:durableId="2099132562">
    <w:abstractNumId w:val="4"/>
  </w:num>
  <w:num w:numId="18" w16cid:durableId="3752150">
    <w:abstractNumId w:val="22"/>
  </w:num>
  <w:num w:numId="19" w16cid:durableId="329917237">
    <w:abstractNumId w:val="10"/>
  </w:num>
  <w:num w:numId="20" w16cid:durableId="1760253145">
    <w:abstractNumId w:val="16"/>
  </w:num>
  <w:num w:numId="21" w16cid:durableId="462969520">
    <w:abstractNumId w:val="6"/>
  </w:num>
  <w:num w:numId="22" w16cid:durableId="315377495">
    <w:abstractNumId w:val="14"/>
  </w:num>
  <w:num w:numId="23" w16cid:durableId="1522014061">
    <w:abstractNumId w:val="9"/>
  </w:num>
  <w:num w:numId="24" w16cid:durableId="542013380">
    <w:abstractNumId w:val="0"/>
  </w:num>
  <w:num w:numId="25" w16cid:durableId="1785922182">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26E"/>
    <w:rsid w:val="00000BBF"/>
    <w:rsid w:val="00021642"/>
    <w:rsid w:val="00033707"/>
    <w:rsid w:val="00036964"/>
    <w:rsid w:val="00040A1B"/>
    <w:rsid w:val="000476FA"/>
    <w:rsid w:val="00051789"/>
    <w:rsid w:val="000630B7"/>
    <w:rsid w:val="00066D4C"/>
    <w:rsid w:val="000729AA"/>
    <w:rsid w:val="000920AE"/>
    <w:rsid w:val="000B3730"/>
    <w:rsid w:val="000E38BE"/>
    <w:rsid w:val="000F0E79"/>
    <w:rsid w:val="000F46E9"/>
    <w:rsid w:val="000F6E43"/>
    <w:rsid w:val="001160CA"/>
    <w:rsid w:val="0012487C"/>
    <w:rsid w:val="0014189D"/>
    <w:rsid w:val="00143B43"/>
    <w:rsid w:val="00173E06"/>
    <w:rsid w:val="0017475C"/>
    <w:rsid w:val="00181467"/>
    <w:rsid w:val="0018266A"/>
    <w:rsid w:val="00192CEC"/>
    <w:rsid w:val="001930F2"/>
    <w:rsid w:val="001F0B72"/>
    <w:rsid w:val="001F7C8A"/>
    <w:rsid w:val="00202A73"/>
    <w:rsid w:val="00211D1D"/>
    <w:rsid w:val="002165A7"/>
    <w:rsid w:val="002370C1"/>
    <w:rsid w:val="00257010"/>
    <w:rsid w:val="00267B24"/>
    <w:rsid w:val="00270177"/>
    <w:rsid w:val="002A0EA1"/>
    <w:rsid w:val="002A35B4"/>
    <w:rsid w:val="002A62F5"/>
    <w:rsid w:val="002D0FCF"/>
    <w:rsid w:val="002F1D3E"/>
    <w:rsid w:val="002F6F16"/>
    <w:rsid w:val="00311AE0"/>
    <w:rsid w:val="003140D9"/>
    <w:rsid w:val="00316107"/>
    <w:rsid w:val="003223A3"/>
    <w:rsid w:val="00337452"/>
    <w:rsid w:val="00343FC9"/>
    <w:rsid w:val="00352046"/>
    <w:rsid w:val="00365485"/>
    <w:rsid w:val="00367461"/>
    <w:rsid w:val="00383D46"/>
    <w:rsid w:val="00385CBB"/>
    <w:rsid w:val="00390CDA"/>
    <w:rsid w:val="003951B0"/>
    <w:rsid w:val="003B787C"/>
    <w:rsid w:val="003D65BF"/>
    <w:rsid w:val="003F554C"/>
    <w:rsid w:val="00431168"/>
    <w:rsid w:val="00434BD6"/>
    <w:rsid w:val="004527DE"/>
    <w:rsid w:val="00453EA9"/>
    <w:rsid w:val="00455688"/>
    <w:rsid w:val="00477DBE"/>
    <w:rsid w:val="004C046A"/>
    <w:rsid w:val="004C2818"/>
    <w:rsid w:val="004C5E4F"/>
    <w:rsid w:val="004E776D"/>
    <w:rsid w:val="004F76AE"/>
    <w:rsid w:val="0050713E"/>
    <w:rsid w:val="005330C7"/>
    <w:rsid w:val="005838A5"/>
    <w:rsid w:val="005A1B16"/>
    <w:rsid w:val="005B45FB"/>
    <w:rsid w:val="005B6BD9"/>
    <w:rsid w:val="005C0E88"/>
    <w:rsid w:val="005D43F9"/>
    <w:rsid w:val="005F00A5"/>
    <w:rsid w:val="005F135D"/>
    <w:rsid w:val="005F6189"/>
    <w:rsid w:val="006039C0"/>
    <w:rsid w:val="00621E5F"/>
    <w:rsid w:val="006455D0"/>
    <w:rsid w:val="00660179"/>
    <w:rsid w:val="006633EA"/>
    <w:rsid w:val="00667682"/>
    <w:rsid w:val="0067486F"/>
    <w:rsid w:val="0069447C"/>
    <w:rsid w:val="006E21FC"/>
    <w:rsid w:val="006E799A"/>
    <w:rsid w:val="00703F5F"/>
    <w:rsid w:val="0070526E"/>
    <w:rsid w:val="0071077C"/>
    <w:rsid w:val="00720EB3"/>
    <w:rsid w:val="007224E3"/>
    <w:rsid w:val="00731805"/>
    <w:rsid w:val="0073469C"/>
    <w:rsid w:val="00735DBB"/>
    <w:rsid w:val="00743C49"/>
    <w:rsid w:val="0074797A"/>
    <w:rsid w:val="007947C0"/>
    <w:rsid w:val="007B69C1"/>
    <w:rsid w:val="007E0280"/>
    <w:rsid w:val="007E6366"/>
    <w:rsid w:val="00800924"/>
    <w:rsid w:val="0080683E"/>
    <w:rsid w:val="00820AAD"/>
    <w:rsid w:val="008618BC"/>
    <w:rsid w:val="00862108"/>
    <w:rsid w:val="0086284E"/>
    <w:rsid w:val="00863CD6"/>
    <w:rsid w:val="008B2493"/>
    <w:rsid w:val="008F12D9"/>
    <w:rsid w:val="0091161C"/>
    <w:rsid w:val="00927F1D"/>
    <w:rsid w:val="009742D1"/>
    <w:rsid w:val="00976D0E"/>
    <w:rsid w:val="00980297"/>
    <w:rsid w:val="00987BAB"/>
    <w:rsid w:val="00991A99"/>
    <w:rsid w:val="009A3240"/>
    <w:rsid w:val="009C1F28"/>
    <w:rsid w:val="009F1888"/>
    <w:rsid w:val="00A236B4"/>
    <w:rsid w:val="00A26002"/>
    <w:rsid w:val="00A412A6"/>
    <w:rsid w:val="00A478A6"/>
    <w:rsid w:val="00A64348"/>
    <w:rsid w:val="00A726E9"/>
    <w:rsid w:val="00A861C9"/>
    <w:rsid w:val="00A93679"/>
    <w:rsid w:val="00AA7B98"/>
    <w:rsid w:val="00AC0756"/>
    <w:rsid w:val="00AC1307"/>
    <w:rsid w:val="00AC7FF5"/>
    <w:rsid w:val="00AE44C7"/>
    <w:rsid w:val="00AF2CDB"/>
    <w:rsid w:val="00B27793"/>
    <w:rsid w:val="00B33CD3"/>
    <w:rsid w:val="00B6757B"/>
    <w:rsid w:val="00B83A4D"/>
    <w:rsid w:val="00B86557"/>
    <w:rsid w:val="00B95BB5"/>
    <w:rsid w:val="00BA0A9C"/>
    <w:rsid w:val="00BA5D2C"/>
    <w:rsid w:val="00BB3250"/>
    <w:rsid w:val="00BB4B3C"/>
    <w:rsid w:val="00BC0424"/>
    <w:rsid w:val="00BE3744"/>
    <w:rsid w:val="00BE67C1"/>
    <w:rsid w:val="00BE706E"/>
    <w:rsid w:val="00C05CDD"/>
    <w:rsid w:val="00C06A2E"/>
    <w:rsid w:val="00C17D5C"/>
    <w:rsid w:val="00C469FE"/>
    <w:rsid w:val="00C53C3D"/>
    <w:rsid w:val="00C561D1"/>
    <w:rsid w:val="00C6797F"/>
    <w:rsid w:val="00C75DB0"/>
    <w:rsid w:val="00C80B49"/>
    <w:rsid w:val="00C9534D"/>
    <w:rsid w:val="00CA1D93"/>
    <w:rsid w:val="00CA2052"/>
    <w:rsid w:val="00CB2E98"/>
    <w:rsid w:val="00CD24E5"/>
    <w:rsid w:val="00D33B94"/>
    <w:rsid w:val="00D36409"/>
    <w:rsid w:val="00D47611"/>
    <w:rsid w:val="00D524B7"/>
    <w:rsid w:val="00D71C41"/>
    <w:rsid w:val="00D71FE5"/>
    <w:rsid w:val="00D72A7B"/>
    <w:rsid w:val="00D73EBB"/>
    <w:rsid w:val="00D82B0E"/>
    <w:rsid w:val="00D84AA9"/>
    <w:rsid w:val="00D85B02"/>
    <w:rsid w:val="00DB1571"/>
    <w:rsid w:val="00DB6EE5"/>
    <w:rsid w:val="00DC466A"/>
    <w:rsid w:val="00DE5F77"/>
    <w:rsid w:val="00E006A3"/>
    <w:rsid w:val="00E26EAB"/>
    <w:rsid w:val="00E37B0A"/>
    <w:rsid w:val="00E75C81"/>
    <w:rsid w:val="00E97B23"/>
    <w:rsid w:val="00EA0419"/>
    <w:rsid w:val="00EA3000"/>
    <w:rsid w:val="00EB4A72"/>
    <w:rsid w:val="00EB76E0"/>
    <w:rsid w:val="00EC4645"/>
    <w:rsid w:val="00EF0052"/>
    <w:rsid w:val="00EF02AA"/>
    <w:rsid w:val="00F02C72"/>
    <w:rsid w:val="00F45FCA"/>
    <w:rsid w:val="00F70649"/>
    <w:rsid w:val="00FB4EDE"/>
    <w:rsid w:val="00FC5F4B"/>
    <w:rsid w:val="00FF1928"/>
    <w:rsid w:val="00FF5C78"/>
    <w:rsid w:val="00FF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6E4"/>
  <w15:docId w15:val="{4A4985FC-D988-A449-B98F-440BCE53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45"/>
  </w:style>
  <w:style w:type="paragraph" w:styleId="Heading1">
    <w:name w:val="heading 1"/>
    <w:basedOn w:val="Normal"/>
    <w:next w:val="Normal"/>
    <w:link w:val="Heading1Char"/>
    <w:uiPriority w:val="9"/>
    <w:qFormat/>
    <w:rsid w:val="00991EF6"/>
    <w:pPr>
      <w:keepNext/>
      <w:tabs>
        <w:tab w:val="left" w:pos="-1440"/>
        <w:tab w:val="left" w:pos="-720"/>
        <w:tab w:val="left" w:pos="360"/>
      </w:tabs>
      <w:suppressAutoHyphens/>
      <w:outlineLvl w:val="0"/>
    </w:pPr>
    <w:rPr>
      <w:rFonts w:ascii="Arial" w:hAnsi="Arial"/>
      <w:spacing w:val="-3"/>
      <w:sz w:val="24"/>
    </w:rPr>
  </w:style>
  <w:style w:type="paragraph" w:styleId="Heading2">
    <w:name w:val="heading 2"/>
    <w:basedOn w:val="Normal"/>
    <w:next w:val="Normal"/>
    <w:link w:val="Heading2Char"/>
    <w:uiPriority w:val="9"/>
    <w:unhideWhenUsed/>
    <w:qFormat/>
    <w:rsid w:val="00991EF6"/>
    <w:pPr>
      <w:keepNext/>
      <w:widowControl/>
      <w:autoSpaceDE w:val="0"/>
      <w:autoSpaceDN w:val="0"/>
      <w:spacing w:before="240" w:after="60"/>
      <w:outlineLvl w:val="1"/>
    </w:pPr>
    <w:rPr>
      <w:rFonts w:ascii="Arial" w:hAnsi="Arial" w:cs="Arial"/>
      <w:b/>
      <w:bCs/>
      <w:i/>
      <w:iCs/>
      <w:sz w:val="24"/>
      <w:szCs w:val="24"/>
    </w:rPr>
  </w:style>
  <w:style w:type="paragraph" w:styleId="Heading3">
    <w:name w:val="heading 3"/>
    <w:basedOn w:val="Normal"/>
    <w:next w:val="Normal"/>
    <w:link w:val="Heading3Char"/>
    <w:uiPriority w:val="9"/>
    <w:semiHidden/>
    <w:unhideWhenUsed/>
    <w:qFormat/>
    <w:rsid w:val="00991EF6"/>
    <w:pPr>
      <w:keepNext/>
      <w:tabs>
        <w:tab w:val="left" w:pos="-1440"/>
        <w:tab w:val="left" w:pos="-720"/>
        <w:tab w:val="left" w:pos="360"/>
      </w:tabs>
      <w:suppressAutoHyphens/>
      <w:ind w:left="1440"/>
      <w:outlineLvl w:val="2"/>
    </w:pPr>
    <w:rPr>
      <w:rFonts w:ascii="Arial" w:hAnsi="Arial"/>
      <w:spacing w:val="-3"/>
      <w:sz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96C5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96C5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96C53"/>
    <w:rPr>
      <w:rFonts w:ascii="Cambria" w:hAnsi="Cambria" w:cs="Times New Roman"/>
      <w:b/>
      <w:bCs/>
      <w:sz w:val="26"/>
      <w:szCs w:val="26"/>
    </w:rPr>
  </w:style>
  <w:style w:type="paragraph" w:styleId="EndnoteText">
    <w:name w:val="endnote text"/>
    <w:basedOn w:val="Normal"/>
    <w:link w:val="EndnoteTextChar"/>
    <w:uiPriority w:val="99"/>
    <w:semiHidden/>
    <w:rsid w:val="00991EF6"/>
    <w:pPr>
      <w:tabs>
        <w:tab w:val="left" w:pos="-720"/>
      </w:tabs>
      <w:suppressAutoHyphens/>
    </w:pPr>
    <w:rPr>
      <w:sz w:val="24"/>
    </w:rPr>
  </w:style>
  <w:style w:type="character" w:customStyle="1" w:styleId="EndnoteTextChar">
    <w:name w:val="Endnote Text Char"/>
    <w:basedOn w:val="DefaultParagraphFont"/>
    <w:link w:val="EndnoteText"/>
    <w:uiPriority w:val="99"/>
    <w:semiHidden/>
    <w:locked/>
    <w:rsid w:val="00496C53"/>
    <w:rPr>
      <w:rFonts w:ascii="Courier New" w:hAnsi="Courier New" w:cs="Times New Roman"/>
      <w:sz w:val="20"/>
      <w:szCs w:val="20"/>
    </w:rPr>
  </w:style>
  <w:style w:type="character" w:styleId="Hyperlink">
    <w:name w:val="Hyperlink"/>
    <w:basedOn w:val="DefaultParagraphFont"/>
    <w:uiPriority w:val="99"/>
    <w:rsid w:val="00991EF6"/>
    <w:rPr>
      <w:rFonts w:cs="Times New Roman"/>
      <w:color w:val="0000FF"/>
      <w:u w:val="single"/>
    </w:rPr>
  </w:style>
  <w:style w:type="paragraph" w:styleId="CommentText">
    <w:name w:val="annotation text"/>
    <w:basedOn w:val="Normal"/>
    <w:link w:val="CommentTextChar"/>
    <w:uiPriority w:val="99"/>
    <w:semiHidden/>
    <w:rsid w:val="00991EF6"/>
    <w:pPr>
      <w:widowControl/>
      <w:autoSpaceDE w:val="0"/>
      <w:autoSpaceDN w:val="0"/>
    </w:pPr>
    <w:rPr>
      <w:rFonts w:ascii="Times" w:hAnsi="Times" w:cs="Wingdings"/>
    </w:rPr>
  </w:style>
  <w:style w:type="character" w:customStyle="1" w:styleId="CommentTextChar">
    <w:name w:val="Comment Text Char"/>
    <w:basedOn w:val="DefaultParagraphFont"/>
    <w:link w:val="CommentText"/>
    <w:uiPriority w:val="99"/>
    <w:semiHidden/>
    <w:locked/>
    <w:rsid w:val="00496C53"/>
    <w:rPr>
      <w:rFonts w:ascii="Courier New" w:hAnsi="Courier New" w:cs="Times New Roman"/>
      <w:sz w:val="20"/>
      <w:szCs w:val="20"/>
    </w:rPr>
  </w:style>
  <w:style w:type="paragraph" w:styleId="BalloonText">
    <w:name w:val="Balloon Text"/>
    <w:basedOn w:val="Normal"/>
    <w:link w:val="BalloonTextChar"/>
    <w:uiPriority w:val="99"/>
    <w:semiHidden/>
    <w:rsid w:val="00242B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6C53"/>
    <w:rPr>
      <w:rFonts w:cs="Times New Roman"/>
      <w:sz w:val="2"/>
    </w:rPr>
  </w:style>
  <w:style w:type="character" w:styleId="CommentReference">
    <w:name w:val="annotation reference"/>
    <w:basedOn w:val="DefaultParagraphFont"/>
    <w:uiPriority w:val="99"/>
    <w:semiHidden/>
    <w:rsid w:val="00242B3B"/>
    <w:rPr>
      <w:rFonts w:cs="Times New Roman"/>
      <w:sz w:val="16"/>
      <w:szCs w:val="16"/>
    </w:rPr>
  </w:style>
  <w:style w:type="paragraph" w:styleId="CommentSubject">
    <w:name w:val="annotation subject"/>
    <w:basedOn w:val="CommentText"/>
    <w:next w:val="CommentText"/>
    <w:link w:val="CommentSubjectChar"/>
    <w:uiPriority w:val="99"/>
    <w:semiHidden/>
    <w:rsid w:val="00242B3B"/>
    <w:pPr>
      <w:widowControl w:val="0"/>
      <w:autoSpaceDE/>
      <w:autoSpaceDN/>
    </w:pPr>
    <w:rPr>
      <w:rFonts w:ascii="Courier New" w:hAnsi="Courier New" w:cs="Times New Roman"/>
      <w:b/>
      <w:bCs/>
    </w:rPr>
  </w:style>
  <w:style w:type="character" w:customStyle="1" w:styleId="CommentSubjectChar">
    <w:name w:val="Comment Subject Char"/>
    <w:basedOn w:val="CommentTextChar"/>
    <w:link w:val="CommentSubject"/>
    <w:uiPriority w:val="99"/>
    <w:semiHidden/>
    <w:locked/>
    <w:rsid w:val="00496C53"/>
    <w:rPr>
      <w:rFonts w:ascii="Courier New" w:hAnsi="Courier New" w:cs="Times New Roman"/>
      <w:b/>
      <w:bCs/>
      <w:sz w:val="20"/>
      <w:szCs w:val="20"/>
    </w:rPr>
  </w:style>
  <w:style w:type="table" w:styleId="TableProfessional">
    <w:name w:val="Table Professional"/>
    <w:basedOn w:val="TableNormal"/>
    <w:uiPriority w:val="99"/>
    <w:rsid w:val="00AB2E3C"/>
    <w:pPr>
      <w:autoSpaceDE w:val="0"/>
      <w:autoSpaceDN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DataField11pt-Single">
    <w:name w:val="Data Field 11pt-Single"/>
    <w:basedOn w:val="Normal"/>
    <w:uiPriority w:val="99"/>
    <w:rsid w:val="00AB2E3C"/>
    <w:pPr>
      <w:widowControl/>
      <w:autoSpaceDE w:val="0"/>
      <w:autoSpaceDN w:val="0"/>
    </w:pPr>
    <w:rPr>
      <w:rFonts w:ascii="Arial" w:hAnsi="Arial" w:cs="Arial"/>
      <w:sz w:val="22"/>
    </w:rPr>
  </w:style>
  <w:style w:type="paragraph" w:customStyle="1" w:styleId="SarahsRequiredNIHFormat">
    <w:name w:val="Sarah's Required NIH Format"/>
    <w:basedOn w:val="Normal"/>
    <w:link w:val="SarahsRequiredNIHFormatChar"/>
    <w:uiPriority w:val="99"/>
    <w:rsid w:val="00AB2E3C"/>
    <w:pPr>
      <w:widowControl/>
      <w:autoSpaceDE w:val="0"/>
      <w:autoSpaceDN w:val="0"/>
      <w:ind w:firstLine="288"/>
    </w:pPr>
    <w:rPr>
      <w:rFonts w:ascii="Arial" w:hAnsi="Arial" w:cs="Arial"/>
      <w:sz w:val="22"/>
    </w:rPr>
  </w:style>
  <w:style w:type="character" w:customStyle="1" w:styleId="SarahsRequiredNIHFormatChar">
    <w:name w:val="Sarah's Required NIH Format Char"/>
    <w:basedOn w:val="DefaultParagraphFont"/>
    <w:link w:val="SarahsRequiredNIHFormat"/>
    <w:uiPriority w:val="99"/>
    <w:locked/>
    <w:rsid w:val="00AB2E3C"/>
    <w:rPr>
      <w:rFonts w:ascii="Arial" w:hAnsi="Arial" w:cs="Arial"/>
      <w:sz w:val="22"/>
      <w:lang w:val="en-US" w:eastAsia="en-US" w:bidi="ar-SA"/>
    </w:rPr>
  </w:style>
  <w:style w:type="paragraph" w:styleId="Header">
    <w:name w:val="header"/>
    <w:basedOn w:val="Normal"/>
    <w:link w:val="HeaderChar"/>
    <w:rsid w:val="00B37CA0"/>
    <w:pPr>
      <w:tabs>
        <w:tab w:val="center" w:pos="4320"/>
        <w:tab w:val="right" w:pos="8640"/>
      </w:tabs>
    </w:pPr>
  </w:style>
  <w:style w:type="character" w:customStyle="1" w:styleId="HeaderChar">
    <w:name w:val="Header Char"/>
    <w:basedOn w:val="DefaultParagraphFont"/>
    <w:link w:val="Header"/>
    <w:uiPriority w:val="99"/>
    <w:locked/>
    <w:rsid w:val="00496C53"/>
    <w:rPr>
      <w:rFonts w:ascii="Courier New" w:hAnsi="Courier New" w:cs="Times New Roman"/>
      <w:sz w:val="20"/>
      <w:szCs w:val="20"/>
    </w:rPr>
  </w:style>
  <w:style w:type="paragraph" w:styleId="Footer">
    <w:name w:val="footer"/>
    <w:basedOn w:val="Normal"/>
    <w:link w:val="FooterChar"/>
    <w:rsid w:val="00B37CA0"/>
    <w:pPr>
      <w:tabs>
        <w:tab w:val="center" w:pos="4320"/>
        <w:tab w:val="right" w:pos="8640"/>
      </w:tabs>
    </w:pPr>
  </w:style>
  <w:style w:type="character" w:customStyle="1" w:styleId="FooterChar">
    <w:name w:val="Footer Char"/>
    <w:basedOn w:val="DefaultParagraphFont"/>
    <w:link w:val="Footer"/>
    <w:uiPriority w:val="99"/>
    <w:locked/>
    <w:rsid w:val="00496C53"/>
    <w:rPr>
      <w:rFonts w:ascii="Courier New" w:hAnsi="Courier New" w:cs="Times New Roman"/>
      <w:sz w:val="20"/>
      <w:szCs w:val="20"/>
    </w:rPr>
  </w:style>
  <w:style w:type="character" w:styleId="PageNumber">
    <w:name w:val="page number"/>
    <w:basedOn w:val="DefaultParagraphFont"/>
    <w:rsid w:val="00B37CA0"/>
    <w:rPr>
      <w:rFonts w:cs="Times New Roman"/>
    </w:rPr>
  </w:style>
  <w:style w:type="table" w:styleId="TableGrid">
    <w:name w:val="Table Grid"/>
    <w:basedOn w:val="TableNormal"/>
    <w:rsid w:val="00EA7E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s-rtecustom-articleheadline1">
    <w:name w:val="ms-rtecustom-articleheadline1"/>
    <w:basedOn w:val="DefaultParagraphFont"/>
    <w:uiPriority w:val="99"/>
    <w:rsid w:val="00BE6379"/>
    <w:rPr>
      <w:rFonts w:ascii="Helvetica" w:hAnsi="Helvetica" w:cs="Arial"/>
      <w:b/>
      <w:bCs/>
      <w:color w:val="AA5E53"/>
      <w:spacing w:val="0"/>
      <w:sz w:val="24"/>
      <w:szCs w:val="24"/>
    </w:rPr>
  </w:style>
  <w:style w:type="character" w:styleId="FollowedHyperlink">
    <w:name w:val="FollowedHyperlink"/>
    <w:basedOn w:val="DefaultParagraphFont"/>
    <w:uiPriority w:val="99"/>
    <w:semiHidden/>
    <w:rsid w:val="003229DF"/>
    <w:rPr>
      <w:rFonts w:cs="Times New Roman"/>
      <w:color w:val="800080"/>
      <w:u w:val="single"/>
    </w:rPr>
  </w:style>
  <w:style w:type="paragraph" w:styleId="ListParagraph">
    <w:name w:val="List Paragraph"/>
    <w:basedOn w:val="Normal"/>
    <w:uiPriority w:val="34"/>
    <w:qFormat/>
    <w:rsid w:val="00FB457A"/>
    <w:pPr>
      <w:ind w:left="720"/>
      <w:contextualSpacing/>
    </w:pPr>
  </w:style>
  <w:style w:type="paragraph" w:styleId="Revision">
    <w:name w:val="Revision"/>
    <w:hidden/>
    <w:uiPriority w:val="99"/>
    <w:semiHidden/>
    <w:rsid w:val="00B21157"/>
  </w:style>
  <w:style w:type="paragraph" w:styleId="PlainText">
    <w:name w:val="Plain Text"/>
    <w:basedOn w:val="Normal"/>
    <w:link w:val="PlainTextChar"/>
    <w:uiPriority w:val="99"/>
    <w:semiHidden/>
    <w:unhideWhenUsed/>
    <w:rsid w:val="00104954"/>
    <w:pPr>
      <w:widowControl/>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104954"/>
    <w:rPr>
      <w:rFonts w:ascii="Consolas" w:eastAsiaTheme="minorHAnsi" w:hAnsi="Consolas" w:cs="Consolas"/>
      <w:sz w:val="21"/>
      <w:szCs w:val="21"/>
    </w:rPr>
  </w:style>
  <w:style w:type="paragraph" w:styleId="NormalWeb">
    <w:name w:val="Normal (Web)"/>
    <w:basedOn w:val="Normal"/>
    <w:uiPriority w:val="99"/>
    <w:semiHidden/>
    <w:unhideWhenUsed/>
    <w:rsid w:val="00933372"/>
    <w:pPr>
      <w:widowControl/>
      <w:spacing w:before="100" w:beforeAutospacing="1" w:after="100" w:afterAutospacing="1"/>
    </w:pPr>
    <w:rPr>
      <w:rFonts w:ascii="Times New Roman" w:hAnsi="Times New Roman"/>
      <w:sz w:val="18"/>
      <w:szCs w:val="18"/>
    </w:rPr>
  </w:style>
  <w:style w:type="character" w:customStyle="1" w:styleId="x-window-header-text2">
    <w:name w:val="x-window-header-text2"/>
    <w:basedOn w:val="DefaultParagraphFont"/>
    <w:rsid w:val="00933372"/>
  </w:style>
  <w:style w:type="paragraph" w:customStyle="1" w:styleId="Default">
    <w:name w:val="Default"/>
    <w:rsid w:val="003B43D3"/>
    <w:pPr>
      <w:autoSpaceDE w:val="0"/>
      <w:autoSpaceDN w:val="0"/>
      <w:adjustRightInd w:val="0"/>
    </w:pPr>
    <w:rPr>
      <w:rFonts w:ascii="Arial" w:hAnsi="Arial" w:cs="Arial"/>
      <w:color w:val="000000"/>
      <w:sz w:val="24"/>
      <w:szCs w:val="24"/>
    </w:rPr>
  </w:style>
  <w:style w:type="paragraph" w:styleId="z-TopofForm">
    <w:name w:val="HTML Top of Form"/>
    <w:basedOn w:val="Normal"/>
    <w:next w:val="Normal"/>
    <w:link w:val="z-TopofFormChar"/>
    <w:hidden/>
    <w:uiPriority w:val="99"/>
    <w:semiHidden/>
    <w:unhideWhenUsed/>
    <w:rsid w:val="004523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235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23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235A"/>
    <w:rPr>
      <w:rFonts w:ascii="Arial" w:hAnsi="Arial" w:cs="Arial"/>
      <w:vanish/>
      <w:sz w:val="16"/>
      <w:szCs w:val="16"/>
    </w:rPr>
  </w:style>
  <w:style w:type="character" w:styleId="LineNumber">
    <w:name w:val="line number"/>
    <w:basedOn w:val="DefaultParagraphFont"/>
    <w:uiPriority w:val="99"/>
    <w:semiHidden/>
    <w:unhideWhenUsed/>
    <w:rsid w:val="008634CC"/>
  </w:style>
  <w:style w:type="character" w:customStyle="1" w:styleId="st">
    <w:name w:val="st"/>
    <w:basedOn w:val="DefaultParagraphFont"/>
    <w:rsid w:val="001D669F"/>
  </w:style>
  <w:style w:type="character" w:styleId="Emphasis">
    <w:name w:val="Emphasis"/>
    <w:basedOn w:val="DefaultParagraphFont"/>
    <w:uiPriority w:val="20"/>
    <w:qFormat/>
    <w:locked/>
    <w:rsid w:val="001D669F"/>
    <w:rPr>
      <w:i/>
      <w:iCs/>
    </w:rPr>
  </w:style>
  <w:style w:type="character" w:customStyle="1" w:styleId="UnresolvedMention1">
    <w:name w:val="Unresolved Mention1"/>
    <w:basedOn w:val="DefaultParagraphFont"/>
    <w:uiPriority w:val="99"/>
    <w:semiHidden/>
    <w:unhideWhenUsed/>
    <w:rsid w:val="00FB6581"/>
    <w:rPr>
      <w:color w:val="605E5C"/>
      <w:shd w:val="clear" w:color="auto" w:fill="E1DFDD"/>
    </w:rPr>
  </w:style>
  <w:style w:type="paragraph" w:styleId="NoSpacing">
    <w:name w:val="No Spacing"/>
    <w:uiPriority w:val="1"/>
    <w:qFormat/>
    <w:rsid w:val="000C5771"/>
    <w:rPr>
      <w:rFonts w:asciiTheme="minorHAnsi" w:eastAsiaTheme="minorHAnsi" w:hAnsiTheme="minorHAnsi" w:cstheme="minorBidi"/>
    </w:rPr>
  </w:style>
  <w:style w:type="table" w:customStyle="1" w:styleId="TableGrid1">
    <w:name w:val="Table Grid1"/>
    <w:basedOn w:val="TableNormal"/>
    <w:next w:val="TableGrid"/>
    <w:uiPriority w:val="99"/>
    <w:rsid w:val="00E206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A26B94"/>
    <w:rPr>
      <w:color w:val="605E5C"/>
      <w:shd w:val="clear" w:color="auto" w:fill="E1DFDD"/>
    </w:rPr>
  </w:style>
  <w:style w:type="character" w:customStyle="1" w:styleId="A5">
    <w:name w:val="A5"/>
    <w:uiPriority w:val="99"/>
    <w:rsid w:val="00A26B94"/>
    <w:rPr>
      <w:rFonts w:cs="Acumin Pro Condensed"/>
      <w:color w:val="403F41"/>
    </w:rPr>
  </w:style>
  <w:style w:type="character" w:customStyle="1" w:styleId="UnresolvedMention2">
    <w:name w:val="Unresolved Mention2"/>
    <w:basedOn w:val="DefaultParagraphFont"/>
    <w:uiPriority w:val="99"/>
    <w:semiHidden/>
    <w:unhideWhenUsed/>
    <w:rsid w:val="00A26B94"/>
    <w:rPr>
      <w:color w:val="605E5C"/>
      <w:shd w:val="clear" w:color="auto" w:fill="E1DFDD"/>
    </w:rPr>
  </w:style>
  <w:style w:type="character" w:customStyle="1" w:styleId="UnresolvedMention3">
    <w:name w:val="Unresolved Mention3"/>
    <w:basedOn w:val="DefaultParagraphFont"/>
    <w:uiPriority w:val="99"/>
    <w:semiHidden/>
    <w:unhideWhenUsed/>
    <w:rsid w:val="00A3133E"/>
    <w:rPr>
      <w:color w:val="605E5C"/>
      <w:shd w:val="clear" w:color="auto" w:fill="E1DFDD"/>
    </w:rPr>
  </w:style>
  <w:style w:type="character" w:styleId="UnresolvedMention">
    <w:name w:val="Unresolved Mention"/>
    <w:basedOn w:val="DefaultParagraphFont"/>
    <w:uiPriority w:val="99"/>
    <w:semiHidden/>
    <w:unhideWhenUsed/>
    <w:rsid w:val="00E57F0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Pr>
  </w:style>
  <w:style w:type="table" w:customStyle="1" w:styleId="a0">
    <w:basedOn w:val="TableNormal"/>
    <w:rPr>
      <w:rFonts w:ascii="Calibri" w:eastAsia="Calibri" w:hAnsi="Calibri" w:cs="Calibri"/>
    </w:rPr>
    <w:tblPr>
      <w:tblStyleRowBandSize w:val="1"/>
      <w:tblStyleColBandSize w:val="1"/>
    </w:tblPr>
  </w:style>
  <w:style w:type="numbering" w:customStyle="1" w:styleId="CurrentList1">
    <w:name w:val="Current List1"/>
    <w:uiPriority w:val="99"/>
    <w:rsid w:val="00D72A7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431017">
      <w:bodyDiv w:val="1"/>
      <w:marLeft w:val="0"/>
      <w:marRight w:val="0"/>
      <w:marTop w:val="0"/>
      <w:marBottom w:val="0"/>
      <w:divBdr>
        <w:top w:val="none" w:sz="0" w:space="0" w:color="auto"/>
        <w:left w:val="none" w:sz="0" w:space="0" w:color="auto"/>
        <w:bottom w:val="none" w:sz="0" w:space="0" w:color="auto"/>
        <w:right w:val="none" w:sz="0" w:space="0" w:color="auto"/>
      </w:divBdr>
    </w:div>
    <w:div w:id="413403041">
      <w:bodyDiv w:val="1"/>
      <w:marLeft w:val="0"/>
      <w:marRight w:val="0"/>
      <w:marTop w:val="0"/>
      <w:marBottom w:val="0"/>
      <w:divBdr>
        <w:top w:val="none" w:sz="0" w:space="0" w:color="auto"/>
        <w:left w:val="none" w:sz="0" w:space="0" w:color="auto"/>
        <w:bottom w:val="none" w:sz="0" w:space="0" w:color="auto"/>
        <w:right w:val="none" w:sz="0" w:space="0" w:color="auto"/>
      </w:divBdr>
    </w:div>
    <w:div w:id="569846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ctsi.cuanschutz.edu/aboutus/affiliated-institutions" TargetMode="External"/><Relationship Id="rId18" Type="http://schemas.openxmlformats.org/officeDocument/2006/relationships/hyperlink" Target="https://connections.cu.edu/people/memoriam-richard-traystman" TargetMode="External"/><Relationship Id="rId26" Type="http://schemas.openxmlformats.org/officeDocument/2006/relationships/hyperlink" Target="https://grants.nih.gov/policy/humansubjects/hs-decision.htm" TargetMode="External"/><Relationship Id="rId39" Type="http://schemas.openxmlformats.org/officeDocument/2006/relationships/hyperlink" Target="https://cctsi.cuanschutz.edu/funding/cmh" TargetMode="External"/><Relationship Id="rId21" Type="http://schemas.openxmlformats.org/officeDocument/2006/relationships/hyperlink" Target="https://cctsi.cuanschutz.edu/aboutus/affiliated-institutions" TargetMode="External"/><Relationship Id="rId34" Type="http://schemas.openxmlformats.org/officeDocument/2006/relationships/hyperlink" Target="https://cctsi.cuanschutz.edu/funding/cmh" TargetMode="External"/><Relationship Id="rId42" Type="http://schemas.openxmlformats.org/officeDocument/2006/relationships/hyperlink" Target="mailto:Kristen.House@cuanschutz.edu" TargetMode="External"/><Relationship Id="rId47" Type="http://schemas.openxmlformats.org/officeDocument/2006/relationships/hyperlink" Target="https://ucdenver.zoom.us/j/95561099109" TargetMode="External"/><Relationship Id="rId50" Type="http://schemas.openxmlformats.org/officeDocument/2006/relationships/header" Target="header1.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ennifer.greig@cuanschutz.edu" TargetMode="External"/><Relationship Id="rId29" Type="http://schemas.openxmlformats.org/officeDocument/2006/relationships/hyperlink" Target="https://cctsi.cuanschutz.edu/docs/librariesprovider28/pilot-grants/2023/2023-pi-eligibility-by-academic-rank.pdf?sfvrsn=136698ba_2" TargetMode="External"/><Relationship Id="rId11" Type="http://schemas.openxmlformats.org/officeDocument/2006/relationships/hyperlink" Target="https://connections.cu.edu/people/memoriam-richard-traystman" TargetMode="External"/><Relationship Id="rId24" Type="http://schemas.openxmlformats.org/officeDocument/2006/relationships/hyperlink" Target="https://grants.nih.gov/policy/clinical-trials/definition.htm" TargetMode="External"/><Relationship Id="rId32" Type="http://schemas.openxmlformats.org/officeDocument/2006/relationships/hyperlink" Target="https://cctsi.cuanschutz.edu/funding/copilot" TargetMode="External"/><Relationship Id="rId37" Type="http://schemas.openxmlformats.org/officeDocument/2006/relationships/hyperlink" Target="https://cctsi.cuanschutz.edu/funding/membership" TargetMode="External"/><Relationship Id="rId40" Type="http://schemas.openxmlformats.org/officeDocument/2006/relationships/hyperlink" Target="https://cctsi.cuanschutz.edu/funding/cepilot" TargetMode="External"/><Relationship Id="rId45" Type="http://schemas.openxmlformats.org/officeDocument/2006/relationships/hyperlink" Target="https://cctsi.cuanschutz.edu/resources/grant-language" TargetMode="External"/><Relationship Id="rId53" Type="http://schemas.openxmlformats.org/officeDocument/2006/relationships/header" Target="header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cctsi.cuanschutz.edu/community/pact" TargetMode="External"/><Relationship Id="rId4" Type="http://schemas.openxmlformats.org/officeDocument/2006/relationships/settings" Target="settings.xml"/><Relationship Id="rId9" Type="http://schemas.openxmlformats.org/officeDocument/2006/relationships/hyperlink" Target="https://cctsi.cuanschutz.edu/" TargetMode="External"/><Relationship Id="rId14" Type="http://schemas.openxmlformats.org/officeDocument/2006/relationships/hyperlink" Target="https://ncats.nih.gov/training-education" TargetMode="External"/><Relationship Id="rId22" Type="http://schemas.openxmlformats.org/officeDocument/2006/relationships/hyperlink" Target="https://cctsi.cuanschutz.edu/aboutus/affiliated-institutions" TargetMode="External"/><Relationship Id="rId27" Type="http://schemas.openxmlformats.org/officeDocument/2006/relationships/hyperlink" Target="http://accelerate.ucsf.edu/training/mdp-materials" TargetMode="External"/><Relationship Id="rId30" Type="http://schemas.openxmlformats.org/officeDocument/2006/relationships/hyperlink" Target="https://cctsi.cuanschutz.edu/aboutus/affiliated-institutions" TargetMode="External"/><Relationship Id="rId35" Type="http://schemas.openxmlformats.org/officeDocument/2006/relationships/hyperlink" Target="https://cctsi.cuanschutz.edu/funding/cepilot" TargetMode="External"/><Relationship Id="rId43" Type="http://schemas.openxmlformats.org/officeDocument/2006/relationships/hyperlink" Target="https://cctsi.cuanschutz.edu/community/ce-pilot" TargetMode="External"/><Relationship Id="rId48" Type="http://schemas.openxmlformats.org/officeDocument/2006/relationships/hyperlink" Target="https://www.colorado.gov/cdphe" TargetMode="External"/><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cctsi.cuanschutz.edu/funding/cepilot" TargetMode="External"/><Relationship Id="rId17" Type="http://schemas.openxmlformats.org/officeDocument/2006/relationships/hyperlink" Target="https://cctsi.cuanschutz.edu/funding/cepilot" TargetMode="External"/><Relationship Id="rId25" Type="http://schemas.openxmlformats.org/officeDocument/2006/relationships/hyperlink" Target="https://grants.nih.gov/policy/clinical-trials/definition.htm" TargetMode="External"/><Relationship Id="rId33" Type="http://schemas.openxmlformats.org/officeDocument/2006/relationships/hyperlink" Target="https://cctsi.cuanschutz.edu/funding/cmh" TargetMode="External"/><Relationship Id="rId38" Type="http://schemas.openxmlformats.org/officeDocument/2006/relationships/hyperlink" Target="https://cctsi.cuanschutz.edu/funding/copilot" TargetMode="External"/><Relationship Id="rId46" Type="http://schemas.openxmlformats.org/officeDocument/2006/relationships/hyperlink" Target="https://cctsi.cuanschutz.edu/funding/cepilot" TargetMode="External"/><Relationship Id="rId20" Type="http://schemas.openxmlformats.org/officeDocument/2006/relationships/hyperlink" Target="https://cctsi.cuanschutz.edu/funding/cepilot/past-awards" TargetMode="External"/><Relationship Id="rId41" Type="http://schemas.openxmlformats.org/officeDocument/2006/relationships/hyperlink" Target="https://cctsi.cuanschutz.edu/funding/tm"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yhernandez@trailhead.institute" TargetMode="External"/><Relationship Id="rId23" Type="http://schemas.openxmlformats.org/officeDocument/2006/relationships/hyperlink" Target="https://grants.nih.gov/policy/clinical-trials/definition.htm" TargetMode="External"/><Relationship Id="rId28" Type="http://schemas.openxmlformats.org/officeDocument/2006/relationships/hyperlink" Target="http://www.ncbi.nlm.nih.gov/pmc/articles/PMC3476465/" TargetMode="External"/><Relationship Id="rId36" Type="http://schemas.openxmlformats.org/officeDocument/2006/relationships/hyperlink" Target="https://cctsi.cuanschutz.edu/funding/tm" TargetMode="External"/><Relationship Id="rId49" Type="http://schemas.openxmlformats.org/officeDocument/2006/relationships/footer" Target="footer1.xml"/><Relationship Id="rId57" Type="http://schemas.openxmlformats.org/officeDocument/2006/relationships/fontTable" Target="fontTable.xml"/><Relationship Id="rId10" Type="http://schemas.openxmlformats.org/officeDocument/2006/relationships/hyperlink" Target="https://cctsi.cuanschutz.edu/" TargetMode="External"/><Relationship Id="rId31" Type="http://schemas.openxmlformats.org/officeDocument/2006/relationships/hyperlink" Target="https://cctsi.cuanschutz.edu/funding/copilot" TargetMode="External"/><Relationship Id="rId44" Type="http://schemas.openxmlformats.org/officeDocument/2006/relationships/hyperlink" Target="https://cctsi.cuanschutz.edu/resources/ctrc" TargetMode="External"/><Relationship Id="rId5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kADMMju4JqXD+LvMyXU0zzlepg==">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9621</Words>
  <Characters>54844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Stallings</dc:creator>
  <cp:lastModifiedBy>Gordon, Kaylee</cp:lastModifiedBy>
  <cp:revision>2</cp:revision>
  <dcterms:created xsi:type="dcterms:W3CDTF">2024-10-25T17:49:00Z</dcterms:created>
  <dcterms:modified xsi:type="dcterms:W3CDTF">2024-10-25T17:49:00Z</dcterms:modified>
</cp:coreProperties>
</file>